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CC" w:rsidRDefault="00C13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33CC" w:rsidRDefault="00C13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33CC" w:rsidRDefault="00C13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33CC" w:rsidRDefault="00C13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33CC" w:rsidRDefault="00140470">
      <w:pPr>
        <w:pStyle w:val="Telobesedila"/>
        <w:spacing w:before="196"/>
        <w:ind w:right="3842"/>
      </w:pPr>
      <w:r>
        <w:t xml:space="preserve">Nagrade </w:t>
      </w:r>
      <w:proofErr w:type="spellStart"/>
      <w:r>
        <w:t>Eurostars</w:t>
      </w:r>
      <w:proofErr w:type="spellEnd"/>
    </w:p>
    <w:p w:rsidR="00C133CC" w:rsidRDefault="00C133CC">
      <w:pPr>
        <w:spacing w:before="11"/>
        <w:rPr>
          <w:rFonts w:ascii="SeatMetaNormal" w:eastAsia="SeatMetaNormal" w:hAnsi="SeatMetaNormal" w:cs="SeatMetaNormal"/>
          <w:sz w:val="18"/>
          <w:szCs w:val="18"/>
        </w:rPr>
      </w:pPr>
    </w:p>
    <w:p w:rsidR="00C133CC" w:rsidRDefault="00140470" w:rsidP="00EA5780">
      <w:pPr>
        <w:spacing w:line="418" w:lineRule="exact"/>
        <w:ind w:left="1814" w:right="971" w:hanging="1"/>
        <w:rPr>
          <w:rFonts w:ascii="Seat Meta Bold Roman" w:eastAsia="Seat Meta Bold Roman" w:hAnsi="Seat Meta Bold Roman" w:cs="Seat Meta Bold Roman"/>
          <w:sz w:val="36"/>
          <w:szCs w:val="36"/>
        </w:rPr>
      </w:pPr>
      <w:r>
        <w:rPr>
          <w:rFonts w:ascii="Seat Meta Bold Roman"/>
          <w:sz w:val="36"/>
        </w:rPr>
        <w:t xml:space="preserve">Revija </w:t>
      </w:r>
      <w:proofErr w:type="spellStart"/>
      <w:r>
        <w:rPr>
          <w:rFonts w:ascii="Seat Meta Bold Roman"/>
          <w:sz w:val="36"/>
        </w:rPr>
        <w:t>Automotive</w:t>
      </w:r>
      <w:proofErr w:type="spellEnd"/>
      <w:r>
        <w:rPr>
          <w:rFonts w:ascii="Seat Meta Bold Roman"/>
          <w:sz w:val="36"/>
        </w:rPr>
        <w:t xml:space="preserve"> </w:t>
      </w:r>
      <w:proofErr w:type="spellStart"/>
      <w:r>
        <w:rPr>
          <w:rFonts w:ascii="Seat Meta Bold Roman"/>
          <w:sz w:val="36"/>
        </w:rPr>
        <w:t>News</w:t>
      </w:r>
      <w:proofErr w:type="spellEnd"/>
      <w:r>
        <w:rPr>
          <w:rFonts w:ascii="Seat Meta Bold Roman"/>
          <w:sz w:val="36"/>
        </w:rPr>
        <w:t xml:space="preserve"> </w:t>
      </w:r>
      <w:proofErr w:type="spellStart"/>
      <w:r>
        <w:rPr>
          <w:rFonts w:ascii="Seat Meta Bold Roman"/>
          <w:sz w:val="36"/>
        </w:rPr>
        <w:t>Europe</w:t>
      </w:r>
      <w:proofErr w:type="spellEnd"/>
      <w:r>
        <w:rPr>
          <w:rFonts w:ascii="Seat Meta Bold Roman"/>
          <w:sz w:val="36"/>
        </w:rPr>
        <w:t xml:space="preserve"> </w:t>
      </w:r>
      <w:proofErr w:type="spellStart"/>
      <w:r>
        <w:rPr>
          <w:rFonts w:ascii="Seat Meta Bold Roman"/>
          <w:sz w:val="36"/>
        </w:rPr>
        <w:t>Lucu</w:t>
      </w:r>
      <w:proofErr w:type="spellEnd"/>
      <w:r>
        <w:rPr>
          <w:rFonts w:ascii="Seat Meta Bold Roman"/>
          <w:sz w:val="36"/>
        </w:rPr>
        <w:t xml:space="preserve"> de </w:t>
      </w:r>
      <w:proofErr w:type="spellStart"/>
      <w:r>
        <w:rPr>
          <w:rFonts w:ascii="Seat Meta Bold Roman"/>
          <w:sz w:val="36"/>
        </w:rPr>
        <w:t>Meu</w:t>
      </w:r>
      <w:proofErr w:type="spellEnd"/>
      <w:r>
        <w:rPr>
          <w:rFonts w:ascii="Seat Meta Bold Roman"/>
          <w:sz w:val="36"/>
        </w:rPr>
        <w:t xml:space="preserve"> podelila naziv izvr</w:t>
      </w:r>
      <w:r>
        <w:rPr>
          <w:rFonts w:ascii="Seat Meta Bold Roman"/>
          <w:sz w:val="36"/>
        </w:rPr>
        <w:t>š</w:t>
      </w:r>
      <w:r>
        <w:rPr>
          <w:rFonts w:ascii="Seat Meta Bold Roman"/>
          <w:sz w:val="36"/>
        </w:rPr>
        <w:t>nega direktorja leta</w:t>
      </w:r>
    </w:p>
    <w:p w:rsidR="00C133CC" w:rsidRDefault="00140470">
      <w:pPr>
        <w:pStyle w:val="Telobesedila"/>
        <w:tabs>
          <w:tab w:val="left" w:pos="2534"/>
        </w:tabs>
        <w:spacing w:before="207" w:line="313" w:lineRule="exact"/>
        <w:ind w:left="2174" w:right="813"/>
        <w:rPr>
          <w:rFonts w:ascii="Seat Meta Bold Roman" w:eastAsia="Seat Meta Bold Roman" w:hAnsi="Seat Meta Bold Roman" w:cs="Seat Meta Bold Roman"/>
        </w:rPr>
      </w:pPr>
      <w:r>
        <w:rPr>
          <w:sz w:val="28"/>
        </w:rPr>
        <w:t>/</w:t>
      </w:r>
      <w:r>
        <w:rPr>
          <w:sz w:val="28"/>
        </w:rPr>
        <w:tab/>
      </w:r>
      <w:r>
        <w:rPr>
          <w:rFonts w:ascii="Seat Meta Bold Roman"/>
        </w:rPr>
        <w:t>Presti</w:t>
      </w:r>
      <w:r>
        <w:rPr>
          <w:rFonts w:ascii="Seat Meta Bold Roman"/>
        </w:rPr>
        <w:t>ž</w:t>
      </w:r>
      <w:r>
        <w:rPr>
          <w:rFonts w:ascii="Seat Meta Bold Roman"/>
        </w:rPr>
        <w:t xml:space="preserve">na publikacija nagrajuje de </w:t>
      </w:r>
      <w:proofErr w:type="spellStart"/>
      <w:r>
        <w:rPr>
          <w:rFonts w:ascii="Seat Meta Bold Roman"/>
        </w:rPr>
        <w:t>Meovo</w:t>
      </w:r>
      <w:proofErr w:type="spellEnd"/>
      <w:r>
        <w:rPr>
          <w:rFonts w:ascii="Seat Meta Bold Roman"/>
        </w:rPr>
        <w:t xml:space="preserve"> vodenje SEAT-a</w:t>
      </w:r>
    </w:p>
    <w:p w:rsidR="00C133CC" w:rsidRDefault="00140470">
      <w:pPr>
        <w:pStyle w:val="Telobesedila"/>
        <w:tabs>
          <w:tab w:val="left" w:pos="2534"/>
        </w:tabs>
        <w:spacing w:line="308" w:lineRule="exact"/>
        <w:ind w:left="2174" w:right="813"/>
        <w:rPr>
          <w:rFonts w:ascii="Seat Meta Bold Roman" w:eastAsia="Seat Meta Bold Roman" w:hAnsi="Seat Meta Bold Roman" w:cs="Seat Meta Bold Roman"/>
        </w:rPr>
      </w:pPr>
      <w:r>
        <w:rPr>
          <w:sz w:val="28"/>
        </w:rPr>
        <w:t>/</w:t>
      </w:r>
      <w:r>
        <w:rPr>
          <w:sz w:val="28"/>
        </w:rPr>
        <w:tab/>
      </w:r>
      <w:proofErr w:type="spellStart"/>
      <w:r>
        <w:rPr>
          <w:rFonts w:ascii="Seat Meta Bold Roman"/>
        </w:rPr>
        <w:t>Luca</w:t>
      </w:r>
      <w:proofErr w:type="spellEnd"/>
      <w:r>
        <w:rPr>
          <w:rFonts w:ascii="Seat Meta Bold Roman"/>
        </w:rPr>
        <w:t xml:space="preserve"> de </w:t>
      </w:r>
      <w:proofErr w:type="spellStart"/>
      <w:r>
        <w:rPr>
          <w:rFonts w:ascii="Seat Meta Bold Roman"/>
        </w:rPr>
        <w:t>Meo</w:t>
      </w:r>
      <w:proofErr w:type="spellEnd"/>
      <w:r>
        <w:rPr>
          <w:rFonts w:ascii="Seat Meta Bold Roman"/>
        </w:rPr>
        <w:t xml:space="preserve"> ima ve</w:t>
      </w:r>
      <w:r>
        <w:rPr>
          <w:rFonts w:ascii="Seat Meta Bold Roman"/>
        </w:rPr>
        <w:t>č</w:t>
      </w:r>
      <w:r>
        <w:rPr>
          <w:rFonts w:ascii="Seat Meta Bold Roman"/>
        </w:rPr>
        <w:t xml:space="preserve"> kot 25 let strokovnih izku</w:t>
      </w:r>
      <w:r>
        <w:rPr>
          <w:rFonts w:ascii="Seat Meta Bold Roman"/>
        </w:rPr>
        <w:t>š</w:t>
      </w:r>
      <w:r>
        <w:rPr>
          <w:rFonts w:ascii="Seat Meta Bold Roman"/>
        </w:rPr>
        <w:t>enj v avtomobilski industriji</w:t>
      </w:r>
    </w:p>
    <w:p w:rsidR="00C133CC" w:rsidRDefault="00140470" w:rsidP="00EA5780">
      <w:pPr>
        <w:pStyle w:val="Telobesedila"/>
        <w:tabs>
          <w:tab w:val="left" w:pos="2534"/>
        </w:tabs>
        <w:spacing w:before="49" w:line="256" w:lineRule="exact"/>
        <w:ind w:left="2534" w:right="545" w:hanging="360"/>
        <w:rPr>
          <w:rFonts w:ascii="Seat Meta Bold Roman" w:eastAsia="Seat Meta Bold Roman" w:hAnsi="Seat Meta Bold Roman" w:cs="Seat Meta Bold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1.35pt;width:70.6pt;height:387.8pt;z-index:251657216;mso-position-horizontal-relative:page">
            <v:imagedata r:id="rId6" o:title=""/>
            <w10:wrap anchorx="page"/>
          </v:shape>
        </w:pict>
      </w:r>
      <w:r>
        <w:rPr>
          <w:sz w:val="28"/>
        </w:rPr>
        <w:t>/</w:t>
      </w:r>
      <w:r>
        <w:rPr>
          <w:sz w:val="28"/>
        </w:rPr>
        <w:tab/>
      </w:r>
      <w:r>
        <w:rPr>
          <w:rFonts w:ascii="Seat Meta Bold Roman"/>
        </w:rPr>
        <w:t>Nagrado bodo podelili v okviru frankfurtskega avtomobilskega salona ta mesec</w:t>
      </w:r>
    </w:p>
    <w:p w:rsidR="00C133CC" w:rsidRDefault="00C133CC">
      <w:pPr>
        <w:spacing w:before="8"/>
        <w:rPr>
          <w:rFonts w:ascii="Seat Meta Bold Roman" w:eastAsia="Seat Meta Bold Roman" w:hAnsi="Seat Meta Bold Roman" w:cs="Seat Meta Bold Roman"/>
          <w:sz w:val="23"/>
          <w:szCs w:val="23"/>
        </w:rPr>
      </w:pPr>
    </w:p>
    <w:p w:rsidR="00C133CC" w:rsidRDefault="00140470" w:rsidP="00EA5780">
      <w:pPr>
        <w:pStyle w:val="Telobesedila"/>
        <w:spacing w:line="278" w:lineRule="auto"/>
        <w:ind w:right="404"/>
      </w:pPr>
      <w:proofErr w:type="spellStart"/>
      <w:r>
        <w:rPr>
          <w:rFonts w:ascii="Seat Meta Bold Roman"/>
        </w:rPr>
        <w:t>Martorell</w:t>
      </w:r>
      <w:proofErr w:type="spellEnd"/>
      <w:r w:rsidR="00EA5780">
        <w:rPr>
          <w:rFonts w:ascii="Seat Meta Bold Roman"/>
        </w:rPr>
        <w:t xml:space="preserve"> (</w:t>
      </w:r>
      <w:r w:rsidR="00EA5780">
        <w:rPr>
          <w:rFonts w:ascii="Seat Meta Bold Roman"/>
        </w:rPr>
        <w:t>Š</w:t>
      </w:r>
      <w:r w:rsidR="00EA5780">
        <w:rPr>
          <w:rFonts w:ascii="Seat Meta Bold Roman"/>
        </w:rPr>
        <w:t>panija)</w:t>
      </w:r>
      <w:r>
        <w:rPr>
          <w:rFonts w:ascii="Seat Meta Bold Roman"/>
        </w:rPr>
        <w:t xml:space="preserve">, 4. 9. 2017 </w:t>
      </w:r>
      <w:r>
        <w:t xml:space="preserve">– Revija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bo SEAT-</w:t>
      </w:r>
      <w:proofErr w:type="spellStart"/>
      <w:r>
        <w:t>ovemu</w:t>
      </w:r>
      <w:proofErr w:type="spellEnd"/>
      <w:r>
        <w:t xml:space="preserve"> predsedniku uprave </w:t>
      </w:r>
      <w:proofErr w:type="spellStart"/>
      <w:r>
        <w:t>Lucu</w:t>
      </w:r>
      <w:proofErr w:type="spellEnd"/>
      <w:r>
        <w:t xml:space="preserve"> de </w:t>
      </w:r>
      <w:proofErr w:type="spellStart"/>
      <w:r>
        <w:t>Meu</w:t>
      </w:r>
      <w:proofErr w:type="spellEnd"/>
      <w:r>
        <w:t xml:space="preserve"> podelila nagrado </w:t>
      </w:r>
      <w:proofErr w:type="spellStart"/>
      <w:r>
        <w:t>Eurostars</w:t>
      </w:r>
      <w:proofErr w:type="spellEnd"/>
      <w:r>
        <w:t xml:space="preserve"> za izvršnega direktorja leta v avtomobilskem sektorj</w:t>
      </w:r>
      <w:r>
        <w:t xml:space="preserve">u. To je priznanje de </w:t>
      </w:r>
      <w:proofErr w:type="spellStart"/>
      <w:r>
        <w:t>Meovemu</w:t>
      </w:r>
      <w:proofErr w:type="spellEnd"/>
      <w:r>
        <w:t xml:space="preserve"> delu na čelu SEAT-a, saj znamka znova ustvarja dobiček. De </w:t>
      </w:r>
      <w:proofErr w:type="spellStart"/>
      <w:r>
        <w:t>Meo</w:t>
      </w:r>
      <w:proofErr w:type="spellEnd"/>
      <w:r>
        <w:t xml:space="preserve"> bo nagrado prejel 11. septembra v okviru frankfurtskega avtomobilskega salona.</w:t>
      </w:r>
    </w:p>
    <w:p w:rsidR="00C133CC" w:rsidRDefault="00C133CC">
      <w:pPr>
        <w:spacing w:before="7"/>
        <w:rPr>
          <w:rFonts w:ascii="SeatMetaNormal" w:eastAsia="SeatMetaNormal" w:hAnsi="SeatMetaNormal" w:cs="SeatMetaNormal"/>
          <w:sz w:val="25"/>
          <w:szCs w:val="25"/>
        </w:rPr>
      </w:pPr>
    </w:p>
    <w:p w:rsidR="00C133CC" w:rsidRDefault="00140470" w:rsidP="00EA5780">
      <w:pPr>
        <w:pStyle w:val="Telobesedila"/>
        <w:spacing w:line="278" w:lineRule="auto"/>
        <w:ind w:right="404"/>
      </w:pPr>
      <w:r>
        <w:t xml:space="preserve">Z več kot 25-letnimi izkušnjami v avtomobilskem sektorju je </w:t>
      </w:r>
      <w:proofErr w:type="spellStart"/>
      <w:r>
        <w:t>Luca</w:t>
      </w:r>
      <w:proofErr w:type="spellEnd"/>
      <w:r>
        <w:t xml:space="preserve"> de </w:t>
      </w:r>
      <w:proofErr w:type="spellStart"/>
      <w:r>
        <w:t>Meo</w:t>
      </w:r>
      <w:proofErr w:type="spellEnd"/>
      <w:r>
        <w:t xml:space="preserve"> prevzel vod</w:t>
      </w:r>
      <w:r>
        <w:t>enje SEAT-a novembra 2015. Pod njegovim vodstvom družba doživlja največjo produktno ofenzivo v zgodovini znamke, saj je v samo letu in pol lansirala štiri nove modele (</w:t>
      </w:r>
      <w:proofErr w:type="spellStart"/>
      <w:r>
        <w:t>Ateca</w:t>
      </w:r>
      <w:proofErr w:type="spellEnd"/>
      <w:r>
        <w:t xml:space="preserve">, Leon, Ibiza in </w:t>
      </w:r>
      <w:proofErr w:type="spellStart"/>
      <w:r>
        <w:t>Arona</w:t>
      </w:r>
      <w:proofErr w:type="spellEnd"/>
      <w:r>
        <w:t>). Širitev in prenova ponudbe sta zaslužni za povečanje proda</w:t>
      </w:r>
      <w:r>
        <w:t>je v letu 2017 za več kot 13 %, s čimer se SEAT uvršča med najhitreje rastoče znamke v Evropi. Zlasti po finančnih rezultatih leta 2016, ki so bili najboljši v dosedanji zgodovini družbe, je poleg tega v prvi polovici letošnjega leta njen dobiček iz redneg</w:t>
      </w:r>
      <w:r>
        <w:t>a poslovanja zrasel za 40,9 %.</w:t>
      </w:r>
    </w:p>
    <w:p w:rsidR="00C133CC" w:rsidRDefault="00C133CC">
      <w:pPr>
        <w:spacing w:before="10"/>
        <w:rPr>
          <w:rFonts w:ascii="SeatMetaNormal" w:eastAsia="SeatMetaNormal" w:hAnsi="SeatMetaNormal" w:cs="SeatMetaNormal"/>
          <w:sz w:val="24"/>
          <w:szCs w:val="24"/>
        </w:rPr>
      </w:pPr>
    </w:p>
    <w:p w:rsidR="00C133CC" w:rsidRDefault="00140470" w:rsidP="00EA5780">
      <w:pPr>
        <w:pStyle w:val="Telobesedila"/>
        <w:spacing w:line="264" w:lineRule="auto"/>
        <w:ind w:right="404"/>
      </w:pPr>
      <w:r>
        <w:t xml:space="preserve">Ko je predsednik SEAT-a izvedel za nagrado, je dejal: </w:t>
      </w:r>
      <w:r>
        <w:rPr>
          <w:rFonts w:ascii="Seat Meta Bold Roman" w:hAnsi="Seat Meta Bold Roman"/>
        </w:rPr>
        <w:t xml:space="preserve">"Globoko sem hvaležen. </w:t>
      </w:r>
      <w:r>
        <w:rPr>
          <w:rFonts w:ascii="Seat Meta Bold Roman" w:hAnsi="Seat Meta Bold Roman"/>
        </w:rPr>
        <w:t xml:space="preserve">V čast mi je prejeti to odličje od tako ugledne publikacije, kot je </w:t>
      </w:r>
      <w:proofErr w:type="spellStart"/>
      <w:r>
        <w:rPr>
          <w:rFonts w:ascii="Seat Meta Bold Roman" w:hAnsi="Seat Meta Bold Roman"/>
        </w:rPr>
        <w:t>Automotive</w:t>
      </w:r>
      <w:proofErr w:type="spellEnd"/>
      <w:r>
        <w:rPr>
          <w:rFonts w:ascii="Seat Meta Bold Roman" w:hAnsi="Seat Meta Bold Roman"/>
        </w:rPr>
        <w:t xml:space="preserve"> </w:t>
      </w:r>
      <w:proofErr w:type="spellStart"/>
      <w:r>
        <w:rPr>
          <w:rFonts w:ascii="Seat Meta Bold Roman" w:hAnsi="Seat Meta Bold Roman"/>
        </w:rPr>
        <w:t>News</w:t>
      </w:r>
      <w:proofErr w:type="spellEnd"/>
      <w:r>
        <w:rPr>
          <w:rFonts w:ascii="Seat Meta Bold Roman" w:hAnsi="Seat Meta Bold Roman"/>
        </w:rPr>
        <w:t xml:space="preserve"> </w:t>
      </w:r>
      <w:proofErr w:type="spellStart"/>
      <w:r>
        <w:rPr>
          <w:rFonts w:ascii="Seat Meta Bold Roman" w:hAnsi="Seat Meta Bold Roman"/>
        </w:rPr>
        <w:t>Europe</w:t>
      </w:r>
      <w:proofErr w:type="spellEnd"/>
      <w:r>
        <w:rPr>
          <w:rFonts w:ascii="Seat Meta Bold Roman" w:hAnsi="Seat Meta Bold Roman"/>
        </w:rPr>
        <w:t>, in se pridružiti vrsti izjemnih direktorjev v avtomobilski panogi, ki so priznanje prejeli zadnja leta</w:t>
      </w:r>
      <w:r>
        <w:t xml:space="preserve">." </w:t>
      </w:r>
      <w:proofErr w:type="spellStart"/>
      <w:r>
        <w:t>Luca</w:t>
      </w:r>
      <w:proofErr w:type="spellEnd"/>
      <w:r>
        <w:t xml:space="preserve"> de </w:t>
      </w:r>
      <w:proofErr w:type="spellStart"/>
      <w:r>
        <w:t>Meo</w:t>
      </w:r>
      <w:proofErr w:type="spellEnd"/>
      <w:r>
        <w:t>, ki je to nagrado prejel že leta 2007, leta 201</w:t>
      </w:r>
      <w:r>
        <w:t xml:space="preserve">4 pa nagrado v kategoriji direktorjev prodaje in trženja, je poudaril, da </w:t>
      </w:r>
      <w:r>
        <w:rPr>
          <w:rFonts w:ascii="Seat Meta Bold Roman" w:hAnsi="Seat Meta Bold Roman"/>
        </w:rPr>
        <w:t>"gredo zasluge za današnjo nagrado SEAT-</w:t>
      </w:r>
      <w:proofErr w:type="spellStart"/>
      <w:r>
        <w:rPr>
          <w:rFonts w:ascii="Seat Meta Bold Roman" w:hAnsi="Seat Meta Bold Roman"/>
        </w:rPr>
        <w:t>ovi</w:t>
      </w:r>
      <w:proofErr w:type="spellEnd"/>
      <w:r>
        <w:rPr>
          <w:rFonts w:ascii="Seat Meta Bold Roman" w:hAnsi="Seat Meta Bold Roman"/>
        </w:rPr>
        <w:t xml:space="preserve"> vrhunski ekipi. Rezultati, ki smo </w:t>
      </w:r>
      <w:r w:rsidR="00EA5780">
        <w:rPr>
          <w:rFonts w:ascii="Seat Meta Bold Roman" w:hAnsi="Seat Meta Bold Roman"/>
        </w:rPr>
        <w:t>j</w:t>
      </w:r>
      <w:r>
        <w:rPr>
          <w:rFonts w:ascii="Seat Meta Bold Roman" w:hAnsi="Seat Meta Bold Roman"/>
        </w:rPr>
        <w:t>ih začeli dosegati, so plod skupnih prizadevanj za napredovanje znamke do položaja, ki si ga zasluži"</w:t>
      </w:r>
      <w:r>
        <w:t>.</w:t>
      </w:r>
    </w:p>
    <w:p w:rsidR="00C133CC" w:rsidRDefault="00C133CC">
      <w:pPr>
        <w:spacing w:before="5"/>
        <w:rPr>
          <w:rFonts w:ascii="SeatMetaNormal" w:eastAsia="SeatMetaNormal" w:hAnsi="SeatMetaNormal" w:cs="SeatMetaNormal"/>
          <w:sz w:val="26"/>
          <w:szCs w:val="26"/>
        </w:rPr>
      </w:pPr>
    </w:p>
    <w:p w:rsidR="00C133CC" w:rsidRDefault="00140470">
      <w:pPr>
        <w:pStyle w:val="Telobesedila"/>
        <w:spacing w:line="278" w:lineRule="auto"/>
        <w:ind w:right="435"/>
      </w:pPr>
      <w:r>
        <w:t xml:space="preserve">Revija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vodilni medij na področju avtomobilske industrije, je svojo evropsko izdajo ustanovila leta 1996. Dve leti pozneje je začela podeljevati nagrade </w:t>
      </w:r>
      <w:proofErr w:type="spellStart"/>
      <w:r>
        <w:t>Eurostars</w:t>
      </w:r>
      <w:proofErr w:type="spellEnd"/>
      <w:r>
        <w:t xml:space="preserve"> kot priznanje najodličnejšim aktualnim vodilnim kadrom v avtomobilskem sektor</w:t>
      </w:r>
      <w:r>
        <w:t>ju.</w:t>
      </w:r>
    </w:p>
    <w:p w:rsidR="00C133CC" w:rsidRDefault="00C133CC">
      <w:pPr>
        <w:spacing w:before="8"/>
        <w:rPr>
          <w:rFonts w:ascii="SeatMetaNormal" w:eastAsia="SeatMetaNormal" w:hAnsi="SeatMetaNormal" w:cs="SeatMetaNormal"/>
          <w:sz w:val="24"/>
          <w:szCs w:val="24"/>
        </w:rPr>
      </w:pPr>
    </w:p>
    <w:p w:rsidR="00C133CC" w:rsidRDefault="00140470">
      <w:pPr>
        <w:pStyle w:val="Telobesedila"/>
        <w:ind w:right="3842"/>
        <w:rPr>
          <w:rFonts w:ascii="Seat Meta Bold Roman" w:eastAsia="Seat Meta Bold Roman" w:hAnsi="Seat Meta Bold Roman" w:cs="Seat Meta Bold Roman"/>
        </w:rPr>
      </w:pPr>
      <w:r>
        <w:rPr>
          <w:rFonts w:ascii="Seat Meta Bold Roman"/>
        </w:rPr>
        <w:t>Uspe</w:t>
      </w:r>
      <w:r>
        <w:rPr>
          <w:rFonts w:ascii="Seat Meta Bold Roman"/>
        </w:rPr>
        <w:t>š</w:t>
      </w:r>
      <w:r>
        <w:rPr>
          <w:rFonts w:ascii="Seat Meta Bold Roman"/>
        </w:rPr>
        <w:t>na poklicna pot</w:t>
      </w:r>
    </w:p>
    <w:p w:rsidR="00C133CC" w:rsidRDefault="00140470">
      <w:pPr>
        <w:pStyle w:val="Telobesedila"/>
        <w:spacing w:before="36" w:line="278" w:lineRule="auto"/>
        <w:ind w:right="378"/>
      </w:pPr>
      <w:proofErr w:type="spellStart"/>
      <w:r>
        <w:t>Luca</w:t>
      </w:r>
      <w:proofErr w:type="spellEnd"/>
      <w:r>
        <w:t xml:space="preserve"> de </w:t>
      </w:r>
      <w:proofErr w:type="spellStart"/>
      <w:r>
        <w:t>Meo</w:t>
      </w:r>
      <w:proofErr w:type="spellEnd"/>
      <w:r>
        <w:t xml:space="preserve"> se je rodil v Milanu leta 1967. Diplomiral je iz poslovne administracije na milanski ustanovi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Commerciale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Bocconi</w:t>
      </w:r>
      <w:proofErr w:type="spellEnd"/>
      <w:r>
        <w:t>. Njegova diplomska naloga o poslovni etiki je bila prva</w:t>
      </w:r>
      <w:r w:rsidR="00EA5780">
        <w:t xml:space="preserve"> </w:t>
      </w:r>
      <w:r w:rsidR="00EA5780">
        <w:t xml:space="preserve">s tovrstno tematiko v Italiji. Poklicno pot je de </w:t>
      </w:r>
      <w:proofErr w:type="spellStart"/>
      <w:r w:rsidR="00EA5780">
        <w:t>Meo</w:t>
      </w:r>
      <w:proofErr w:type="spellEnd"/>
      <w:r w:rsidR="00EA5780">
        <w:t xml:space="preserve"> začel</w:t>
      </w:r>
      <w:r w:rsidR="00EA5780">
        <w:t xml:space="preserve"> </w:t>
      </w:r>
      <w:r w:rsidR="00EA5780">
        <w:t>v</w:t>
      </w:r>
    </w:p>
    <w:p w:rsidR="00C133CC" w:rsidRDefault="00C133CC">
      <w:pPr>
        <w:spacing w:line="278" w:lineRule="auto"/>
        <w:sectPr w:rsidR="00C133CC">
          <w:headerReference w:type="default" r:id="rId7"/>
          <w:type w:val="continuous"/>
          <w:pgSz w:w="11910" w:h="16840"/>
          <w:pgMar w:top="1980" w:right="1300" w:bottom="280" w:left="0" w:header="0" w:footer="708" w:gutter="0"/>
          <w:cols w:space="708"/>
        </w:sectPr>
      </w:pPr>
    </w:p>
    <w:p w:rsidR="00C133CC" w:rsidRDefault="00C133CC">
      <w:pPr>
        <w:rPr>
          <w:rFonts w:ascii="SeatMetaNormal" w:eastAsia="SeatMetaNormal" w:hAnsi="SeatMetaNormal" w:cs="SeatMetaNormal"/>
          <w:sz w:val="20"/>
          <w:szCs w:val="20"/>
        </w:rPr>
      </w:pPr>
    </w:p>
    <w:p w:rsidR="00C133CC" w:rsidRDefault="00C133CC">
      <w:pPr>
        <w:rPr>
          <w:rFonts w:ascii="SeatMetaNormal" w:eastAsia="SeatMetaNormal" w:hAnsi="SeatMetaNormal" w:cs="SeatMetaNormal"/>
          <w:sz w:val="20"/>
          <w:szCs w:val="20"/>
        </w:rPr>
      </w:pPr>
    </w:p>
    <w:p w:rsidR="00C133CC" w:rsidRDefault="00C133CC">
      <w:pPr>
        <w:rPr>
          <w:rFonts w:ascii="SeatMetaNormal" w:eastAsia="SeatMetaNormal" w:hAnsi="SeatMetaNormal" w:cs="SeatMetaNormal"/>
          <w:sz w:val="20"/>
          <w:szCs w:val="20"/>
        </w:rPr>
      </w:pPr>
    </w:p>
    <w:p w:rsidR="00C133CC" w:rsidRDefault="00C133CC">
      <w:pPr>
        <w:spacing w:before="10"/>
        <w:rPr>
          <w:rFonts w:ascii="SeatMetaNormal" w:eastAsia="SeatMetaNormal" w:hAnsi="SeatMetaNormal" w:cs="SeatMetaNormal"/>
          <w:sz w:val="24"/>
          <w:szCs w:val="24"/>
        </w:rPr>
      </w:pPr>
    </w:p>
    <w:p w:rsidR="00C133CC" w:rsidRDefault="00140470">
      <w:pPr>
        <w:pStyle w:val="Telobesedila"/>
        <w:spacing w:before="75" w:line="278" w:lineRule="auto"/>
        <w:ind w:right="97"/>
      </w:pPr>
      <w:r>
        <w:t xml:space="preserve">Renaultu, nato pa je bil zaposlen v družbah Toyota in Fiat Group, v slednji kot direktor znamk </w:t>
      </w:r>
      <w:proofErr w:type="spellStart"/>
      <w:r>
        <w:t>Lanci</w:t>
      </w:r>
      <w:r>
        <w:t>a</w:t>
      </w:r>
      <w:proofErr w:type="spellEnd"/>
      <w:r>
        <w:t xml:space="preserve">, Alfa Romeo in </w:t>
      </w:r>
      <w:proofErr w:type="spellStart"/>
      <w:r>
        <w:t>Abarth</w:t>
      </w:r>
      <w:proofErr w:type="spellEnd"/>
      <w:r>
        <w:t xml:space="preserve">. Leta 2009 se je pridružil koncernu Volkswagen kot direktor trženja za znamko Volkswagen in koncern Volkswagen. Leta 2013 je harvardska univerza izvedla študijo primera, v katerem je raziskovala delo </w:t>
      </w:r>
      <w:proofErr w:type="spellStart"/>
      <w:r>
        <w:t>Luca</w:t>
      </w:r>
      <w:proofErr w:type="spellEnd"/>
      <w:r>
        <w:t xml:space="preserve"> de </w:t>
      </w:r>
      <w:proofErr w:type="spellStart"/>
      <w:r>
        <w:t>Mea</w:t>
      </w:r>
      <w:proofErr w:type="spellEnd"/>
      <w:r>
        <w:t xml:space="preserve"> kot direktorja tržen</w:t>
      </w:r>
      <w:r>
        <w:t>ja pri Volkswagnu.</w:t>
      </w:r>
    </w:p>
    <w:p w:rsidR="00C133CC" w:rsidRDefault="00C133CC">
      <w:pPr>
        <w:spacing w:before="7"/>
        <w:rPr>
          <w:rFonts w:ascii="SeatMetaNormal" w:eastAsia="SeatMetaNormal" w:hAnsi="SeatMetaNormal" w:cs="SeatMetaNormal"/>
          <w:sz w:val="25"/>
          <w:szCs w:val="25"/>
        </w:rPr>
      </w:pPr>
    </w:p>
    <w:p w:rsidR="00C133CC" w:rsidRDefault="00140470">
      <w:pPr>
        <w:pStyle w:val="Telobesedila"/>
        <w:spacing w:line="278" w:lineRule="auto"/>
        <w:ind w:right="184"/>
      </w:pPr>
      <w:r>
        <w:pict>
          <v:shape id="_x0000_s1026" type="#_x0000_t75" style="position:absolute;left:0;text-align:left;margin-left:.9pt;margin-top:52pt;width:70.6pt;height:388pt;z-index:251658240;mso-position-horizontal-relative:page">
            <v:imagedata r:id="rId6" o:title=""/>
            <w10:wrap anchorx="page"/>
          </v:shape>
        </w:pict>
      </w:r>
      <w:r>
        <w:t xml:space="preserve">Zaradi izjemnih poklicnih uspehov je v sklopu enega najvišjih državnih odlikovanj v Italiji, reda za zasluge, de </w:t>
      </w:r>
      <w:proofErr w:type="spellStart"/>
      <w:r>
        <w:t>Meo</w:t>
      </w:r>
      <w:proofErr w:type="spellEnd"/>
      <w:r>
        <w:t xml:space="preserve"> prejel častni naziv "</w:t>
      </w:r>
      <w:proofErr w:type="spellStart"/>
      <w:r>
        <w:t>commendatore</w:t>
      </w:r>
      <w:proofErr w:type="spellEnd"/>
      <w:r>
        <w:t xml:space="preserve">".  </w:t>
      </w:r>
      <w:r>
        <w:t xml:space="preserve">Poleg vodenja družbe SEAT je de </w:t>
      </w:r>
      <w:proofErr w:type="spellStart"/>
      <w:r>
        <w:t>Meo</w:t>
      </w:r>
      <w:proofErr w:type="spellEnd"/>
      <w:r>
        <w:t xml:space="preserve"> tudi predsednik SEAT-</w:t>
      </w:r>
      <w:proofErr w:type="spellStart"/>
      <w:r>
        <w:t>ovega</w:t>
      </w:r>
      <w:proofErr w:type="spellEnd"/>
      <w:r>
        <w:t xml:space="preserve"> raziskovalnega laboratorija </w:t>
      </w:r>
      <w:proofErr w:type="spellStart"/>
      <w:r>
        <w:t>Metropolis:Lab</w:t>
      </w:r>
      <w:proofErr w:type="spellEnd"/>
      <w:r>
        <w:t xml:space="preserve"> Barcelona in član upravnega odbora družbe Ducati.</w:t>
      </w:r>
    </w:p>
    <w:p w:rsidR="00C133CC" w:rsidRDefault="00C133CC">
      <w:pPr>
        <w:rPr>
          <w:rFonts w:ascii="SeatMetaNormal" w:eastAsia="SeatMetaNormal" w:hAnsi="SeatMetaNormal" w:cs="SeatMetaNormal"/>
        </w:rPr>
      </w:pPr>
    </w:p>
    <w:p w:rsidR="00C133CC" w:rsidRDefault="00C133CC">
      <w:pPr>
        <w:spacing w:before="2"/>
        <w:rPr>
          <w:rFonts w:ascii="SeatMetaNormal" w:eastAsia="SeatMetaNormal" w:hAnsi="SeatMetaNormal" w:cs="SeatMetaNormal"/>
          <w:sz w:val="28"/>
          <w:szCs w:val="28"/>
        </w:rPr>
      </w:pPr>
    </w:p>
    <w:p w:rsidR="00C133CC" w:rsidRDefault="00140470">
      <w:pPr>
        <w:spacing w:line="280" w:lineRule="auto"/>
        <w:ind w:left="1814" w:right="124"/>
        <w:rPr>
          <w:rFonts w:ascii="SeatMetaNormal" w:eastAsia="SeatMetaNormal" w:hAnsi="SeatMetaNormal" w:cs="SeatMetaNormal"/>
          <w:sz w:val="18"/>
          <w:szCs w:val="18"/>
        </w:rPr>
      </w:pPr>
      <w:r>
        <w:rPr>
          <w:rFonts w:ascii="SeatMetaNormal"/>
          <w:color w:val="555555"/>
          <w:sz w:val="18"/>
        </w:rPr>
        <w:t xml:space="preserve">SEAT je edino 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 xml:space="preserve">pansko podjetje v svoji panogi, ki pokriva celotni razpon avtomobilske proizvodnje </w:t>
      </w:r>
      <w:r>
        <w:rPr>
          <w:rFonts w:ascii="SeatMetaNormal"/>
          <w:color w:val="555555"/>
          <w:sz w:val="18"/>
        </w:rPr>
        <w:t>–</w:t>
      </w:r>
      <w:r>
        <w:rPr>
          <w:rFonts w:ascii="SeatMetaNormal"/>
          <w:color w:val="555555"/>
          <w:sz w:val="18"/>
        </w:rPr>
        <w:t xml:space="preserve"> od dizajna, razvoja in proizvodnje do tr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 xml:space="preserve">enja. Je 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>lan koncerna Volkswagen in mednarodno podjetje s sede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 xml:space="preserve">em v </w:t>
      </w:r>
      <w:proofErr w:type="spellStart"/>
      <w:r>
        <w:rPr>
          <w:rFonts w:ascii="SeatMetaNormal"/>
          <w:color w:val="555555"/>
          <w:sz w:val="18"/>
        </w:rPr>
        <w:t>Martorellu</w:t>
      </w:r>
      <w:proofErr w:type="spellEnd"/>
      <w:r>
        <w:rPr>
          <w:rFonts w:ascii="SeatMetaNormal"/>
          <w:color w:val="555555"/>
          <w:sz w:val="18"/>
        </w:rPr>
        <w:t xml:space="preserve"> (Barcelona). Izva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a 81 % svojih vozil in je preko prodajne mre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e, v katero je vklju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 xml:space="preserve">enih 1.700 partnerskih </w:t>
      </w:r>
      <w:proofErr w:type="spellStart"/>
      <w:r>
        <w:rPr>
          <w:rFonts w:ascii="SeatMetaNormal"/>
          <w:color w:val="555555"/>
          <w:sz w:val="18"/>
        </w:rPr>
        <w:t>avtohi</w:t>
      </w:r>
      <w:r>
        <w:rPr>
          <w:rFonts w:ascii="SeatMetaNormal"/>
          <w:color w:val="555555"/>
          <w:sz w:val="18"/>
        </w:rPr>
        <w:t>š</w:t>
      </w:r>
      <w:proofErr w:type="spellEnd"/>
      <w:r>
        <w:rPr>
          <w:rFonts w:ascii="SeatMetaNormal"/>
          <w:color w:val="555555"/>
          <w:sz w:val="18"/>
        </w:rPr>
        <w:t>, prisoten v 80 dr</w:t>
      </w:r>
      <w:r>
        <w:rPr>
          <w:rFonts w:ascii="SeatMetaNormal"/>
          <w:color w:val="555555"/>
          <w:sz w:val="18"/>
        </w:rPr>
        <w:t>ž</w:t>
      </w:r>
      <w:r>
        <w:rPr>
          <w:rFonts w:ascii="SeatMetaNormal"/>
          <w:color w:val="555555"/>
          <w:sz w:val="18"/>
        </w:rPr>
        <w:t>avah. Leta 2016 je njegov dobi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>ek iz rednega poslovanja zna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>al ve</w:t>
      </w:r>
      <w:r>
        <w:rPr>
          <w:rFonts w:ascii="SeatMetaNormal"/>
          <w:color w:val="555555"/>
          <w:sz w:val="18"/>
        </w:rPr>
        <w:t>č</w:t>
      </w:r>
      <w:r>
        <w:rPr>
          <w:rFonts w:ascii="SeatMetaNormal"/>
          <w:color w:val="555555"/>
          <w:sz w:val="18"/>
        </w:rPr>
        <w:t xml:space="preserve"> kot 143 milijonov evrov, kar je najbolj</w:t>
      </w:r>
      <w:r>
        <w:rPr>
          <w:rFonts w:ascii="SeatMetaNormal"/>
          <w:color w:val="555555"/>
          <w:sz w:val="18"/>
        </w:rPr>
        <w:t>š</w:t>
      </w:r>
      <w:r>
        <w:rPr>
          <w:rFonts w:ascii="SeatMetaNormal"/>
          <w:color w:val="555555"/>
          <w:sz w:val="18"/>
        </w:rPr>
        <w:t>i rezultat v zgodovini podjetja. Poleg tega je po vsem svetu skupno prodal skoraj 410.000 vozil.</w:t>
      </w:r>
    </w:p>
    <w:p w:rsidR="00C133CC" w:rsidRDefault="00C133CC">
      <w:pPr>
        <w:spacing w:before="3"/>
        <w:rPr>
          <w:rFonts w:ascii="SeatMetaNormal" w:eastAsia="SeatMetaNormal" w:hAnsi="SeatMetaNormal" w:cs="SeatMetaNormal"/>
          <w:sz w:val="21"/>
          <w:szCs w:val="21"/>
        </w:rPr>
      </w:pPr>
    </w:p>
    <w:p w:rsidR="00C133CC" w:rsidRDefault="00140470" w:rsidP="00EA5780">
      <w:pPr>
        <w:spacing w:line="283" w:lineRule="auto"/>
        <w:ind w:left="1814" w:right="120"/>
        <w:rPr>
          <w:rFonts w:ascii="SeatMetaNormal" w:eastAsia="SeatMetaNormal" w:hAnsi="SeatMetaNormal" w:cs="SeatMetaNormal"/>
          <w:sz w:val="18"/>
          <w:szCs w:val="18"/>
        </w:rPr>
      </w:pPr>
      <w:r>
        <w:rPr>
          <w:rFonts w:ascii="SeatMetaNormal" w:hAnsi="SeatMetaNormal"/>
          <w:color w:val="555555"/>
          <w:sz w:val="18"/>
          <w:szCs w:val="18"/>
        </w:rPr>
        <w:t>Skupina SEAT zaposluje več kot 14.500 ljudi. Ti del</w:t>
      </w:r>
      <w:r>
        <w:rPr>
          <w:rFonts w:ascii="SeatMetaNormal" w:hAnsi="SeatMetaNormal"/>
          <w:color w:val="555555"/>
          <w:sz w:val="18"/>
          <w:szCs w:val="18"/>
        </w:rPr>
        <w:t xml:space="preserve">ajo v treh proizvodnih centrih – Barcelona, El Prat de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Llobregat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Martorell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, kjer med drugim izdelujejo prodajno izjemno uspešna modela Ibiza in Leon. Na Češkem izdelujejo modela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Ateca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Toledo, na Portugalskem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Alhambro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in na Slovaškem Mii.</w:t>
      </w:r>
    </w:p>
    <w:p w:rsidR="00C133CC" w:rsidRDefault="00C133CC">
      <w:pPr>
        <w:spacing w:before="1"/>
        <w:rPr>
          <w:rFonts w:ascii="SeatMetaNormal" w:eastAsia="SeatMetaNormal" w:hAnsi="SeatMetaNormal" w:cs="SeatMetaNormal"/>
          <w:sz w:val="21"/>
          <w:szCs w:val="21"/>
        </w:rPr>
      </w:pPr>
    </w:p>
    <w:p w:rsidR="00C133CC" w:rsidRDefault="00140470">
      <w:pPr>
        <w:spacing w:line="283" w:lineRule="auto"/>
        <w:ind w:left="1814" w:right="169"/>
        <w:rPr>
          <w:rFonts w:ascii="SeatMetaNormal" w:eastAsia="SeatMetaNormal" w:hAnsi="SeatMetaNormal" w:cs="SeatMetaNormal"/>
          <w:sz w:val="18"/>
          <w:szCs w:val="18"/>
        </w:rPr>
      </w:pPr>
      <w:proofErr w:type="spellStart"/>
      <w:r>
        <w:rPr>
          <w:rFonts w:ascii="SeatMetaNormal" w:hAnsi="SeatMetaNormal"/>
          <w:color w:val="555555"/>
          <w:sz w:val="18"/>
          <w:szCs w:val="18"/>
        </w:rPr>
        <w:t>Multinacion</w:t>
      </w:r>
      <w:r>
        <w:rPr>
          <w:rFonts w:ascii="SeatMetaNormal" w:hAnsi="SeatMetaNormal"/>
          <w:color w:val="555555"/>
          <w:sz w:val="18"/>
          <w:szCs w:val="18"/>
        </w:rPr>
        <w:t>alno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podjetje ima tudi tehnični center, v katerem dela 1.000 inženirjev. Njihov cilj je postati gonilna sila na področju inovacij za vodilnega industrijskega investitorja v raziskave in razvoj v Španiji. SEAT v svoji modelski paleti že ponuja najsodobnejšo</w:t>
      </w:r>
      <w:r>
        <w:rPr>
          <w:rFonts w:ascii="SeatMetaNormal" w:hAnsi="SeatMetaNormal"/>
          <w:color w:val="555555"/>
          <w:sz w:val="18"/>
          <w:szCs w:val="18"/>
        </w:rPr>
        <w:t xml:space="preserve"> </w:t>
      </w:r>
      <w:proofErr w:type="spellStart"/>
      <w:r>
        <w:rPr>
          <w:rFonts w:ascii="SeatMetaNormal" w:hAnsi="SeatMetaNormal"/>
          <w:color w:val="555555"/>
          <w:sz w:val="18"/>
          <w:szCs w:val="18"/>
        </w:rPr>
        <w:t>povezljivostno</w:t>
      </w:r>
      <w:proofErr w:type="spellEnd"/>
      <w:r>
        <w:rPr>
          <w:rFonts w:ascii="SeatMetaNormal" w:hAnsi="SeatMetaNormal"/>
          <w:color w:val="555555"/>
          <w:sz w:val="18"/>
          <w:szCs w:val="18"/>
        </w:rPr>
        <w:t xml:space="preserve"> tehnologijo, trenutno pa se osredotoča na globalno digitalizacijo, ki je bistvena v zagotavljanju mobilnosti za prihodnost.</w:t>
      </w:r>
    </w:p>
    <w:p w:rsidR="00C133CC" w:rsidRDefault="00C133CC">
      <w:pPr>
        <w:rPr>
          <w:rFonts w:ascii="SeatMetaNormal" w:eastAsia="SeatMetaNormal" w:hAnsi="SeatMetaNormal" w:cs="SeatMetaNormal"/>
          <w:sz w:val="20"/>
          <w:szCs w:val="20"/>
        </w:rPr>
      </w:pPr>
    </w:p>
    <w:p w:rsidR="00C133CC" w:rsidRDefault="00C133CC">
      <w:pPr>
        <w:spacing w:before="1"/>
        <w:rPr>
          <w:rFonts w:ascii="SeatMetaNormal" w:eastAsia="SeatMetaNormal" w:hAnsi="SeatMetaNormal" w:cs="SeatMetaNormal"/>
          <w:sz w:val="16"/>
          <w:szCs w:val="16"/>
        </w:rPr>
      </w:pPr>
    </w:p>
    <w:p w:rsidR="00C133CC" w:rsidRDefault="00C133CC">
      <w:pPr>
        <w:rPr>
          <w:rFonts w:ascii="SeatMetaNormal" w:eastAsia="SeatMetaNormal" w:hAnsi="SeatMetaNormal" w:cs="SeatMetaNormal"/>
          <w:sz w:val="16"/>
          <w:szCs w:val="16"/>
        </w:rPr>
        <w:sectPr w:rsidR="00C133CC">
          <w:pgSz w:w="11910" w:h="16840"/>
          <w:pgMar w:top="1980" w:right="1300" w:bottom="280" w:left="0" w:header="0" w:footer="0" w:gutter="0"/>
          <w:cols w:space="708"/>
        </w:sectPr>
      </w:pPr>
    </w:p>
    <w:p w:rsidR="00C133CC" w:rsidRDefault="00140470">
      <w:pPr>
        <w:pStyle w:val="Telobesedila"/>
        <w:spacing w:before="64"/>
        <w:rPr>
          <w:rFonts w:ascii="Seat Meta Bold Roman" w:eastAsia="Seat Meta Bold Roman" w:hAnsi="Seat Meta Bold Roman" w:cs="Seat Meta Bold Roman"/>
        </w:rPr>
      </w:pPr>
      <w:r>
        <w:rPr>
          <w:rFonts w:ascii="Seat Meta Bold Roman"/>
          <w:b/>
        </w:rPr>
        <w:t xml:space="preserve">SEAT </w:t>
      </w:r>
      <w:proofErr w:type="spellStart"/>
      <w:r>
        <w:rPr>
          <w:rFonts w:ascii="Seat Meta Bold Roman"/>
          <w:b/>
        </w:rPr>
        <w:t>Communications</w:t>
      </w:r>
      <w:proofErr w:type="spellEnd"/>
    </w:p>
    <w:p w:rsidR="00C133CC" w:rsidRDefault="00140470">
      <w:pPr>
        <w:ind w:left="1814"/>
        <w:rPr>
          <w:rFonts w:ascii="Seat Meta Bold Roman" w:eastAsia="Seat Meta Bold Roman" w:hAnsi="Seat Meta Bold Roman" w:cs="Seat Meta Bold Roman"/>
          <w:sz w:val="20"/>
          <w:szCs w:val="20"/>
        </w:rPr>
      </w:pPr>
      <w:r>
        <w:rPr>
          <w:rFonts w:ascii="Seat Meta Bold Roman"/>
          <w:sz w:val="20"/>
        </w:rPr>
        <w:t xml:space="preserve">Cristina </w:t>
      </w:r>
      <w:proofErr w:type="spellStart"/>
      <w:r>
        <w:rPr>
          <w:rFonts w:ascii="Seat Meta Bold Roman"/>
          <w:sz w:val="20"/>
        </w:rPr>
        <w:t>Vall-Llosada</w:t>
      </w:r>
      <w:proofErr w:type="spellEnd"/>
    </w:p>
    <w:p w:rsidR="00C133CC" w:rsidRDefault="00140470" w:rsidP="00EA5780">
      <w:pPr>
        <w:spacing w:before="7" w:line="254" w:lineRule="auto"/>
        <w:ind w:left="1814" w:right="-131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Vodja korporativnega komuniciranja T / +34 93 708 53 78</w:t>
      </w:r>
    </w:p>
    <w:p w:rsidR="00C133CC" w:rsidRDefault="00140470">
      <w:pPr>
        <w:ind w:left="1814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M/ +34 646 295 296</w:t>
      </w:r>
    </w:p>
    <w:p w:rsidR="00C133CC" w:rsidRDefault="00140470">
      <w:pPr>
        <w:spacing w:before="13"/>
        <w:ind w:left="1814"/>
        <w:rPr>
          <w:rFonts w:ascii="SeatMetaNormal" w:eastAsia="SeatMetaNormal" w:hAnsi="SeatMetaNormal" w:cs="SeatMetaNormal"/>
          <w:sz w:val="20"/>
          <w:szCs w:val="20"/>
        </w:rPr>
      </w:pPr>
      <w:hyperlink r:id="rId8">
        <w:r>
          <w:rPr>
            <w:rFonts w:ascii="SeatMetaNormal"/>
            <w:sz w:val="20"/>
          </w:rPr>
          <w:t>cristina.vall-llosada@seat.es</w:t>
        </w:r>
      </w:hyperlink>
    </w:p>
    <w:p w:rsidR="00C133CC" w:rsidRDefault="00C133CC">
      <w:pPr>
        <w:spacing w:before="7"/>
        <w:rPr>
          <w:rFonts w:ascii="SeatMetaNormal" w:eastAsia="SeatMetaNormal" w:hAnsi="SeatMetaNormal" w:cs="SeatMetaNormal"/>
          <w:sz w:val="21"/>
          <w:szCs w:val="21"/>
        </w:rPr>
      </w:pPr>
    </w:p>
    <w:p w:rsidR="00C133CC" w:rsidRDefault="00140470">
      <w:pPr>
        <w:ind w:left="1814"/>
        <w:rPr>
          <w:rFonts w:ascii="Seat Meta Bold Roman" w:eastAsia="Seat Meta Bold Roman" w:hAnsi="Seat Meta Bold Roman" w:cs="Seat Meta Bold Roman"/>
          <w:sz w:val="20"/>
          <w:szCs w:val="20"/>
        </w:rPr>
      </w:pPr>
      <w:hyperlink r:id="rId9">
        <w:r>
          <w:rPr>
            <w:rFonts w:ascii="Seat Meta Bold Roman"/>
            <w:sz w:val="20"/>
          </w:rPr>
          <w:t>http://seat-mediacenter.com</w:t>
        </w:r>
      </w:hyperlink>
    </w:p>
    <w:p w:rsidR="00C133CC" w:rsidRDefault="00140470">
      <w:pPr>
        <w:spacing w:before="4"/>
        <w:rPr>
          <w:rFonts w:ascii="Seat Meta Bold Roman" w:eastAsia="Seat Meta Bold Roman" w:hAnsi="Seat Meta Bold Roman" w:cs="Seat Meta Bold Roman"/>
          <w:sz w:val="27"/>
          <w:szCs w:val="27"/>
        </w:rPr>
      </w:pPr>
      <w:r>
        <w:br w:type="column"/>
      </w:r>
    </w:p>
    <w:p w:rsidR="00C133CC" w:rsidRDefault="00140470">
      <w:pPr>
        <w:ind w:left="17" w:right="2270"/>
        <w:rPr>
          <w:rFonts w:ascii="Seat Meta Bold Roman" w:eastAsia="Seat Meta Bold Roman" w:hAnsi="Seat Meta Bold Roman" w:cs="Seat Meta Bold Roman"/>
          <w:sz w:val="20"/>
          <w:szCs w:val="20"/>
        </w:rPr>
      </w:pPr>
      <w:proofErr w:type="spellStart"/>
      <w:r>
        <w:rPr>
          <w:rFonts w:ascii="Seat Meta Bold Roman" w:hAnsi="Seat Meta Bold Roman"/>
          <w:sz w:val="20"/>
        </w:rPr>
        <w:t>Ezequiel</w:t>
      </w:r>
      <w:proofErr w:type="spellEnd"/>
      <w:r>
        <w:rPr>
          <w:rFonts w:ascii="Seat Meta Bold Roman" w:hAnsi="Seat Meta Bold Roman"/>
          <w:sz w:val="20"/>
        </w:rPr>
        <w:t xml:space="preserve"> </w:t>
      </w:r>
      <w:proofErr w:type="spellStart"/>
      <w:r>
        <w:rPr>
          <w:rFonts w:ascii="Seat Meta Bold Roman" w:hAnsi="Seat Meta Bold Roman"/>
          <w:sz w:val="20"/>
        </w:rPr>
        <w:t>Avilés</w:t>
      </w:r>
      <w:proofErr w:type="spellEnd"/>
    </w:p>
    <w:p w:rsidR="00C133CC" w:rsidRDefault="00140470" w:rsidP="00EA5780">
      <w:pPr>
        <w:spacing w:before="7" w:line="254" w:lineRule="auto"/>
        <w:ind w:left="17" w:right="1583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 xml:space="preserve">Korporativno </w:t>
      </w:r>
      <w:bookmarkStart w:id="0" w:name="_GoBack"/>
      <w:bookmarkEnd w:id="0"/>
      <w:r>
        <w:rPr>
          <w:rFonts w:ascii="SeatMetaNormal"/>
          <w:sz w:val="20"/>
        </w:rPr>
        <w:t xml:space="preserve">komuniciranje </w:t>
      </w:r>
      <w:r w:rsidR="00EA5780">
        <w:rPr>
          <w:rFonts w:ascii="SeatMetaNormal"/>
          <w:sz w:val="20"/>
        </w:rPr>
        <w:br/>
      </w:r>
      <w:r>
        <w:rPr>
          <w:rFonts w:ascii="SeatMetaNormal"/>
          <w:sz w:val="20"/>
        </w:rPr>
        <w:t>T / +34 93 708 59 50</w:t>
      </w:r>
    </w:p>
    <w:p w:rsidR="00C133CC" w:rsidRDefault="00140470">
      <w:pPr>
        <w:ind w:left="17" w:right="2270"/>
        <w:rPr>
          <w:rFonts w:ascii="SeatMetaNormal" w:eastAsia="SeatMetaNormal" w:hAnsi="SeatMetaNormal" w:cs="SeatMetaNormal"/>
          <w:sz w:val="20"/>
          <w:szCs w:val="20"/>
        </w:rPr>
      </w:pPr>
      <w:r>
        <w:rPr>
          <w:rFonts w:ascii="SeatMetaNormal"/>
          <w:sz w:val="20"/>
        </w:rPr>
        <w:t>M/ +34 646 303 738</w:t>
      </w:r>
    </w:p>
    <w:p w:rsidR="00C133CC" w:rsidRDefault="00140470">
      <w:pPr>
        <w:spacing w:before="13"/>
        <w:ind w:left="17" w:right="2270"/>
        <w:rPr>
          <w:rFonts w:ascii="SeatMetaNormal" w:eastAsia="SeatMetaNormal" w:hAnsi="SeatMetaNormal" w:cs="SeatMetaNormal"/>
          <w:sz w:val="20"/>
          <w:szCs w:val="20"/>
        </w:rPr>
      </w:pPr>
      <w:hyperlink r:id="rId10">
        <w:r>
          <w:rPr>
            <w:rFonts w:ascii="SeatMetaNormal"/>
            <w:sz w:val="20"/>
          </w:rPr>
          <w:t>ezequiel.aviles@seat.es</w:t>
        </w:r>
      </w:hyperlink>
    </w:p>
    <w:sectPr w:rsidR="00C133CC">
      <w:type w:val="continuous"/>
      <w:pgSz w:w="11910" w:h="16840"/>
      <w:pgMar w:top="1980" w:right="1300" w:bottom="280" w:left="0" w:header="708" w:footer="708" w:gutter="0"/>
      <w:cols w:num="2" w:space="708" w:equalWidth="0">
        <w:col w:w="4831" w:space="1219"/>
        <w:col w:w="4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70" w:rsidRDefault="00140470">
      <w:r>
        <w:separator/>
      </w:r>
    </w:p>
  </w:endnote>
  <w:endnote w:type="continuationSeparator" w:id="0">
    <w:p w:rsidR="00140470" w:rsidRDefault="001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atMetaNormal">
    <w:panose1 w:val="020B0500000000000000"/>
    <w:charset w:val="00"/>
    <w:family w:val="swiss"/>
    <w:pitch w:val="variable"/>
  </w:font>
  <w:font w:name="Seat Meta Bold Roman">
    <w:panose1 w:val="020B0804020104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70" w:rsidRDefault="00140470">
      <w:r>
        <w:separator/>
      </w:r>
    </w:p>
  </w:footnote>
  <w:footnote w:type="continuationSeparator" w:id="0">
    <w:p w:rsidR="00140470" w:rsidRDefault="0014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CC" w:rsidRDefault="0014047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13.7pt;height:9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33CC"/>
    <w:rsid w:val="00140470"/>
    <w:rsid w:val="00266B02"/>
    <w:rsid w:val="00C133CC"/>
    <w:rsid w:val="00E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A016A2"/>
  <w15:docId w15:val="{FE6E19F5-CED9-4F22-A1B2-A56010A2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814"/>
    </w:pPr>
    <w:rPr>
      <w:rFonts w:ascii="SeatMetaNormal" w:eastAsia="SeatMetaNormal" w:hAnsi="SeatMetaNormal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vall-llosada@seat.e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zequiel.aviles@seat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at-media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- 2017.09.04_Luca de Meo_SEAT_ANE_Award.docx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- 2017.09.04_Luca de Meo_SEAT_ANE_Award.docx</dc:title>
  <dc:creator>savil07</dc:creator>
  <dc:description>Prevod: C94</dc:description>
  <cp:lastModifiedBy>Melita Zupancic</cp:lastModifiedBy>
  <cp:revision>3</cp:revision>
  <dcterms:created xsi:type="dcterms:W3CDTF">2017-09-06T09:00:00Z</dcterms:created>
  <dcterms:modified xsi:type="dcterms:W3CDTF">2017-09-06T12:42:00Z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