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31253" w14:textId="77777777" w:rsidR="000D4918" w:rsidRDefault="00C16F2C">
      <w:pPr>
        <w:spacing w:line="240" w:lineRule="exact"/>
        <w:rPr>
          <w:sz w:val="24"/>
          <w:szCs w:val="24"/>
        </w:rPr>
      </w:pPr>
      <w:bookmarkStart w:id="0" w:name="_page_3_0"/>
      <w:r>
        <w:rPr>
          <w:noProof/>
        </w:rPr>
        <w:drawing>
          <wp:anchor distT="0" distB="0" distL="114300" distR="114300" simplePos="0" relativeHeight="251656704" behindDoc="1" locked="0" layoutInCell="0" allowOverlap="1" wp14:anchorId="0CAC817F" wp14:editId="50F099E3">
            <wp:simplePos x="0" y="0"/>
            <wp:positionH relativeFrom="page">
              <wp:posOffset>899794</wp:posOffset>
            </wp:positionH>
            <wp:positionV relativeFrom="page">
              <wp:posOffset>552449</wp:posOffset>
            </wp:positionV>
            <wp:extent cx="2803144" cy="410209"/>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2803144" cy="410209"/>
                    </a:xfrm>
                    <a:prstGeom prst="rect">
                      <a:avLst/>
                    </a:prstGeom>
                    <a:noFill/>
                  </pic:spPr>
                </pic:pic>
              </a:graphicData>
            </a:graphic>
          </wp:anchor>
        </w:drawing>
      </w:r>
      <w:r>
        <w:rPr>
          <w:noProof/>
        </w:rPr>
        <w:drawing>
          <wp:anchor distT="0" distB="0" distL="114300" distR="114300" simplePos="0" relativeHeight="251654656" behindDoc="1" locked="0" layoutInCell="0" allowOverlap="1" wp14:anchorId="394C6E82" wp14:editId="44385149">
            <wp:simplePos x="0" y="0"/>
            <wp:positionH relativeFrom="page">
              <wp:posOffset>5609452</wp:posOffset>
            </wp:positionH>
            <wp:positionV relativeFrom="page">
              <wp:posOffset>545734</wp:posOffset>
            </wp:positionV>
            <wp:extent cx="1106662" cy="381604"/>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106662" cy="381604"/>
                    </a:xfrm>
                    <a:prstGeom prst="rect">
                      <a:avLst/>
                    </a:prstGeom>
                    <a:noFill/>
                  </pic:spPr>
                </pic:pic>
              </a:graphicData>
            </a:graphic>
          </wp:anchor>
        </w:drawing>
      </w:r>
    </w:p>
    <w:p w14:paraId="0682CC6D" w14:textId="77777777" w:rsidR="000D4918" w:rsidRDefault="000D4918">
      <w:pPr>
        <w:spacing w:line="240" w:lineRule="exact"/>
        <w:rPr>
          <w:sz w:val="24"/>
          <w:szCs w:val="24"/>
        </w:rPr>
      </w:pPr>
    </w:p>
    <w:p w14:paraId="62E93601" w14:textId="77777777" w:rsidR="000D4918" w:rsidRDefault="000D4918">
      <w:pPr>
        <w:spacing w:line="240" w:lineRule="exact"/>
        <w:rPr>
          <w:sz w:val="24"/>
          <w:szCs w:val="24"/>
        </w:rPr>
      </w:pPr>
    </w:p>
    <w:p w14:paraId="27C9BE59" w14:textId="77777777" w:rsidR="000D4918" w:rsidRDefault="000D4918">
      <w:pPr>
        <w:spacing w:line="240" w:lineRule="exact"/>
        <w:rPr>
          <w:sz w:val="24"/>
          <w:szCs w:val="24"/>
        </w:rPr>
      </w:pPr>
    </w:p>
    <w:p w14:paraId="01982B16" w14:textId="77777777" w:rsidR="000D4918" w:rsidRDefault="000D4918">
      <w:pPr>
        <w:spacing w:after="11" w:line="220" w:lineRule="exact"/>
      </w:pPr>
    </w:p>
    <w:p w14:paraId="45B99ACC" w14:textId="77777777" w:rsidR="000D4918" w:rsidRDefault="00C16F2C">
      <w:pPr>
        <w:widowControl w:val="0"/>
        <w:spacing w:line="240" w:lineRule="auto"/>
        <w:ind w:right="-20"/>
        <w:rPr>
          <w:rFonts w:ascii="Audi Type Extended" w:eastAsia="Audi Type Extended" w:hAnsi="Audi Type Extended" w:cs="Audi Type Extended"/>
          <w:b/>
          <w:bCs/>
          <w:color w:val="000000"/>
          <w:sz w:val="28"/>
          <w:szCs w:val="28"/>
        </w:rPr>
      </w:pPr>
      <w:r>
        <w:rPr>
          <w:rFonts w:ascii="Audi Type Extended" w:hAnsi="Audi Type Extended"/>
          <w:b/>
          <w:bCs/>
          <w:color w:val="000000"/>
          <w:sz w:val="28"/>
        </w:rPr>
        <w:t>Audi z globalno standardizacijo modelskih oznak povečuje preglednost ponudbe za stranke</w:t>
      </w:r>
    </w:p>
    <w:p w14:paraId="7C74599A" w14:textId="77777777" w:rsidR="000D4918" w:rsidRDefault="00C16F2C">
      <w:pPr>
        <w:widowControl w:val="0"/>
        <w:spacing w:before="64" w:line="240" w:lineRule="auto"/>
        <w:ind w:right="-20"/>
        <w:rPr>
          <w:rFonts w:ascii="Audi Type Extended" w:eastAsia="Audi Type Extended" w:hAnsi="Audi Type Extended" w:cs="Audi Type Extended"/>
          <w:b/>
          <w:bCs/>
          <w:color w:val="000000"/>
          <w:sz w:val="28"/>
          <w:szCs w:val="28"/>
        </w:rPr>
      </w:pPr>
      <w:r>
        <w:rPr>
          <w:rFonts w:ascii="Audi Type Extended" w:hAnsi="Audi Type Extended"/>
          <w:color w:val="000000"/>
          <w:sz w:val="28"/>
        </w:rPr>
        <w:t xml:space="preserve"> </w:t>
      </w:r>
    </w:p>
    <w:p w14:paraId="169E57EB" w14:textId="77777777" w:rsidR="000D4918" w:rsidRDefault="000D4918">
      <w:pPr>
        <w:spacing w:line="240" w:lineRule="exact"/>
        <w:rPr>
          <w:rFonts w:ascii="Audi Type Extended" w:eastAsia="Audi Type Extended" w:hAnsi="Audi Type Extended" w:cs="Audi Type Extended"/>
          <w:sz w:val="24"/>
          <w:szCs w:val="24"/>
        </w:rPr>
      </w:pPr>
    </w:p>
    <w:p w14:paraId="539F864C" w14:textId="77777777" w:rsidR="000D4918" w:rsidRDefault="000D4918">
      <w:pPr>
        <w:spacing w:after="18" w:line="220" w:lineRule="exact"/>
        <w:rPr>
          <w:rFonts w:ascii="Audi Type Extended" w:eastAsia="Audi Type Extended" w:hAnsi="Audi Type Extended" w:cs="Audi Type Extended"/>
        </w:rPr>
      </w:pPr>
    </w:p>
    <w:p w14:paraId="29EFE6BB" w14:textId="77777777" w:rsidR="000D4918" w:rsidRDefault="00C16F2C">
      <w:pPr>
        <w:widowControl w:val="0"/>
        <w:spacing w:line="240" w:lineRule="auto"/>
        <w:ind w:right="-20"/>
        <w:rPr>
          <w:rFonts w:ascii="Audi Type" w:eastAsia="Audi Type" w:hAnsi="Audi Type" w:cs="Audi Type"/>
          <w:b/>
          <w:bCs/>
          <w:color w:val="000000"/>
          <w:sz w:val="24"/>
          <w:szCs w:val="24"/>
        </w:rPr>
      </w:pPr>
      <w:r>
        <w:rPr>
          <w:rFonts w:ascii="Symbol" w:hAnsi="Symbol"/>
          <w:color w:val="000000"/>
          <w:sz w:val="28"/>
        </w:rPr>
        <w:t xml:space="preserve">·  </w:t>
      </w:r>
      <w:r>
        <w:rPr>
          <w:rFonts w:ascii="Audi Type" w:hAnsi="Audi Type"/>
          <w:b/>
          <w:color w:val="000000"/>
          <w:sz w:val="24"/>
        </w:rPr>
        <w:t>Različna imena glede na velikost in položaj, ne več glede na vrsto pogona</w:t>
      </w:r>
    </w:p>
    <w:p w14:paraId="73735498" w14:textId="77777777" w:rsidR="000D4918" w:rsidRDefault="00C16F2C" w:rsidP="000F0718">
      <w:pPr>
        <w:widowControl w:val="0"/>
        <w:spacing w:before="108" w:line="245" w:lineRule="auto"/>
        <w:ind w:left="283" w:right="284" w:hanging="283"/>
        <w:rPr>
          <w:rFonts w:ascii="Audi Type" w:eastAsia="Audi Type" w:hAnsi="Audi Type" w:cs="Audi Type"/>
          <w:b/>
          <w:bCs/>
          <w:color w:val="000000"/>
          <w:sz w:val="24"/>
          <w:szCs w:val="24"/>
        </w:rPr>
      </w:pPr>
      <w:r>
        <w:rPr>
          <w:rFonts w:ascii="Symbol" w:hAnsi="Symbol"/>
          <w:color w:val="000000"/>
          <w:sz w:val="28"/>
        </w:rPr>
        <w:t xml:space="preserve">·  </w:t>
      </w:r>
      <w:r>
        <w:rPr>
          <w:rFonts w:ascii="Audi Type" w:hAnsi="Audi Type"/>
          <w:b/>
          <w:color w:val="000000"/>
          <w:sz w:val="24"/>
        </w:rPr>
        <w:t>Direktor prodaje</w:t>
      </w:r>
      <w:r>
        <w:rPr>
          <w:rFonts w:ascii="Audi Type" w:hAnsi="Audi Type"/>
          <w:color w:val="000000"/>
          <w:sz w:val="24"/>
        </w:rPr>
        <w:t xml:space="preserve"> </w:t>
      </w:r>
      <w:r>
        <w:rPr>
          <w:rFonts w:ascii="Audi Type" w:hAnsi="Audi Type"/>
          <w:b/>
          <w:color w:val="000000"/>
          <w:sz w:val="24"/>
        </w:rPr>
        <w:t>Marco</w:t>
      </w:r>
      <w:r>
        <w:rPr>
          <w:rFonts w:ascii="Audi Type" w:hAnsi="Audi Type"/>
          <w:color w:val="000000"/>
          <w:sz w:val="24"/>
        </w:rPr>
        <w:t xml:space="preserve"> </w:t>
      </w:r>
      <w:r>
        <w:rPr>
          <w:rFonts w:ascii="Audi Type" w:hAnsi="Audi Type"/>
          <w:b/>
          <w:color w:val="000000"/>
          <w:sz w:val="24"/>
        </w:rPr>
        <w:t>Schubert:</w:t>
      </w:r>
      <w:r>
        <w:rPr>
          <w:rFonts w:ascii="Audi Type" w:hAnsi="Audi Type"/>
          <w:color w:val="000000"/>
          <w:sz w:val="24"/>
        </w:rPr>
        <w:t xml:space="preserve"> </w:t>
      </w:r>
      <w:r>
        <w:rPr>
          <w:rFonts w:ascii="Audi Type" w:hAnsi="Audi Type"/>
          <w:b/>
          <w:color w:val="000000"/>
          <w:sz w:val="24"/>
        </w:rPr>
        <w:t>"S tem strankam po vsem svetu omogočamo intuitivno razumevanje"</w:t>
      </w:r>
    </w:p>
    <w:p w14:paraId="2A81420F" w14:textId="77777777" w:rsidR="000D4918" w:rsidRDefault="00C16F2C">
      <w:pPr>
        <w:widowControl w:val="0"/>
        <w:spacing w:before="102" w:line="240" w:lineRule="auto"/>
        <w:ind w:right="-20"/>
        <w:rPr>
          <w:rFonts w:ascii="Audi Type" w:eastAsia="Audi Type" w:hAnsi="Audi Type" w:cs="Audi Type"/>
          <w:b/>
          <w:bCs/>
          <w:color w:val="000000"/>
          <w:sz w:val="24"/>
          <w:szCs w:val="24"/>
        </w:rPr>
      </w:pPr>
      <w:r>
        <w:rPr>
          <w:rFonts w:ascii="Symbol" w:hAnsi="Symbol"/>
          <w:color w:val="000000"/>
          <w:sz w:val="28"/>
        </w:rPr>
        <w:t xml:space="preserve">·  </w:t>
      </w:r>
      <w:r>
        <w:rPr>
          <w:rFonts w:ascii="Audi Type" w:hAnsi="Audi Type"/>
          <w:b/>
          <w:color w:val="000000"/>
          <w:sz w:val="24"/>
        </w:rPr>
        <w:t>Svetovna premiera Audija A6 z motorjem z notranjim zgorevanjem bo 4. marca</w:t>
      </w:r>
    </w:p>
    <w:p w14:paraId="3BCFF039" w14:textId="77777777" w:rsidR="000D4918" w:rsidRDefault="000D4918">
      <w:pPr>
        <w:spacing w:line="240" w:lineRule="exact"/>
        <w:rPr>
          <w:rFonts w:ascii="Audi Type" w:eastAsia="Audi Type" w:hAnsi="Audi Type" w:cs="Audi Type"/>
          <w:sz w:val="24"/>
          <w:szCs w:val="24"/>
        </w:rPr>
      </w:pPr>
    </w:p>
    <w:p w14:paraId="333F8C15" w14:textId="77777777" w:rsidR="000D4918" w:rsidRDefault="000D4918">
      <w:pPr>
        <w:spacing w:after="46" w:line="240" w:lineRule="exact"/>
        <w:rPr>
          <w:rFonts w:ascii="Audi Type" w:eastAsia="Audi Type" w:hAnsi="Audi Type" w:cs="Audi Type"/>
          <w:sz w:val="24"/>
          <w:szCs w:val="24"/>
        </w:rPr>
      </w:pPr>
    </w:p>
    <w:p w14:paraId="27EDBF26" w14:textId="3EFE21AD" w:rsidR="000D4918" w:rsidRDefault="00C16F2C">
      <w:pPr>
        <w:widowControl w:val="0"/>
        <w:spacing w:line="299" w:lineRule="auto"/>
        <w:ind w:right="636"/>
        <w:rPr>
          <w:rFonts w:ascii="Audi Type" w:eastAsia="Audi Type" w:hAnsi="Audi Type" w:cs="Audi Type"/>
          <w:b/>
          <w:bCs/>
          <w:color w:val="000000"/>
          <w:sz w:val="20"/>
          <w:szCs w:val="20"/>
        </w:rPr>
      </w:pPr>
      <w:proofErr w:type="spellStart"/>
      <w:r>
        <w:rPr>
          <w:rFonts w:ascii="Audi Type" w:hAnsi="Audi Type"/>
          <w:b/>
          <w:color w:val="000000"/>
          <w:sz w:val="20"/>
        </w:rPr>
        <w:t>Ingolstadt</w:t>
      </w:r>
      <w:proofErr w:type="spellEnd"/>
      <w:r>
        <w:rPr>
          <w:rFonts w:ascii="Audi Type" w:hAnsi="Audi Type"/>
          <w:b/>
          <w:color w:val="000000"/>
          <w:sz w:val="20"/>
        </w:rPr>
        <w:t xml:space="preserve"> (Nemčija),</w:t>
      </w:r>
      <w:r>
        <w:rPr>
          <w:rFonts w:ascii="Audi Type" w:hAnsi="Audi Type"/>
          <w:color w:val="000000"/>
          <w:sz w:val="20"/>
        </w:rPr>
        <w:t xml:space="preserve"> </w:t>
      </w:r>
      <w:r>
        <w:rPr>
          <w:rFonts w:ascii="Audi Type" w:hAnsi="Audi Type"/>
          <w:b/>
          <w:color w:val="000000"/>
          <w:sz w:val="20"/>
        </w:rPr>
        <w:t>3. februar</w:t>
      </w:r>
      <w:r>
        <w:rPr>
          <w:rFonts w:ascii="Audi Type" w:hAnsi="Audi Type"/>
          <w:color w:val="000000"/>
          <w:sz w:val="20"/>
        </w:rPr>
        <w:t xml:space="preserve"> </w:t>
      </w:r>
      <w:r>
        <w:rPr>
          <w:rFonts w:ascii="Audi Type" w:hAnsi="Audi Type"/>
          <w:b/>
          <w:color w:val="000000"/>
          <w:sz w:val="20"/>
        </w:rPr>
        <w:t>2025 </w:t>
      </w:r>
      <w:r>
        <w:rPr>
          <w:rFonts w:ascii="Audi Type" w:hAnsi="Audi Type"/>
          <w:color w:val="000000"/>
          <w:sz w:val="20"/>
        </w:rPr>
        <w:t xml:space="preserve">– </w:t>
      </w:r>
      <w:r>
        <w:rPr>
          <w:rFonts w:ascii="Audi Type" w:hAnsi="Audi Type"/>
          <w:b/>
          <w:color w:val="000000"/>
          <w:sz w:val="20"/>
        </w:rPr>
        <w:t>Globalna standardizacija in jasna preglednost za vse</w:t>
      </w:r>
      <w:r w:rsidR="00822928">
        <w:rPr>
          <w:rFonts w:ascii="Audi Type" w:hAnsi="Audi Type"/>
          <w:b/>
          <w:color w:val="000000"/>
          <w:sz w:val="20"/>
        </w:rPr>
        <w:t> </w:t>
      </w:r>
      <w:r>
        <w:rPr>
          <w:rFonts w:ascii="Audi Type" w:hAnsi="Audi Type"/>
          <w:b/>
          <w:color w:val="000000"/>
          <w:sz w:val="20"/>
        </w:rPr>
        <w:t>stranke na podlagi modelske oznake:</w:t>
      </w:r>
      <w:r>
        <w:rPr>
          <w:rFonts w:ascii="Audi Type" w:hAnsi="Audi Type"/>
          <w:color w:val="000000"/>
          <w:sz w:val="20"/>
        </w:rPr>
        <w:t xml:space="preserve"> </w:t>
      </w:r>
      <w:r>
        <w:rPr>
          <w:rFonts w:ascii="Audi Type" w:hAnsi="Audi Type"/>
          <w:b/>
          <w:color w:val="000000"/>
          <w:sz w:val="20"/>
        </w:rPr>
        <w:t xml:space="preserve">Audi bo </w:t>
      </w:r>
      <w:r w:rsidR="00822928" w:rsidRPr="00822928">
        <w:rPr>
          <w:rFonts w:ascii="Audi Type" w:hAnsi="Audi Type"/>
          <w:b/>
          <w:color w:val="000000"/>
          <w:sz w:val="20"/>
        </w:rPr>
        <w:t xml:space="preserve">optimiziral </w:t>
      </w:r>
      <w:r>
        <w:rPr>
          <w:rFonts w:ascii="Audi Type" w:hAnsi="Audi Type"/>
          <w:b/>
          <w:color w:val="000000"/>
          <w:sz w:val="20"/>
        </w:rPr>
        <w:t>črkovno-številčni format svoje nomen</w:t>
      </w:r>
      <w:r w:rsidR="00822928">
        <w:rPr>
          <w:rFonts w:ascii="Audi Type" w:hAnsi="Audi Type"/>
          <w:b/>
          <w:color w:val="000000"/>
          <w:sz w:val="20"/>
        </w:rPr>
        <w:softHyphen/>
      </w:r>
      <w:r>
        <w:rPr>
          <w:rFonts w:ascii="Audi Type" w:hAnsi="Audi Type"/>
          <w:b/>
          <w:color w:val="000000"/>
          <w:sz w:val="20"/>
        </w:rPr>
        <w:t>klature.</w:t>
      </w:r>
      <w:r>
        <w:rPr>
          <w:rFonts w:ascii="Audi Type" w:hAnsi="Audi Type"/>
          <w:color w:val="000000"/>
          <w:sz w:val="20"/>
        </w:rPr>
        <w:t xml:space="preserve"> </w:t>
      </w:r>
      <w:r>
        <w:rPr>
          <w:rFonts w:ascii="Audi Type" w:hAnsi="Audi Type"/>
          <w:b/>
          <w:color w:val="000000"/>
          <w:sz w:val="20"/>
        </w:rPr>
        <w:t>Ta se bo v prihodnje po vsem svetu enotno in transparentno ravnala glede na velikost in položaj posameznega modela.</w:t>
      </w:r>
      <w:r>
        <w:rPr>
          <w:rFonts w:ascii="Audi Type" w:hAnsi="Audi Type"/>
          <w:color w:val="000000"/>
          <w:sz w:val="20"/>
        </w:rPr>
        <w:t xml:space="preserve"> </w:t>
      </w:r>
      <w:r>
        <w:rPr>
          <w:rFonts w:ascii="Audi Type" w:hAnsi="Audi Type"/>
          <w:b/>
          <w:color w:val="000000"/>
          <w:sz w:val="20"/>
        </w:rPr>
        <w:t>Ukine se dosedanje razlikovanje med izključno električnimi vozili in modeli z motorji z notranjim zgorevanjem na podlagi številčne oznake.</w:t>
      </w:r>
    </w:p>
    <w:p w14:paraId="66CACD26" w14:textId="77777777" w:rsidR="000D4918" w:rsidRDefault="000D4918">
      <w:pPr>
        <w:spacing w:line="240" w:lineRule="exact"/>
        <w:rPr>
          <w:rFonts w:ascii="Audi Type" w:eastAsia="Audi Type" w:hAnsi="Audi Type" w:cs="Audi Type"/>
          <w:sz w:val="24"/>
          <w:szCs w:val="24"/>
        </w:rPr>
      </w:pPr>
    </w:p>
    <w:p w14:paraId="0D2D1B6D" w14:textId="77777777" w:rsidR="000D4918" w:rsidRPr="00CC0BB3" w:rsidRDefault="000D4918">
      <w:pPr>
        <w:spacing w:after="7" w:line="220" w:lineRule="exact"/>
        <w:rPr>
          <w:rFonts w:ascii="Audi Type" w:eastAsia="Audi Type" w:hAnsi="Audi Type" w:cs="Audi Type"/>
        </w:rPr>
      </w:pPr>
    </w:p>
    <w:p w14:paraId="1681D84D" w14:textId="77777777" w:rsidR="000D4918" w:rsidRPr="00CC0BB3" w:rsidRDefault="00C16F2C">
      <w:pPr>
        <w:widowControl w:val="0"/>
        <w:spacing w:line="295" w:lineRule="auto"/>
        <w:ind w:right="604"/>
        <w:rPr>
          <w:rFonts w:ascii="Audi Type" w:hAnsi="Audi Type"/>
          <w:color w:val="000000"/>
          <w:sz w:val="20"/>
          <w:szCs w:val="20"/>
        </w:rPr>
      </w:pPr>
      <w:r w:rsidRPr="00CC0BB3">
        <w:rPr>
          <w:rFonts w:ascii="Audi Type" w:hAnsi="Audi Type"/>
          <w:color w:val="000000"/>
          <w:sz w:val="20"/>
        </w:rPr>
        <w:t>"Ta odločitev je rezultat intenzivnih razprav in je tudi v skladu z željami naših strank ter povratnimi informacijami iz naše mednarodne trgovske mreže," je dejal Marco Schubert, član upravnega odbora AUDI AG, direktor za prodajo in trženje. "Z našo nomenklaturo strankam po vsem svetu zdaj omogočamo intuitivno razumevanje naše ponudbe. Zato bosta iz imen naših modelov že na prvi pogled razvidna njihova velikost in položaj."</w:t>
      </w:r>
    </w:p>
    <w:p w14:paraId="0E53C231" w14:textId="77777777" w:rsidR="000D4918" w:rsidRPr="00CC0BB3" w:rsidRDefault="000D4918">
      <w:pPr>
        <w:spacing w:line="240" w:lineRule="exact"/>
        <w:rPr>
          <w:rFonts w:ascii="Audi Type" w:hAnsi="Audi Type"/>
          <w:sz w:val="24"/>
          <w:szCs w:val="24"/>
        </w:rPr>
      </w:pPr>
    </w:p>
    <w:p w14:paraId="3E4D7877" w14:textId="77777777" w:rsidR="000D4918" w:rsidRPr="00CC0BB3" w:rsidRDefault="00C16F2C">
      <w:pPr>
        <w:widowControl w:val="0"/>
        <w:spacing w:line="295" w:lineRule="auto"/>
        <w:ind w:right="632"/>
        <w:rPr>
          <w:rFonts w:ascii="Audi Type" w:hAnsi="Audi Type"/>
          <w:color w:val="000000"/>
          <w:sz w:val="20"/>
          <w:szCs w:val="20"/>
        </w:rPr>
      </w:pPr>
      <w:r w:rsidRPr="00CC0BB3">
        <w:rPr>
          <w:rFonts w:ascii="Audi Type" w:hAnsi="Audi Type"/>
          <w:color w:val="000000"/>
          <w:sz w:val="20"/>
        </w:rPr>
        <w:t>Črkovno-številčne oznake modelov bodo v prihodnje po vsem svetu sestavljene iz ene ali več črk in ene številke. Črki A in Q bosta še naprej označevali razliko med vozili z nizkim in visokim podvozjem. Številke, zaenkrat od ena do osem, bodo omogočale jasno razvrstitev ne glede na vrsto pogona. S tem se ukine dosedanje razlikovanje med vrstami pogona na podlagi sodih in lihih številk modelov.</w:t>
      </w:r>
    </w:p>
    <w:p w14:paraId="3D133C94" w14:textId="77777777" w:rsidR="000D4918" w:rsidRPr="00CC0BB3" w:rsidRDefault="000D4918">
      <w:pPr>
        <w:spacing w:line="240" w:lineRule="exact"/>
        <w:rPr>
          <w:rFonts w:ascii="Audi Type" w:hAnsi="Audi Type"/>
          <w:sz w:val="24"/>
          <w:szCs w:val="24"/>
        </w:rPr>
      </w:pPr>
    </w:p>
    <w:p w14:paraId="2607E152" w14:textId="1E93F3D4" w:rsidR="000D4918" w:rsidRPr="00CC0BB3" w:rsidRDefault="00C16F2C">
      <w:pPr>
        <w:widowControl w:val="0"/>
        <w:spacing w:line="295" w:lineRule="auto"/>
        <w:ind w:right="697"/>
        <w:rPr>
          <w:rFonts w:ascii="Audi Type" w:hAnsi="Audi Type"/>
          <w:color w:val="000000"/>
          <w:sz w:val="20"/>
          <w:szCs w:val="20"/>
        </w:rPr>
      </w:pPr>
      <w:r w:rsidRPr="00CC0BB3">
        <w:rPr>
          <w:rFonts w:ascii="Audi Type" w:hAnsi="Audi Type"/>
          <w:color w:val="000000"/>
          <w:sz w:val="20"/>
        </w:rPr>
        <w:t xml:space="preserve">Zaradi razlikovanja na podlagi velikosti in položaja si bodo v prihodnje vozila na izključno električni pogon lahko črkovno-številčno kombinacijo delila z modeli z motorji z notranjim zgorevanjem. Razlike med posameznimi modeli in izvedenkami v ponudbi bodo razvidne iz dodatnih oznak za obliko karoserije (npr. </w:t>
      </w:r>
      <w:proofErr w:type="spellStart"/>
      <w:r w:rsidRPr="00CC0BB3">
        <w:rPr>
          <w:rFonts w:ascii="Audi Type" w:hAnsi="Audi Type"/>
          <w:color w:val="000000"/>
          <w:sz w:val="20"/>
        </w:rPr>
        <w:t>Avant</w:t>
      </w:r>
      <w:proofErr w:type="spellEnd"/>
      <w:r w:rsidRPr="00CC0BB3">
        <w:rPr>
          <w:rFonts w:ascii="Audi Type" w:hAnsi="Audi Type"/>
          <w:color w:val="000000"/>
          <w:sz w:val="20"/>
        </w:rPr>
        <w:t xml:space="preserve">, limuzina ali </w:t>
      </w:r>
      <w:proofErr w:type="spellStart"/>
      <w:r w:rsidRPr="00CC0BB3">
        <w:rPr>
          <w:rFonts w:ascii="Audi Type" w:hAnsi="Audi Type"/>
          <w:color w:val="000000"/>
          <w:sz w:val="20"/>
        </w:rPr>
        <w:t>Sportback</w:t>
      </w:r>
      <w:proofErr w:type="spellEnd"/>
      <w:r w:rsidRPr="00CC0BB3">
        <w:rPr>
          <w:rFonts w:ascii="Audi Type" w:hAnsi="Audi Type"/>
          <w:color w:val="000000"/>
          <w:sz w:val="20"/>
        </w:rPr>
        <w:t xml:space="preserve">) in že znanih kratic za vrste motorjev (npr. e-tron, </w:t>
      </w:r>
      <w:proofErr w:type="spellStart"/>
      <w:r w:rsidRPr="00CC0BB3">
        <w:rPr>
          <w:rFonts w:ascii="Audi Type" w:hAnsi="Audi Type"/>
          <w:color w:val="000000"/>
          <w:sz w:val="20"/>
        </w:rPr>
        <w:t>TFSIe</w:t>
      </w:r>
      <w:proofErr w:type="spellEnd"/>
      <w:r w:rsidRPr="00CC0BB3">
        <w:rPr>
          <w:rFonts w:ascii="Audi Type" w:hAnsi="Audi Type"/>
          <w:color w:val="000000"/>
          <w:sz w:val="20"/>
        </w:rPr>
        <w:t>, TFSI ali TDI).</w:t>
      </w:r>
    </w:p>
    <w:p w14:paraId="175BBB51" w14:textId="77777777" w:rsidR="000D4918" w:rsidRPr="00CC0BB3" w:rsidRDefault="000D4918">
      <w:pPr>
        <w:spacing w:line="240" w:lineRule="exact"/>
        <w:rPr>
          <w:rFonts w:ascii="Audi Type" w:hAnsi="Audi Type"/>
          <w:sz w:val="24"/>
          <w:szCs w:val="24"/>
        </w:rPr>
      </w:pPr>
    </w:p>
    <w:p w14:paraId="352DD291" w14:textId="181C82A8" w:rsidR="000D4918" w:rsidRPr="00CC0BB3" w:rsidRDefault="00C16F2C">
      <w:pPr>
        <w:widowControl w:val="0"/>
        <w:spacing w:line="295" w:lineRule="auto"/>
        <w:ind w:right="708"/>
        <w:rPr>
          <w:rFonts w:ascii="Audi Type" w:hAnsi="Audi Type"/>
          <w:color w:val="000000"/>
          <w:sz w:val="20"/>
          <w:szCs w:val="20"/>
        </w:rPr>
      </w:pPr>
      <w:r w:rsidRPr="00CC0BB3">
        <w:rPr>
          <w:rFonts w:ascii="Audi Type" w:hAnsi="Audi Type"/>
          <w:color w:val="000000"/>
          <w:sz w:val="20"/>
        </w:rPr>
        <w:t>Prvi novi model s takšnim poimenovanjem bo Audi A6 z motorjem z notranjim zgorevanjem, ki</w:t>
      </w:r>
      <w:r w:rsidR="00CC0BB3">
        <w:rPr>
          <w:rFonts w:ascii="Audi Type" w:hAnsi="Audi Type"/>
          <w:color w:val="000000"/>
          <w:sz w:val="20"/>
        </w:rPr>
        <w:t> </w:t>
      </w:r>
      <w:r w:rsidRPr="00CC0BB3">
        <w:rPr>
          <w:rFonts w:ascii="Audi Type" w:hAnsi="Audi Type"/>
          <w:color w:val="000000"/>
          <w:sz w:val="20"/>
        </w:rPr>
        <w:t>je sinonim za Audijevo dolgo in uspešno zgodovino v višjem avtomobilskem razredu in ki bo svetovno premiero doživel 4. marca. Njegova različica A6 </w:t>
      </w:r>
      <w:proofErr w:type="spellStart"/>
      <w:r w:rsidRPr="00CC0BB3">
        <w:rPr>
          <w:rFonts w:ascii="Audi Type" w:hAnsi="Audi Type"/>
          <w:color w:val="000000"/>
          <w:sz w:val="20"/>
        </w:rPr>
        <w:t>Avant</w:t>
      </w:r>
      <w:proofErr w:type="spellEnd"/>
      <w:r w:rsidRPr="00CC0BB3">
        <w:rPr>
          <w:rFonts w:ascii="Audi Type" w:hAnsi="Audi Type"/>
          <w:color w:val="000000"/>
          <w:sz w:val="20"/>
        </w:rPr>
        <w:t xml:space="preserve"> TFSI se bo na primer po kratici za pogon jasno razlikovala od popolnoma električne različice A6 </w:t>
      </w:r>
      <w:proofErr w:type="spellStart"/>
      <w:r w:rsidRPr="00CC0BB3">
        <w:rPr>
          <w:rFonts w:ascii="Audi Type" w:hAnsi="Audi Type"/>
          <w:color w:val="000000"/>
          <w:sz w:val="20"/>
        </w:rPr>
        <w:t>Avant</w:t>
      </w:r>
      <w:proofErr w:type="spellEnd"/>
      <w:r w:rsidRPr="00CC0BB3">
        <w:rPr>
          <w:rFonts w:ascii="Audi Type" w:hAnsi="Audi Type"/>
          <w:color w:val="000000"/>
          <w:sz w:val="20"/>
        </w:rPr>
        <w:t xml:space="preserve"> e-tron. Spremembe za nazaj za modele, ki so že v prodaji, niso predvidene.</w:t>
      </w:r>
    </w:p>
    <w:p w14:paraId="39F3CABC" w14:textId="77777777" w:rsidR="000D4918" w:rsidRDefault="000D4918">
      <w:pPr>
        <w:spacing w:line="240" w:lineRule="exact"/>
        <w:rPr>
          <w:sz w:val="24"/>
          <w:szCs w:val="24"/>
        </w:rPr>
      </w:pPr>
    </w:p>
    <w:p w14:paraId="58B561C4" w14:textId="77777777" w:rsidR="000D4918" w:rsidRDefault="000D4918">
      <w:pPr>
        <w:spacing w:line="240" w:lineRule="exact"/>
        <w:rPr>
          <w:sz w:val="24"/>
          <w:szCs w:val="24"/>
        </w:rPr>
      </w:pPr>
    </w:p>
    <w:p w14:paraId="41748361" w14:textId="77777777" w:rsidR="000D4918" w:rsidRDefault="000D4918">
      <w:pPr>
        <w:spacing w:line="240" w:lineRule="exact"/>
        <w:rPr>
          <w:sz w:val="24"/>
          <w:szCs w:val="24"/>
        </w:rPr>
      </w:pPr>
    </w:p>
    <w:p w14:paraId="2DE0FEA6" w14:textId="77777777" w:rsidR="000D4918" w:rsidRDefault="000D4918">
      <w:pPr>
        <w:spacing w:line="240" w:lineRule="exact"/>
        <w:rPr>
          <w:sz w:val="24"/>
          <w:szCs w:val="24"/>
        </w:rPr>
      </w:pPr>
    </w:p>
    <w:p w14:paraId="2B95FB0D" w14:textId="77777777" w:rsidR="000D4918" w:rsidRDefault="000D4918">
      <w:pPr>
        <w:spacing w:line="240" w:lineRule="exact"/>
        <w:rPr>
          <w:sz w:val="24"/>
          <w:szCs w:val="24"/>
        </w:rPr>
      </w:pPr>
    </w:p>
    <w:p w14:paraId="33CCE5E9" w14:textId="77777777" w:rsidR="000D4918" w:rsidRDefault="000D4918">
      <w:pPr>
        <w:spacing w:after="19" w:line="160" w:lineRule="exact"/>
        <w:rPr>
          <w:sz w:val="16"/>
          <w:szCs w:val="16"/>
        </w:rPr>
      </w:pPr>
    </w:p>
    <w:p w14:paraId="569CDA5C" w14:textId="77777777" w:rsidR="000D4918" w:rsidRDefault="00C16F2C">
      <w:pPr>
        <w:widowControl w:val="0"/>
        <w:spacing w:line="240" w:lineRule="auto"/>
        <w:ind w:left="8649" w:right="-20"/>
        <w:rPr>
          <w:color w:val="676766"/>
          <w:sz w:val="16"/>
          <w:szCs w:val="16"/>
        </w:rPr>
        <w:sectPr w:rsidR="000D4918">
          <w:footerReference w:type="even" r:id="rId8"/>
          <w:footerReference w:type="default" r:id="rId9"/>
          <w:footerReference w:type="first" r:id="rId10"/>
          <w:type w:val="continuous"/>
          <w:pgSz w:w="11906" w:h="16838"/>
          <w:pgMar w:top="1134" w:right="850" w:bottom="0" w:left="1416" w:header="0" w:footer="0" w:gutter="0"/>
          <w:cols w:space="708"/>
        </w:sectPr>
      </w:pPr>
      <w:r>
        <w:rPr>
          <w:rFonts w:ascii="UPEKR+AudiTypeNormal" w:hAnsi="UPEKR+AudiTypeNormal"/>
          <w:color w:val="676766"/>
          <w:sz w:val="16"/>
        </w:rPr>
        <w:t>1/2</w:t>
      </w:r>
      <w:bookmarkEnd w:id="0"/>
    </w:p>
    <w:p w14:paraId="5A71D689" w14:textId="77777777" w:rsidR="000D4918" w:rsidRDefault="00C16F2C">
      <w:pPr>
        <w:spacing w:line="240" w:lineRule="exact"/>
        <w:rPr>
          <w:sz w:val="24"/>
          <w:szCs w:val="24"/>
        </w:rPr>
      </w:pPr>
      <w:bookmarkStart w:id="1" w:name="_page_32_0"/>
      <w:r>
        <w:rPr>
          <w:noProof/>
        </w:rPr>
        <w:lastRenderedPageBreak/>
        <w:drawing>
          <wp:anchor distT="0" distB="0" distL="114300" distR="114300" simplePos="0" relativeHeight="251657728" behindDoc="1" locked="0" layoutInCell="0" allowOverlap="1" wp14:anchorId="3F93321D" wp14:editId="0CF65F26">
            <wp:simplePos x="0" y="0"/>
            <wp:positionH relativeFrom="page">
              <wp:posOffset>899794</wp:posOffset>
            </wp:positionH>
            <wp:positionV relativeFrom="page">
              <wp:posOffset>552449</wp:posOffset>
            </wp:positionV>
            <wp:extent cx="2803144" cy="410209"/>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pic:blipFill>
                  <pic:spPr>
                    <a:xfrm>
                      <a:off x="0" y="0"/>
                      <a:ext cx="2803144" cy="410209"/>
                    </a:xfrm>
                    <a:prstGeom prst="rect">
                      <a:avLst/>
                    </a:prstGeom>
                    <a:noFill/>
                  </pic:spPr>
                </pic:pic>
              </a:graphicData>
            </a:graphic>
          </wp:anchor>
        </w:drawing>
      </w:r>
      <w:r>
        <w:rPr>
          <w:noProof/>
        </w:rPr>
        <mc:AlternateContent>
          <mc:Choice Requires="wpg">
            <w:drawing>
              <wp:anchor distT="0" distB="0" distL="114300" distR="114300" simplePos="0" relativeHeight="251660800" behindDoc="1" locked="0" layoutInCell="0" allowOverlap="1" wp14:anchorId="62ACFBC3" wp14:editId="21434235">
                <wp:simplePos x="0" y="0"/>
                <wp:positionH relativeFrom="page">
                  <wp:posOffset>899794</wp:posOffset>
                </wp:positionH>
                <wp:positionV relativeFrom="page">
                  <wp:posOffset>2966084</wp:posOffset>
                </wp:positionV>
                <wp:extent cx="1206500" cy="304800"/>
                <wp:effectExtent l="0" t="0" r="0" b="0"/>
                <wp:wrapNone/>
                <wp:docPr id="7" name="drawingObject7"/>
                <wp:cNvGraphicFramePr/>
                <a:graphic xmlns:a="http://schemas.openxmlformats.org/drawingml/2006/main">
                  <a:graphicData uri="http://schemas.microsoft.com/office/word/2010/wordprocessingGroup">
                    <wpg:wgp>
                      <wpg:cNvGrpSpPr/>
                      <wpg:grpSpPr>
                        <a:xfrm>
                          <a:off x="0" y="0"/>
                          <a:ext cx="1206500" cy="304800"/>
                          <a:chOff x="0" y="0"/>
                          <a:chExt cx="1206500" cy="304800"/>
                        </a:xfrm>
                        <a:noFill/>
                      </wpg:grpSpPr>
                      <pic:pic xmlns:pic="http://schemas.openxmlformats.org/drawingml/2006/picture">
                        <pic:nvPicPr>
                          <pic:cNvPr id="8" name="Picture 8"/>
                          <pic:cNvPicPr/>
                        </pic:nvPicPr>
                        <pic:blipFill>
                          <a:blip r:embed="rId11"/>
                          <a:stretch/>
                        </pic:blipFill>
                        <pic:spPr>
                          <a:xfrm>
                            <a:off x="0" y="0"/>
                            <a:ext cx="292100" cy="304800"/>
                          </a:xfrm>
                          <a:prstGeom prst="rect">
                            <a:avLst/>
                          </a:prstGeom>
                          <a:noFill/>
                        </pic:spPr>
                      </pic:pic>
                      <pic:pic xmlns:pic="http://schemas.openxmlformats.org/drawingml/2006/picture">
                        <pic:nvPicPr>
                          <pic:cNvPr id="9" name="Picture 9"/>
                          <pic:cNvPicPr/>
                        </pic:nvPicPr>
                        <pic:blipFill>
                          <a:blip r:embed="rId12"/>
                          <a:stretch/>
                        </pic:blipFill>
                        <pic:spPr>
                          <a:xfrm>
                            <a:off x="292100" y="0"/>
                            <a:ext cx="304800" cy="304800"/>
                          </a:xfrm>
                          <a:prstGeom prst="rect">
                            <a:avLst/>
                          </a:prstGeom>
                          <a:noFill/>
                        </pic:spPr>
                      </pic:pic>
                      <pic:pic xmlns:pic="http://schemas.openxmlformats.org/drawingml/2006/picture">
                        <pic:nvPicPr>
                          <pic:cNvPr id="10" name="Picture 10"/>
                          <pic:cNvPicPr/>
                        </pic:nvPicPr>
                        <pic:blipFill>
                          <a:blip r:embed="rId13"/>
                          <a:stretch/>
                        </pic:blipFill>
                        <pic:spPr>
                          <a:xfrm>
                            <a:off x="596900" y="0"/>
                            <a:ext cx="304800" cy="304800"/>
                          </a:xfrm>
                          <a:prstGeom prst="rect">
                            <a:avLst/>
                          </a:prstGeom>
                          <a:noFill/>
                        </pic:spPr>
                      </pic:pic>
                      <pic:pic xmlns:pic="http://schemas.openxmlformats.org/drawingml/2006/picture">
                        <pic:nvPicPr>
                          <pic:cNvPr id="11" name="Picture 11"/>
                          <pic:cNvPicPr/>
                        </pic:nvPicPr>
                        <pic:blipFill>
                          <a:blip r:embed="rId14"/>
                          <a:stretch/>
                        </pic:blipFill>
                        <pic:spPr>
                          <a:xfrm>
                            <a:off x="901700" y="0"/>
                            <a:ext cx="304800" cy="304800"/>
                          </a:xfrm>
                          <a:prstGeom prst="rect">
                            <a:avLst/>
                          </a:prstGeom>
                          <a:noFill/>
                        </pic:spPr>
                      </pic:pic>
                    </wpg:wgp>
                  </a:graphicData>
                </a:graphic>
              </wp:anchor>
            </w:drawing>
          </mc:Choice>
          <mc:Fallback>
            <w:pict>
              <v:group w14:anchorId="640F0C76" id="drawingObject7" o:spid="_x0000_s1026" style="position:absolute;margin-left:70.85pt;margin-top:233.55pt;width:95pt;height:24pt;z-index:-251655680;mso-position-horizontal-relative:page;mso-position-vertical-relative:page" coordsize="12065,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92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">
                  <v:imagedata r:id="rId15" o:title=""/>
                </v:shape>
                <v:shape id="Picture 9" o:spid="_x0000_s1028" type="#_x0000_t75" style="position:absolute;left:292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">
                  <v:imagedata r:id="rId16" o:title=""/>
                </v:shape>
                <v:shape id="Picture 10" o:spid="_x0000_s1029" type="#_x0000_t75" style="position:absolute;left:5969;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">
                  <v:imagedata r:id="rId17" o:title=""/>
                </v:shape>
                <v:shape id="Picture 11" o:spid="_x0000_s1030" type="#_x0000_t75" style="position:absolute;left:9017;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">
                  <v:imagedata r:id="rId18" o:title=""/>
                </v:shape>
                <w10:wrap anchorx="page" anchory="page"/>
              </v:group>
            </w:pict>
          </mc:Fallback>
        </mc:AlternateContent>
      </w:r>
      <w:r>
        <w:rPr>
          <w:noProof/>
        </w:rPr>
        <w:drawing>
          <wp:anchor distT="0" distB="0" distL="114300" distR="114300" simplePos="0" relativeHeight="251655680" behindDoc="1" locked="0" layoutInCell="0" allowOverlap="1" wp14:anchorId="2C4FA0FB" wp14:editId="05DF79BB">
            <wp:simplePos x="0" y="0"/>
            <wp:positionH relativeFrom="page">
              <wp:posOffset>5609452</wp:posOffset>
            </wp:positionH>
            <wp:positionV relativeFrom="page">
              <wp:posOffset>545734</wp:posOffset>
            </wp:positionV>
            <wp:extent cx="1106662" cy="381604"/>
            <wp:effectExtent l="0" t="0" r="0" b="0"/>
            <wp:wrapNone/>
            <wp:docPr id="12" name="drawingObject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pic:blipFill>
                  <pic:spPr>
                    <a:xfrm>
                      <a:off x="0" y="0"/>
                      <a:ext cx="1106662" cy="381604"/>
                    </a:xfrm>
                    <a:prstGeom prst="rect">
                      <a:avLst/>
                    </a:prstGeom>
                    <a:noFill/>
                  </pic:spPr>
                </pic:pic>
              </a:graphicData>
            </a:graphic>
          </wp:anchor>
        </w:drawing>
      </w:r>
      <w:r>
        <w:rPr>
          <w:noProof/>
        </w:rPr>
        <mc:AlternateContent>
          <mc:Choice Requires="wps">
            <w:drawing>
              <wp:anchor distT="0" distB="0" distL="114300" distR="114300" simplePos="0" relativeHeight="251658752" behindDoc="1" locked="0" layoutInCell="0" allowOverlap="1" wp14:anchorId="694DA56A" wp14:editId="62CFD355">
                <wp:simplePos x="0" y="0"/>
                <wp:positionH relativeFrom="page">
                  <wp:posOffset>899463</wp:posOffset>
                </wp:positionH>
                <wp:positionV relativeFrom="page">
                  <wp:posOffset>3543934</wp:posOffset>
                </wp:positionV>
                <wp:extent cx="5757037" cy="0"/>
                <wp:effectExtent l="0" t="0" r="0" b="0"/>
                <wp:wrapNone/>
                <wp:docPr id="14" name="drawingObject14"/>
                <wp:cNvGraphicFramePr/>
                <a:graphic xmlns:a="http://schemas.openxmlformats.org/drawingml/2006/main">
                  <a:graphicData uri="http://schemas.microsoft.com/office/word/2010/wordprocessingShape">
                    <wps:wsp>
                      <wps:cNvSpPr/>
                      <wps:spPr>
                        <a:xfrm>
                          <a:off x="0" y="0"/>
                          <a:ext cx="5757037" cy="0"/>
                        </a:xfrm>
                        <a:custGeom>
                          <a:avLst/>
                          <a:gdLst/>
                          <a:ahLst/>
                          <a:cxnLst/>
                          <a:rect l="0" t="0" r="0" b="0"/>
                          <a:pathLst>
                            <a:path w="5757037">
                              <a:moveTo>
                                <a:pt x="0" y="0"/>
                              </a:moveTo>
                              <a:lnTo>
                                <a:pt x="5757037" y="0"/>
                              </a:lnTo>
                            </a:path>
                          </a:pathLst>
                        </a:custGeom>
                        <a:noFill/>
                        <a:ln w="609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9D30495" id="drawingObject14" o:spid="_x0000_s1026" style="position:absolute;margin-left:70.8pt;margin-top:279.05pt;width:453.3pt;height:0;z-index:-251657728;visibility:visible;mso-wrap-style:square;mso-wrap-distance-left:9pt;mso-wrap-distance-top:0;mso-wrap-distance-right:9pt;mso-wrap-distance-bottom:0;mso-position-horizontal:absolute;mso-position-horizontal-relative:page;mso-position-vertical:absolute;mso-position-vertical-relative:page;v-text-anchor:top" coordsize="5757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" o:allowincell="f" path="m,l5757037,e" filled="f" strokeweight=".16928mm">
                <v:path arrowok="t" textboxrect="0,0,5757037,0"/>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59EB5F6F" wp14:editId="35B91352">
                <wp:simplePos x="0" y="0"/>
                <wp:positionH relativeFrom="page">
                  <wp:posOffset>890319</wp:posOffset>
                </wp:positionH>
                <wp:positionV relativeFrom="page">
                  <wp:posOffset>5168519</wp:posOffset>
                </wp:positionV>
                <wp:extent cx="5766181" cy="0"/>
                <wp:effectExtent l="0" t="0" r="0" b="0"/>
                <wp:wrapNone/>
                <wp:docPr id="15" name="drawingObject15"/>
                <wp:cNvGraphicFramePr/>
                <a:graphic xmlns:a="http://schemas.openxmlformats.org/drawingml/2006/main">
                  <a:graphicData uri="http://schemas.microsoft.com/office/word/2010/wordprocessingShape">
                    <wps:wsp>
                      <wps:cNvSpPr/>
                      <wps:spPr>
                        <a:xfrm>
                          <a:off x="0" y="0"/>
                          <a:ext cx="5766181" cy="0"/>
                        </a:xfrm>
                        <a:custGeom>
                          <a:avLst/>
                          <a:gdLst/>
                          <a:ahLst/>
                          <a:cxnLst/>
                          <a:rect l="0" t="0" r="0" b="0"/>
                          <a:pathLst>
                            <a:path w="5766181">
                              <a:moveTo>
                                <a:pt x="0" y="0"/>
                              </a:moveTo>
                              <a:lnTo>
                                <a:pt x="5766181" y="0"/>
                              </a:lnTo>
                            </a:path>
                          </a:pathLst>
                        </a:custGeom>
                        <a:noFill/>
                        <a:ln w="609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650987" id="drawingObject15" o:spid="_x0000_s1026" style="position:absolute;margin-left:70.1pt;margin-top:406.95pt;width:454.05pt;height:0;z-index:-251656704;visibility:visible;mso-wrap-style:square;mso-wrap-distance-left:9pt;mso-wrap-distance-top:0;mso-wrap-distance-right:9pt;mso-wrap-distance-bottom:0;mso-position-horizontal:absolute;mso-position-horizontal-relative:page;mso-position-vertical:absolute;mso-position-vertical-relative:page;v-text-anchor:top" coordsize="576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" o:allowincell="f" path="m,l5766181,e" filled="f" strokeweight=".16936mm">
                <v:path arrowok="t" textboxrect="0,0,5766181,0"/>
                <w10:wrap anchorx="page" anchory="page"/>
              </v:shape>
            </w:pict>
          </mc:Fallback>
        </mc:AlternateContent>
      </w:r>
    </w:p>
    <w:p w14:paraId="5C401AD0" w14:textId="77777777" w:rsidR="000D4918" w:rsidRDefault="000D4918">
      <w:pPr>
        <w:spacing w:line="240" w:lineRule="exact"/>
        <w:rPr>
          <w:sz w:val="24"/>
          <w:szCs w:val="24"/>
        </w:rPr>
      </w:pPr>
    </w:p>
    <w:p w14:paraId="22517D9F" w14:textId="77777777" w:rsidR="000D4918" w:rsidRDefault="000D4918">
      <w:pPr>
        <w:spacing w:line="240" w:lineRule="exact"/>
        <w:rPr>
          <w:sz w:val="24"/>
          <w:szCs w:val="24"/>
        </w:rPr>
      </w:pPr>
    </w:p>
    <w:p w14:paraId="2B4D115B" w14:textId="77777777" w:rsidR="000D4918" w:rsidRDefault="000D4918">
      <w:pPr>
        <w:spacing w:line="240" w:lineRule="exact"/>
        <w:rPr>
          <w:sz w:val="24"/>
          <w:szCs w:val="24"/>
        </w:rPr>
      </w:pPr>
    </w:p>
    <w:p w14:paraId="469FACAB" w14:textId="77777777" w:rsidR="000D4918" w:rsidRDefault="000D4918">
      <w:pPr>
        <w:spacing w:after="4" w:line="220" w:lineRule="exact"/>
      </w:pPr>
    </w:p>
    <w:p w14:paraId="76B00970" w14:textId="77777777" w:rsidR="000D4918" w:rsidRDefault="000D4918">
      <w:pPr>
        <w:sectPr w:rsidR="000D4918">
          <w:pgSz w:w="11906" w:h="16838"/>
          <w:pgMar w:top="1134" w:right="850" w:bottom="0" w:left="1416" w:header="0" w:footer="0" w:gutter="0"/>
          <w:cols w:space="708"/>
        </w:sectPr>
      </w:pPr>
    </w:p>
    <w:p w14:paraId="5A670E6A" w14:textId="77777777" w:rsidR="000D4918" w:rsidRPr="00CC0BB3" w:rsidRDefault="00C16F2C">
      <w:pPr>
        <w:widowControl w:val="0"/>
        <w:spacing w:line="286" w:lineRule="auto"/>
        <w:ind w:right="-50"/>
        <w:rPr>
          <w:rFonts w:ascii="Audi Type" w:hAnsi="Audi Type"/>
          <w:color w:val="000000"/>
          <w:sz w:val="20"/>
          <w:szCs w:val="20"/>
        </w:rPr>
      </w:pPr>
      <w:r w:rsidRPr="00CC0BB3">
        <w:rPr>
          <w:rFonts w:ascii="Audi Type" w:hAnsi="Audi Type"/>
          <w:b/>
          <w:color w:val="000000"/>
          <w:sz w:val="20"/>
        </w:rPr>
        <w:t>Komuniciranje Produkti in tehnologije</w:t>
      </w:r>
      <w:r w:rsidRPr="00CC0BB3">
        <w:rPr>
          <w:rFonts w:ascii="Audi Type" w:hAnsi="Audi Type"/>
          <w:color w:val="000000"/>
          <w:sz w:val="20"/>
        </w:rPr>
        <w:t xml:space="preserve"> </w:t>
      </w:r>
      <w:proofErr w:type="spellStart"/>
      <w:r w:rsidRPr="00CC0BB3">
        <w:rPr>
          <w:rFonts w:ascii="Audi Type" w:hAnsi="Audi Type"/>
          <w:color w:val="000000"/>
          <w:sz w:val="20"/>
        </w:rPr>
        <w:t>Oscar</w:t>
      </w:r>
      <w:proofErr w:type="spellEnd"/>
      <w:r w:rsidRPr="00CC0BB3">
        <w:rPr>
          <w:rFonts w:ascii="Audi Type" w:hAnsi="Audi Type"/>
          <w:color w:val="000000"/>
          <w:sz w:val="20"/>
        </w:rPr>
        <w:t xml:space="preserve"> da Silva </w:t>
      </w:r>
      <w:proofErr w:type="spellStart"/>
      <w:r w:rsidRPr="00CC0BB3">
        <w:rPr>
          <w:rFonts w:ascii="Audi Type" w:hAnsi="Audi Type"/>
          <w:color w:val="000000"/>
          <w:sz w:val="20"/>
        </w:rPr>
        <w:t>Martins</w:t>
      </w:r>
      <w:proofErr w:type="spellEnd"/>
    </w:p>
    <w:p w14:paraId="3EA0D4BF" w14:textId="77777777" w:rsidR="000D4918" w:rsidRPr="00CC0BB3" w:rsidRDefault="00C16F2C">
      <w:pPr>
        <w:widowControl w:val="0"/>
        <w:spacing w:before="9" w:line="295" w:lineRule="auto"/>
        <w:ind w:right="949"/>
        <w:rPr>
          <w:rFonts w:ascii="Audi Type" w:hAnsi="Audi Type"/>
          <w:color w:val="000000"/>
          <w:sz w:val="20"/>
          <w:szCs w:val="20"/>
        </w:rPr>
      </w:pPr>
      <w:r w:rsidRPr="00CC0BB3">
        <w:rPr>
          <w:rFonts w:ascii="Audi Type" w:hAnsi="Audi Type"/>
          <w:color w:val="000000"/>
          <w:sz w:val="20"/>
        </w:rPr>
        <w:t>Vodja komuniciranja Produkti/tehnologije</w:t>
      </w:r>
    </w:p>
    <w:p w14:paraId="3B0E6DDE" w14:textId="77777777" w:rsidR="000D4918" w:rsidRPr="00CC0BB3" w:rsidRDefault="00C16F2C">
      <w:pPr>
        <w:widowControl w:val="0"/>
        <w:spacing w:line="240" w:lineRule="auto"/>
        <w:ind w:right="-20"/>
        <w:rPr>
          <w:rFonts w:ascii="Audi Type" w:hAnsi="Audi Type"/>
          <w:color w:val="000000"/>
          <w:sz w:val="20"/>
          <w:szCs w:val="20"/>
        </w:rPr>
      </w:pPr>
      <w:r w:rsidRPr="00CC0BB3">
        <w:rPr>
          <w:rFonts w:ascii="Audi Type" w:hAnsi="Audi Type"/>
          <w:color w:val="000000"/>
          <w:sz w:val="20"/>
        </w:rPr>
        <w:t>Mobilni tel.: +49 152 01659962</w:t>
      </w:r>
    </w:p>
    <w:p w14:paraId="3399A641" w14:textId="77777777" w:rsidR="000D4918" w:rsidRPr="00CC0BB3" w:rsidRDefault="00C16F2C">
      <w:pPr>
        <w:widowControl w:val="0"/>
        <w:spacing w:before="56" w:line="240" w:lineRule="auto"/>
        <w:ind w:right="-20"/>
        <w:rPr>
          <w:rFonts w:ascii="Audi Type" w:hAnsi="Audi Type"/>
          <w:color w:val="0000FF"/>
          <w:sz w:val="20"/>
          <w:szCs w:val="20"/>
        </w:rPr>
      </w:pPr>
      <w:r w:rsidRPr="00CC0BB3">
        <w:rPr>
          <w:rFonts w:ascii="Audi Type" w:hAnsi="Audi Type"/>
          <w:color w:val="000000"/>
          <w:sz w:val="20"/>
        </w:rPr>
        <w:t xml:space="preserve">E-mail: </w:t>
      </w:r>
      <w:hyperlink r:id="rId19">
        <w:r w:rsidRPr="00CC0BB3">
          <w:rPr>
            <w:rFonts w:ascii="Audi Type" w:hAnsi="Audi Type"/>
            <w:color w:val="0000FF"/>
            <w:sz w:val="20"/>
            <w:u w:val="single"/>
          </w:rPr>
          <w:t>oscar.martins@audi.de</w:t>
        </w:r>
      </w:hyperlink>
    </w:p>
    <w:p w14:paraId="288BE5D4" w14:textId="77777777" w:rsidR="000D4918" w:rsidRPr="00CC0BB3" w:rsidRDefault="00C16F2C">
      <w:pPr>
        <w:widowControl w:val="0"/>
        <w:spacing w:before="56" w:line="240" w:lineRule="auto"/>
        <w:ind w:right="-20"/>
        <w:rPr>
          <w:rFonts w:ascii="Audi Type" w:hAnsi="Audi Type"/>
          <w:color w:val="0000FF"/>
          <w:sz w:val="20"/>
          <w:szCs w:val="20"/>
        </w:rPr>
      </w:pPr>
      <w:r w:rsidRPr="00CC0BB3">
        <w:rPr>
          <w:rFonts w:ascii="Audi Type" w:hAnsi="Audi Type"/>
          <w:color w:val="0000FF"/>
          <w:sz w:val="20"/>
          <w:u w:val="single"/>
        </w:rPr>
        <w:t>www.audi-mediacenter.com</w:t>
      </w:r>
    </w:p>
    <w:p w14:paraId="19FCC42B" w14:textId="77777777" w:rsidR="000D4918" w:rsidRPr="00CC0BB3" w:rsidRDefault="00C16F2C">
      <w:pPr>
        <w:widowControl w:val="0"/>
        <w:spacing w:line="286" w:lineRule="auto"/>
        <w:ind w:right="1169"/>
        <w:rPr>
          <w:rFonts w:ascii="Audi Type" w:hAnsi="Audi Type"/>
          <w:color w:val="000000"/>
          <w:sz w:val="20"/>
          <w:szCs w:val="20"/>
        </w:rPr>
      </w:pPr>
      <w:r w:rsidRPr="00CC0BB3">
        <w:rPr>
          <w:rFonts w:ascii="Audi Type" w:hAnsi="Audi Type"/>
        </w:rPr>
        <w:br w:type="column"/>
      </w:r>
      <w:r w:rsidRPr="00CC0BB3">
        <w:rPr>
          <w:rFonts w:ascii="Audi Type" w:hAnsi="Audi Type"/>
          <w:b/>
          <w:color w:val="000000"/>
          <w:sz w:val="20"/>
        </w:rPr>
        <w:t>Komuniciranje Produkti in tehnologije</w:t>
      </w:r>
      <w:r w:rsidRPr="00CC0BB3">
        <w:rPr>
          <w:rFonts w:ascii="Audi Type" w:hAnsi="Audi Type"/>
          <w:color w:val="000000"/>
          <w:sz w:val="20"/>
        </w:rPr>
        <w:t xml:space="preserve"> Daniel Schuster</w:t>
      </w:r>
    </w:p>
    <w:p w14:paraId="10FE6A69" w14:textId="77777777" w:rsidR="000D4918" w:rsidRPr="00CC0BB3" w:rsidRDefault="00C16F2C">
      <w:pPr>
        <w:widowControl w:val="0"/>
        <w:spacing w:before="9" w:line="295" w:lineRule="auto"/>
        <w:ind w:right="1492"/>
        <w:rPr>
          <w:rFonts w:ascii="Audi Type" w:hAnsi="Audi Type"/>
          <w:color w:val="000000"/>
          <w:sz w:val="20"/>
          <w:szCs w:val="20"/>
        </w:rPr>
      </w:pPr>
      <w:r w:rsidRPr="00CC0BB3">
        <w:rPr>
          <w:rFonts w:ascii="Audi Type" w:hAnsi="Audi Type"/>
          <w:color w:val="000000"/>
          <w:sz w:val="20"/>
        </w:rPr>
        <w:t xml:space="preserve">Tiskovni predstavnik za tehnični razvoj </w:t>
      </w:r>
      <w:r w:rsidRPr="00CC0BB3">
        <w:rPr>
          <w:rFonts w:ascii="Audi Type" w:hAnsi="Audi Type"/>
          <w:color w:val="000000"/>
          <w:sz w:val="20"/>
        </w:rPr>
        <w:br/>
        <w:t>Mobilni tel.: +49 151 42134732</w:t>
      </w:r>
    </w:p>
    <w:p w14:paraId="0B44E7E2" w14:textId="77777777" w:rsidR="000D4918" w:rsidRPr="00CC0BB3" w:rsidRDefault="00C16F2C">
      <w:pPr>
        <w:widowControl w:val="0"/>
        <w:spacing w:line="240" w:lineRule="auto"/>
        <w:ind w:right="-20"/>
        <w:rPr>
          <w:rFonts w:ascii="Audi Type" w:hAnsi="Audi Type"/>
          <w:color w:val="0000FF"/>
          <w:sz w:val="20"/>
          <w:szCs w:val="20"/>
        </w:rPr>
      </w:pPr>
      <w:r w:rsidRPr="00CC0BB3">
        <w:rPr>
          <w:rFonts w:ascii="Audi Type" w:hAnsi="Audi Type"/>
          <w:color w:val="000000"/>
          <w:sz w:val="20"/>
        </w:rPr>
        <w:t xml:space="preserve">E-mail: </w:t>
      </w:r>
      <w:hyperlink r:id="rId20">
        <w:r w:rsidRPr="00CC0BB3">
          <w:rPr>
            <w:rFonts w:ascii="Audi Type" w:hAnsi="Audi Type"/>
            <w:color w:val="0000FF"/>
            <w:sz w:val="20"/>
            <w:u w:val="single"/>
          </w:rPr>
          <w:t>daniel2.schuster@audi.de</w:t>
        </w:r>
      </w:hyperlink>
    </w:p>
    <w:p w14:paraId="6D80833E" w14:textId="77777777" w:rsidR="000D4918" w:rsidRPr="00CC0BB3" w:rsidRDefault="000D4918">
      <w:pPr>
        <w:rPr>
          <w:rFonts w:ascii="Audi Type" w:hAnsi="Audi Type"/>
        </w:rPr>
        <w:sectPr w:rsidR="000D4918" w:rsidRPr="00CC0BB3">
          <w:type w:val="continuous"/>
          <w:pgSz w:w="11906" w:h="16838"/>
          <w:pgMar w:top="1134" w:right="850" w:bottom="0" w:left="1416" w:header="0" w:footer="0" w:gutter="0"/>
          <w:cols w:num="2" w:space="708" w:equalWidth="0">
            <w:col w:w="4025" w:space="369"/>
            <w:col w:w="5245" w:space="0"/>
          </w:cols>
        </w:sectPr>
      </w:pPr>
    </w:p>
    <w:p w14:paraId="7637DFED" w14:textId="77777777" w:rsidR="000D4918" w:rsidRDefault="000D4918">
      <w:pPr>
        <w:spacing w:line="240" w:lineRule="exact"/>
        <w:rPr>
          <w:sz w:val="24"/>
          <w:szCs w:val="24"/>
        </w:rPr>
      </w:pPr>
    </w:p>
    <w:p w14:paraId="5896716B" w14:textId="77777777" w:rsidR="000D4918" w:rsidRDefault="000D4918">
      <w:pPr>
        <w:spacing w:line="240" w:lineRule="exact"/>
        <w:rPr>
          <w:sz w:val="24"/>
          <w:szCs w:val="24"/>
        </w:rPr>
      </w:pPr>
    </w:p>
    <w:p w14:paraId="1E8A0C7C" w14:textId="77777777" w:rsidR="000D4918" w:rsidRDefault="000D4918">
      <w:pPr>
        <w:spacing w:line="240" w:lineRule="exact"/>
        <w:rPr>
          <w:sz w:val="24"/>
          <w:szCs w:val="24"/>
        </w:rPr>
      </w:pPr>
    </w:p>
    <w:p w14:paraId="310DB921" w14:textId="77777777" w:rsidR="000D4918" w:rsidRDefault="000D4918">
      <w:pPr>
        <w:spacing w:line="240" w:lineRule="exact"/>
        <w:rPr>
          <w:sz w:val="24"/>
          <w:szCs w:val="24"/>
        </w:rPr>
      </w:pPr>
    </w:p>
    <w:p w14:paraId="7683F6C9" w14:textId="77777777" w:rsidR="000D4918" w:rsidRDefault="000D4918">
      <w:pPr>
        <w:spacing w:line="240" w:lineRule="exact"/>
        <w:rPr>
          <w:sz w:val="24"/>
          <w:szCs w:val="24"/>
        </w:rPr>
      </w:pPr>
    </w:p>
    <w:p w14:paraId="3F9F6804" w14:textId="77777777" w:rsidR="000D4918" w:rsidRDefault="000D4918">
      <w:pPr>
        <w:spacing w:after="8" w:line="140" w:lineRule="exact"/>
        <w:rPr>
          <w:sz w:val="14"/>
          <w:szCs w:val="14"/>
        </w:rPr>
      </w:pPr>
    </w:p>
    <w:p w14:paraId="616649FA" w14:textId="34AEDD42" w:rsidR="000D4918" w:rsidRPr="00CC0BB3" w:rsidRDefault="00C16F2C">
      <w:pPr>
        <w:widowControl w:val="0"/>
        <w:spacing w:line="240" w:lineRule="auto"/>
        <w:ind w:right="550"/>
        <w:jc w:val="both"/>
        <w:rPr>
          <w:rFonts w:ascii="Audi Type" w:hAnsi="Audi Type"/>
          <w:color w:val="000000"/>
          <w:sz w:val="18"/>
          <w:szCs w:val="18"/>
        </w:rPr>
      </w:pPr>
      <w:r w:rsidRPr="00CC0BB3">
        <w:rPr>
          <w:rFonts w:ascii="Audi Type" w:hAnsi="Audi Type"/>
          <w:color w:val="000000"/>
          <w:sz w:val="18"/>
        </w:rPr>
        <w:t xml:space="preserve">Koncern Audi je eden najuspešnejših proizvajalcev avtomobilov in motornih koles </w:t>
      </w:r>
      <w:proofErr w:type="spellStart"/>
      <w:r w:rsidRPr="00CC0BB3">
        <w:rPr>
          <w:rFonts w:ascii="Audi Type" w:hAnsi="Audi Type"/>
          <w:color w:val="000000"/>
          <w:sz w:val="18"/>
        </w:rPr>
        <w:t>premiumskega</w:t>
      </w:r>
      <w:proofErr w:type="spellEnd"/>
      <w:r w:rsidRPr="00CC0BB3">
        <w:rPr>
          <w:rFonts w:ascii="Audi Type" w:hAnsi="Audi Type"/>
          <w:color w:val="000000"/>
          <w:sz w:val="18"/>
        </w:rPr>
        <w:t xml:space="preserve"> in luksuz</w:t>
      </w:r>
      <w:r w:rsidR="00CC0BB3">
        <w:rPr>
          <w:rFonts w:ascii="Audi Type" w:hAnsi="Audi Type"/>
          <w:color w:val="000000"/>
          <w:sz w:val="18"/>
        </w:rPr>
        <w:softHyphen/>
      </w:r>
      <w:r w:rsidRPr="00CC0BB3">
        <w:rPr>
          <w:rFonts w:ascii="Audi Type" w:hAnsi="Audi Type"/>
          <w:color w:val="000000"/>
          <w:sz w:val="18"/>
        </w:rPr>
        <w:t xml:space="preserve">nega segmenta. Znamke Audi, </w:t>
      </w:r>
      <w:proofErr w:type="spellStart"/>
      <w:r w:rsidRPr="00CC0BB3">
        <w:rPr>
          <w:rFonts w:ascii="Audi Type" w:hAnsi="Audi Type"/>
          <w:color w:val="000000"/>
          <w:sz w:val="18"/>
        </w:rPr>
        <w:t>Bentley</w:t>
      </w:r>
      <w:proofErr w:type="spellEnd"/>
      <w:r w:rsidRPr="00CC0BB3">
        <w:rPr>
          <w:rFonts w:ascii="Audi Type" w:hAnsi="Audi Type"/>
          <w:color w:val="000000"/>
          <w:sz w:val="18"/>
        </w:rPr>
        <w:t xml:space="preserve">, </w:t>
      </w:r>
      <w:proofErr w:type="spellStart"/>
      <w:r w:rsidRPr="00CC0BB3">
        <w:rPr>
          <w:rFonts w:ascii="Audi Type" w:hAnsi="Audi Type"/>
          <w:color w:val="000000"/>
          <w:sz w:val="18"/>
        </w:rPr>
        <w:t>Lamborghini</w:t>
      </w:r>
      <w:proofErr w:type="spellEnd"/>
      <w:r w:rsidRPr="00CC0BB3">
        <w:rPr>
          <w:rFonts w:ascii="Audi Type" w:hAnsi="Audi Type"/>
          <w:color w:val="000000"/>
          <w:sz w:val="18"/>
        </w:rPr>
        <w:t xml:space="preserve"> in Ducati proizvajajo na 21 lokacijah v 12 državah. Audi in njegovi partnerji so prisotni na več kot 100 trgih po vsem svetu.</w:t>
      </w:r>
    </w:p>
    <w:p w14:paraId="2C30E492" w14:textId="77777777" w:rsidR="000D4918" w:rsidRPr="00CC0BB3" w:rsidRDefault="000D4918">
      <w:pPr>
        <w:spacing w:after="2" w:line="120" w:lineRule="exact"/>
        <w:rPr>
          <w:rFonts w:ascii="Audi Type" w:hAnsi="Audi Type"/>
          <w:sz w:val="12"/>
          <w:szCs w:val="12"/>
        </w:rPr>
      </w:pPr>
    </w:p>
    <w:p w14:paraId="70AAC840" w14:textId="023EC000" w:rsidR="000D4918" w:rsidRDefault="00C16F2C" w:rsidP="003258BC">
      <w:pPr>
        <w:widowControl w:val="0"/>
        <w:spacing w:line="240" w:lineRule="auto"/>
        <w:ind w:right="552"/>
        <w:jc w:val="both"/>
        <w:rPr>
          <w:sz w:val="24"/>
          <w:szCs w:val="24"/>
        </w:rPr>
      </w:pPr>
      <w:r w:rsidRPr="00CC0BB3">
        <w:rPr>
          <w:rFonts w:ascii="Audi Type" w:hAnsi="Audi Type"/>
          <w:color w:val="000000"/>
          <w:sz w:val="18"/>
        </w:rPr>
        <w:t>Leta 2024 je koncern Audi kupcem dobavil okoli 1,7 milijona avtomobilov znamke Audi, 10.643 avto</w:t>
      </w:r>
      <w:r w:rsidR="00CC0BB3">
        <w:rPr>
          <w:rFonts w:ascii="Audi Type" w:hAnsi="Audi Type"/>
          <w:color w:val="000000"/>
          <w:sz w:val="18"/>
        </w:rPr>
        <w:softHyphen/>
      </w:r>
      <w:r w:rsidRPr="00CC0BB3">
        <w:rPr>
          <w:rFonts w:ascii="Audi Type" w:hAnsi="Audi Type"/>
          <w:color w:val="000000"/>
          <w:sz w:val="18"/>
        </w:rPr>
        <w:t xml:space="preserve">mobilov znamke </w:t>
      </w:r>
      <w:proofErr w:type="spellStart"/>
      <w:r w:rsidRPr="00CC0BB3">
        <w:rPr>
          <w:rFonts w:ascii="Audi Type" w:hAnsi="Audi Type"/>
          <w:color w:val="000000"/>
          <w:sz w:val="18"/>
        </w:rPr>
        <w:t>Bentley</w:t>
      </w:r>
      <w:proofErr w:type="spellEnd"/>
      <w:r w:rsidRPr="00CC0BB3">
        <w:rPr>
          <w:rFonts w:ascii="Audi Type" w:hAnsi="Audi Type"/>
          <w:color w:val="000000"/>
          <w:sz w:val="18"/>
        </w:rPr>
        <w:t xml:space="preserve">, 10.687 avtomobilov znamke </w:t>
      </w:r>
      <w:proofErr w:type="spellStart"/>
      <w:r w:rsidRPr="00CC0BB3">
        <w:rPr>
          <w:rFonts w:ascii="Audi Type" w:hAnsi="Audi Type"/>
          <w:color w:val="000000"/>
          <w:sz w:val="18"/>
        </w:rPr>
        <w:t>Lamborghini</w:t>
      </w:r>
      <w:proofErr w:type="spellEnd"/>
      <w:r w:rsidRPr="00CC0BB3">
        <w:rPr>
          <w:rFonts w:ascii="Audi Type" w:hAnsi="Audi Type"/>
          <w:color w:val="000000"/>
          <w:sz w:val="18"/>
        </w:rPr>
        <w:t xml:space="preserve"> in 54.495 motornih koles znamke Ducati. V poslovnem letu 2023 je koncern Audi s prometom v višini 69,9 milijarde EUR zabeležil 6,3 milijarde EUR dobička iz poslovanja. Po vsem svetu je leta 2023 za koncern Audi v povprečju delalo več kot 87.000 ljudi, od tega okoli 53.000 v družbi AUDI AG v Nemčiji. Podjetje se s svojimi privlačnimi znamkami in s številnimi novimi modeli razvija v ponudnika trajnostne in povezane prestižne mobilnosti.</w:t>
      </w:r>
    </w:p>
    <w:p w14:paraId="62D12719" w14:textId="77777777" w:rsidR="000D4918" w:rsidRDefault="000D4918">
      <w:pPr>
        <w:spacing w:line="240" w:lineRule="exact"/>
        <w:rPr>
          <w:sz w:val="24"/>
          <w:szCs w:val="24"/>
        </w:rPr>
      </w:pPr>
    </w:p>
    <w:p w14:paraId="0CD5E0FF" w14:textId="77777777" w:rsidR="000D4918" w:rsidRDefault="000D4918">
      <w:pPr>
        <w:spacing w:line="240" w:lineRule="exact"/>
        <w:rPr>
          <w:sz w:val="24"/>
          <w:szCs w:val="24"/>
        </w:rPr>
      </w:pPr>
    </w:p>
    <w:p w14:paraId="0425543B" w14:textId="77777777" w:rsidR="000D4918" w:rsidRDefault="000D4918">
      <w:pPr>
        <w:spacing w:line="240" w:lineRule="exact"/>
        <w:rPr>
          <w:sz w:val="24"/>
          <w:szCs w:val="24"/>
        </w:rPr>
      </w:pPr>
    </w:p>
    <w:p w14:paraId="271D1AC0" w14:textId="77777777" w:rsidR="000D4918" w:rsidRDefault="000D4918">
      <w:pPr>
        <w:spacing w:line="240" w:lineRule="exact"/>
        <w:rPr>
          <w:sz w:val="24"/>
          <w:szCs w:val="24"/>
        </w:rPr>
      </w:pPr>
    </w:p>
    <w:p w14:paraId="2297FDE3" w14:textId="77777777" w:rsidR="000D4918" w:rsidRDefault="000D4918">
      <w:pPr>
        <w:spacing w:line="240" w:lineRule="exact"/>
        <w:rPr>
          <w:sz w:val="24"/>
          <w:szCs w:val="24"/>
        </w:rPr>
      </w:pPr>
    </w:p>
    <w:p w14:paraId="3BF3A18A" w14:textId="77777777" w:rsidR="000D4918" w:rsidRDefault="000D4918">
      <w:pPr>
        <w:spacing w:line="240" w:lineRule="exact"/>
        <w:rPr>
          <w:sz w:val="24"/>
          <w:szCs w:val="24"/>
        </w:rPr>
      </w:pPr>
    </w:p>
    <w:p w14:paraId="0C890E31" w14:textId="77777777" w:rsidR="000D4918" w:rsidRDefault="000D4918">
      <w:pPr>
        <w:spacing w:line="240" w:lineRule="exact"/>
        <w:rPr>
          <w:sz w:val="24"/>
          <w:szCs w:val="24"/>
        </w:rPr>
      </w:pPr>
    </w:p>
    <w:p w14:paraId="00F2263A" w14:textId="77777777" w:rsidR="000D4918" w:rsidRDefault="000D4918">
      <w:pPr>
        <w:spacing w:line="240" w:lineRule="exact"/>
        <w:rPr>
          <w:sz w:val="24"/>
          <w:szCs w:val="24"/>
        </w:rPr>
      </w:pPr>
    </w:p>
    <w:p w14:paraId="64B129ED" w14:textId="77777777" w:rsidR="000D4918" w:rsidRDefault="000D4918">
      <w:pPr>
        <w:spacing w:line="240" w:lineRule="exact"/>
        <w:rPr>
          <w:sz w:val="24"/>
          <w:szCs w:val="24"/>
        </w:rPr>
      </w:pPr>
    </w:p>
    <w:p w14:paraId="7BA26567" w14:textId="77777777" w:rsidR="000D4918" w:rsidRDefault="000D4918">
      <w:pPr>
        <w:spacing w:line="240" w:lineRule="exact"/>
        <w:rPr>
          <w:sz w:val="24"/>
          <w:szCs w:val="24"/>
        </w:rPr>
      </w:pPr>
    </w:p>
    <w:p w14:paraId="201912D6" w14:textId="77777777" w:rsidR="000D4918" w:rsidRDefault="000D4918">
      <w:pPr>
        <w:spacing w:line="240" w:lineRule="exact"/>
        <w:rPr>
          <w:sz w:val="24"/>
          <w:szCs w:val="24"/>
        </w:rPr>
      </w:pPr>
    </w:p>
    <w:p w14:paraId="7CF45D4D" w14:textId="77777777" w:rsidR="000D4918" w:rsidRDefault="000D4918">
      <w:pPr>
        <w:spacing w:line="240" w:lineRule="exact"/>
        <w:rPr>
          <w:sz w:val="24"/>
          <w:szCs w:val="24"/>
        </w:rPr>
      </w:pPr>
    </w:p>
    <w:p w14:paraId="45AC50B4" w14:textId="77777777" w:rsidR="000D4918" w:rsidRDefault="000D4918">
      <w:pPr>
        <w:spacing w:line="240" w:lineRule="exact"/>
        <w:rPr>
          <w:sz w:val="24"/>
          <w:szCs w:val="24"/>
        </w:rPr>
      </w:pPr>
    </w:p>
    <w:p w14:paraId="7EA0DB6F" w14:textId="77777777" w:rsidR="000D4918" w:rsidRDefault="000D4918">
      <w:pPr>
        <w:spacing w:line="240" w:lineRule="exact"/>
        <w:rPr>
          <w:sz w:val="24"/>
          <w:szCs w:val="24"/>
        </w:rPr>
      </w:pPr>
    </w:p>
    <w:p w14:paraId="7C0F2D8D" w14:textId="77777777" w:rsidR="000D4918" w:rsidRDefault="000D4918">
      <w:pPr>
        <w:spacing w:line="240" w:lineRule="exact"/>
        <w:rPr>
          <w:sz w:val="24"/>
          <w:szCs w:val="24"/>
        </w:rPr>
      </w:pPr>
    </w:p>
    <w:p w14:paraId="6D5380B7" w14:textId="77777777" w:rsidR="000D4918" w:rsidRDefault="000D4918">
      <w:pPr>
        <w:spacing w:line="240" w:lineRule="exact"/>
        <w:rPr>
          <w:sz w:val="24"/>
          <w:szCs w:val="24"/>
        </w:rPr>
      </w:pPr>
    </w:p>
    <w:p w14:paraId="377DEE7B" w14:textId="77777777" w:rsidR="000D4918" w:rsidRDefault="000D4918">
      <w:pPr>
        <w:spacing w:line="240" w:lineRule="exact"/>
        <w:rPr>
          <w:sz w:val="24"/>
          <w:szCs w:val="24"/>
        </w:rPr>
      </w:pPr>
    </w:p>
    <w:p w14:paraId="7532C437" w14:textId="77777777" w:rsidR="000D4918" w:rsidRDefault="000D4918">
      <w:pPr>
        <w:spacing w:line="240" w:lineRule="exact"/>
        <w:rPr>
          <w:sz w:val="24"/>
          <w:szCs w:val="24"/>
        </w:rPr>
      </w:pPr>
    </w:p>
    <w:p w14:paraId="379E6286" w14:textId="77777777" w:rsidR="000D4918" w:rsidRDefault="000D4918">
      <w:pPr>
        <w:spacing w:line="240" w:lineRule="exact"/>
        <w:rPr>
          <w:sz w:val="24"/>
          <w:szCs w:val="24"/>
        </w:rPr>
      </w:pPr>
    </w:p>
    <w:p w14:paraId="523681ED" w14:textId="77777777" w:rsidR="000D4918" w:rsidRDefault="000D4918">
      <w:pPr>
        <w:spacing w:line="240" w:lineRule="exact"/>
        <w:rPr>
          <w:sz w:val="24"/>
          <w:szCs w:val="24"/>
        </w:rPr>
      </w:pPr>
    </w:p>
    <w:p w14:paraId="1023335F" w14:textId="77777777" w:rsidR="000D4918" w:rsidRDefault="000D4918">
      <w:pPr>
        <w:spacing w:line="240" w:lineRule="exact"/>
        <w:rPr>
          <w:sz w:val="24"/>
          <w:szCs w:val="24"/>
        </w:rPr>
      </w:pPr>
    </w:p>
    <w:p w14:paraId="317687EC" w14:textId="77777777" w:rsidR="000D4918" w:rsidRDefault="000D4918">
      <w:pPr>
        <w:spacing w:line="240" w:lineRule="exact"/>
        <w:rPr>
          <w:sz w:val="24"/>
          <w:szCs w:val="24"/>
        </w:rPr>
      </w:pPr>
    </w:p>
    <w:p w14:paraId="2B493C5B" w14:textId="77777777" w:rsidR="000D4918" w:rsidRDefault="000D4918">
      <w:pPr>
        <w:spacing w:line="240" w:lineRule="exact"/>
        <w:rPr>
          <w:sz w:val="24"/>
          <w:szCs w:val="24"/>
        </w:rPr>
      </w:pPr>
    </w:p>
    <w:p w14:paraId="339D3DCF" w14:textId="77777777" w:rsidR="000D4918" w:rsidRDefault="000D4918">
      <w:pPr>
        <w:spacing w:line="240" w:lineRule="exact"/>
        <w:rPr>
          <w:sz w:val="24"/>
          <w:szCs w:val="24"/>
        </w:rPr>
      </w:pPr>
    </w:p>
    <w:p w14:paraId="3259045E" w14:textId="77777777" w:rsidR="000D4918" w:rsidRDefault="000D4918">
      <w:pPr>
        <w:spacing w:line="240" w:lineRule="exact"/>
        <w:rPr>
          <w:sz w:val="24"/>
          <w:szCs w:val="24"/>
        </w:rPr>
      </w:pPr>
    </w:p>
    <w:p w14:paraId="1C095FA5" w14:textId="77777777" w:rsidR="000D4918" w:rsidRDefault="000D4918">
      <w:pPr>
        <w:spacing w:line="240" w:lineRule="exact"/>
        <w:rPr>
          <w:sz w:val="24"/>
          <w:szCs w:val="24"/>
        </w:rPr>
      </w:pPr>
    </w:p>
    <w:p w14:paraId="2EA6FA16" w14:textId="77777777" w:rsidR="000D4918" w:rsidRDefault="000D4918">
      <w:pPr>
        <w:spacing w:line="240" w:lineRule="exact"/>
        <w:rPr>
          <w:sz w:val="24"/>
          <w:szCs w:val="24"/>
        </w:rPr>
      </w:pPr>
    </w:p>
    <w:p w14:paraId="56D4D9DC" w14:textId="77777777" w:rsidR="000D4918" w:rsidRDefault="000D4918">
      <w:pPr>
        <w:spacing w:line="240" w:lineRule="exact"/>
        <w:rPr>
          <w:sz w:val="24"/>
          <w:szCs w:val="24"/>
        </w:rPr>
      </w:pPr>
    </w:p>
    <w:p w14:paraId="3EB6ABC8" w14:textId="77777777" w:rsidR="000D4918" w:rsidRDefault="000D4918">
      <w:pPr>
        <w:spacing w:line="240" w:lineRule="exact"/>
        <w:rPr>
          <w:sz w:val="24"/>
          <w:szCs w:val="24"/>
        </w:rPr>
      </w:pPr>
    </w:p>
    <w:p w14:paraId="00E8EFDA" w14:textId="77777777" w:rsidR="000D4918" w:rsidRDefault="000D4918">
      <w:pPr>
        <w:spacing w:line="240" w:lineRule="exact"/>
        <w:rPr>
          <w:sz w:val="24"/>
          <w:szCs w:val="24"/>
        </w:rPr>
      </w:pPr>
    </w:p>
    <w:p w14:paraId="034629A8" w14:textId="77777777" w:rsidR="000D4918" w:rsidRDefault="000D4918">
      <w:pPr>
        <w:spacing w:line="240" w:lineRule="exact"/>
        <w:rPr>
          <w:sz w:val="24"/>
          <w:szCs w:val="24"/>
        </w:rPr>
      </w:pPr>
    </w:p>
    <w:p w14:paraId="35B8D2FF" w14:textId="77777777" w:rsidR="000D4918" w:rsidRDefault="000D4918">
      <w:pPr>
        <w:spacing w:line="240" w:lineRule="exact"/>
        <w:rPr>
          <w:sz w:val="24"/>
          <w:szCs w:val="24"/>
        </w:rPr>
      </w:pPr>
    </w:p>
    <w:p w14:paraId="0E83521F" w14:textId="77777777" w:rsidR="000D4918" w:rsidRDefault="000D4918">
      <w:pPr>
        <w:spacing w:line="120" w:lineRule="exact"/>
        <w:rPr>
          <w:sz w:val="12"/>
          <w:szCs w:val="12"/>
        </w:rPr>
      </w:pPr>
    </w:p>
    <w:p w14:paraId="5EF23372" w14:textId="77777777" w:rsidR="000D4918" w:rsidRDefault="00C16F2C">
      <w:pPr>
        <w:widowControl w:val="0"/>
        <w:spacing w:line="240" w:lineRule="auto"/>
        <w:ind w:left="8649" w:right="-20"/>
        <w:rPr>
          <w:color w:val="676766"/>
          <w:sz w:val="16"/>
          <w:szCs w:val="16"/>
        </w:rPr>
      </w:pPr>
      <w:r>
        <w:rPr>
          <w:rFonts w:ascii="UPEKR+AudiTypeNormal" w:hAnsi="UPEKR+AudiTypeNormal"/>
          <w:color w:val="676766"/>
          <w:sz w:val="16"/>
        </w:rPr>
        <w:t>2/2</w:t>
      </w:r>
      <w:bookmarkEnd w:id="1"/>
    </w:p>
    <w:sectPr w:rsidR="000D4918">
      <w:type w:val="continuous"/>
      <w:pgSz w:w="11906" w:h="16838"/>
      <w:pgMar w:top="1134" w:right="850" w:bottom="0" w:left="1416"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99057" w14:textId="77777777" w:rsidR="001D15D6" w:rsidRDefault="001D15D6" w:rsidP="001D15D6">
      <w:pPr>
        <w:spacing w:line="240" w:lineRule="auto"/>
      </w:pPr>
      <w:r>
        <w:separator/>
      </w:r>
    </w:p>
  </w:endnote>
  <w:endnote w:type="continuationSeparator" w:id="0">
    <w:p w14:paraId="4FF91C2A" w14:textId="77777777" w:rsidR="001D15D6" w:rsidRDefault="001D15D6" w:rsidP="001D15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27D19E4-7E62-4104-8A0A-06511908268D}"/>
    <w:embedBold r:id="rId2" w:fontKey="{BA961CB9-C147-408B-815B-1D251B06276E}"/>
  </w:font>
  <w:font w:name="Times New Roman">
    <w:panose1 w:val="02020603050405020304"/>
    <w:charset w:val="EE"/>
    <w:family w:val="roman"/>
    <w:pitch w:val="variable"/>
    <w:sig w:usb0="E0002EFF" w:usb1="C000785B" w:usb2="00000009" w:usb3="00000000" w:csb0="000001FF" w:csb1="00000000"/>
  </w:font>
  <w:font w:name="Audi Type Extended">
    <w:panose1 w:val="020B0507040202060203"/>
    <w:charset w:val="EE"/>
    <w:family w:val="swiss"/>
    <w:pitch w:val="variable"/>
    <w:sig w:usb0="A10002EF" w:usb1="500020FB" w:usb2="00000000" w:usb3="00000000" w:csb0="0000009F" w:csb1="00000000"/>
    <w:embedRegular r:id="rId3" w:fontKey="{7CFBCD42-099A-465A-A084-021D743C8D8C}"/>
    <w:embedBold r:id="rId4" w:fontKey="{7F86FCB3-96E8-4EF8-AEDB-4C00605FEA9F}"/>
  </w:font>
  <w:font w:name="Symbol">
    <w:panose1 w:val="05050102010706020507"/>
    <w:charset w:val="02"/>
    <w:family w:val="roman"/>
    <w:pitch w:val="variable"/>
    <w:sig w:usb0="00000000" w:usb1="10000000" w:usb2="00000000" w:usb3="00000000" w:csb0="80000000" w:csb1="00000000"/>
  </w:font>
  <w:font w:name="Audi Type">
    <w:panose1 w:val="020B0503040202060203"/>
    <w:charset w:val="EE"/>
    <w:family w:val="swiss"/>
    <w:pitch w:val="variable"/>
    <w:sig w:usb0="A10002EF" w:usb1="500020FB" w:usb2="00000000" w:usb3="00000000" w:csb0="0000009F" w:csb1="00000000"/>
    <w:embedRegular r:id="rId5" w:fontKey="{4A61BCE9-C806-4F50-87D0-0D5B201CBC26}"/>
    <w:embedBold r:id="rId6" w:fontKey="{1FF994DD-5CAB-4640-A395-94FF54C3EB3F}"/>
  </w:font>
  <w:font w:name="UPEKR+AudiTypeNormal">
    <w:charset w:val="01"/>
    <w:family w:val="auto"/>
    <w:pitch w:val="variable"/>
    <w:sig w:usb0="A10002EF" w:usb1="500020FB" w:usb2="00000000" w:usb3="00000000" w:csb0="2000009F" w:csb1="00000000"/>
    <w:embedRegular r:id="rId7" w:fontKey="{C3E70950-3076-44D8-93D3-195DA5DA4D87}"/>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6FC71829-2BFA-4269-9874-AB6668267D3F}"/>
  </w:font>
  <w:font w:name="Aptos">
    <w:charset w:val="00"/>
    <w:family w:val="swiss"/>
    <w:pitch w:val="variable"/>
    <w:sig w:usb0="20000287" w:usb1="00000003" w:usb2="00000000" w:usb3="00000000" w:csb0="0000019F" w:csb1="00000000"/>
    <w:embedRegular r:id="rId9" w:fontKey="{ABC133AF-100F-4E4E-B9A4-7762DCDF5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7636" w14:textId="2A760985" w:rsidR="001D15D6" w:rsidRDefault="001D15D6">
    <w:pPr>
      <w:pStyle w:val="Noga"/>
    </w:pPr>
    <w:r>
      <w:rPr>
        <w:noProof/>
      </w:rPr>
      <mc:AlternateContent>
        <mc:Choice Requires="wps">
          <w:drawing>
            <wp:anchor distT="0" distB="0" distL="0" distR="0" simplePos="0" relativeHeight="251659264" behindDoc="0" locked="0" layoutInCell="1" allowOverlap="1" wp14:anchorId="0D57F9E7" wp14:editId="1153BD16">
              <wp:simplePos x="635" y="635"/>
              <wp:positionH relativeFrom="page">
                <wp:align>center</wp:align>
              </wp:positionH>
              <wp:positionV relativeFrom="page">
                <wp:align>bottom</wp:align>
              </wp:positionV>
              <wp:extent cx="339090" cy="316865"/>
              <wp:effectExtent l="0" t="0" r="3810" b="0"/>
              <wp:wrapNone/>
              <wp:docPr id="764838879" name="Polje z besedilom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6865"/>
                      </a:xfrm>
                      <a:prstGeom prst="rect">
                        <a:avLst/>
                      </a:prstGeom>
                      <a:noFill/>
                      <a:ln>
                        <a:noFill/>
                      </a:ln>
                    </wps:spPr>
                    <wps:txbx>
                      <w:txbxContent>
                        <w:p w14:paraId="4B883946" w14:textId="440A0586" w:rsidR="001D15D6" w:rsidRPr="001D15D6" w:rsidRDefault="001D15D6" w:rsidP="001D15D6">
                          <w:pPr>
                            <w:rPr>
                              <w:rFonts w:ascii="Arial" w:eastAsia="Arial" w:hAnsi="Arial" w:cs="Arial"/>
                              <w:noProof/>
                              <w:color w:val="000000"/>
                              <w:sz w:val="16"/>
                              <w:szCs w:val="16"/>
                            </w:rPr>
                          </w:pPr>
                          <w:r w:rsidRPr="001D15D6">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57F9E7" id="_x0000_t202" coordsize="21600,21600" o:spt="202" path="m,l,21600r21600,l21600,xe">
              <v:stroke joinstyle="miter"/>
              <v:path gradientshapeok="t" o:connecttype="rect"/>
            </v:shapetype>
            <v:shape id="Polje z besedilom 4" o:spid="_x0000_s1026" type="#_x0000_t202" alt="Internal" style="position:absolute;margin-left:0;margin-top:0;width:26.7pt;height:2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" filled="f" stroked="f">
              <v:fill o:detectmouseclick="t"/>
              <v:textbox style="mso-fit-shape-to-text:t" inset="0,0,0,15pt">
                <w:txbxContent>
                  <w:p w14:paraId="4B883946" w14:textId="440A0586" w:rsidR="001D15D6" w:rsidRPr="001D15D6" w:rsidRDefault="001D15D6" w:rsidP="001D15D6">
                    <w:pPr>
                      <w:rPr>
                        <w:rFonts w:ascii="Arial" w:eastAsia="Arial" w:hAnsi="Arial" w:cs="Arial"/>
                        <w:noProof/>
                        <w:color w:val="000000"/>
                        <w:sz w:val="16"/>
                        <w:szCs w:val="16"/>
                      </w:rPr>
                    </w:pPr>
                    <w:r w:rsidRPr="001D15D6">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713E" w14:textId="410AEA04" w:rsidR="001D15D6" w:rsidRDefault="001D15D6">
    <w:pPr>
      <w:pStyle w:val="Noga"/>
    </w:pPr>
    <w:r>
      <w:rPr>
        <w:noProof/>
      </w:rPr>
      <mc:AlternateContent>
        <mc:Choice Requires="wps">
          <w:drawing>
            <wp:anchor distT="0" distB="0" distL="0" distR="0" simplePos="0" relativeHeight="251660288" behindDoc="0" locked="0" layoutInCell="1" allowOverlap="1" wp14:anchorId="5AC06794" wp14:editId="00BCF77B">
              <wp:simplePos x="635" y="635"/>
              <wp:positionH relativeFrom="page">
                <wp:align>center</wp:align>
              </wp:positionH>
              <wp:positionV relativeFrom="page">
                <wp:align>bottom</wp:align>
              </wp:positionV>
              <wp:extent cx="339090" cy="316865"/>
              <wp:effectExtent l="0" t="0" r="3810" b="0"/>
              <wp:wrapNone/>
              <wp:docPr id="1844041283" name="Polje z besedilom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6865"/>
                      </a:xfrm>
                      <a:prstGeom prst="rect">
                        <a:avLst/>
                      </a:prstGeom>
                      <a:noFill/>
                      <a:ln>
                        <a:noFill/>
                      </a:ln>
                    </wps:spPr>
                    <wps:txbx>
                      <w:txbxContent>
                        <w:p w14:paraId="4CD5C8F5" w14:textId="408B4967" w:rsidR="001D15D6" w:rsidRPr="001D15D6" w:rsidRDefault="001D15D6" w:rsidP="001D15D6">
                          <w:pPr>
                            <w:rPr>
                              <w:rFonts w:ascii="Arial" w:eastAsia="Arial" w:hAnsi="Arial" w:cs="Arial"/>
                              <w:noProof/>
                              <w:color w:val="000000"/>
                              <w:sz w:val="16"/>
                              <w:szCs w:val="16"/>
                            </w:rPr>
                          </w:pPr>
                          <w:r w:rsidRPr="001D15D6">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06794" id="_x0000_t202" coordsize="21600,21600" o:spt="202" path="m,l,21600r21600,l21600,xe">
              <v:stroke joinstyle="miter"/>
              <v:path gradientshapeok="t" o:connecttype="rect"/>
            </v:shapetype>
            <v:shape id="Polje z besedilom 5" o:spid="_x0000_s1027" type="#_x0000_t202" alt="Internal" style="position:absolute;margin-left:0;margin-top:0;width:26.7pt;height:2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" filled="f" stroked="f">
              <v:fill o:detectmouseclick="t"/>
              <v:textbox style="mso-fit-shape-to-text:t" inset="0,0,0,15pt">
                <w:txbxContent>
                  <w:p w14:paraId="4CD5C8F5" w14:textId="408B4967" w:rsidR="001D15D6" w:rsidRPr="001D15D6" w:rsidRDefault="001D15D6" w:rsidP="001D15D6">
                    <w:pPr>
                      <w:rPr>
                        <w:rFonts w:ascii="Arial" w:eastAsia="Arial" w:hAnsi="Arial" w:cs="Arial"/>
                        <w:noProof/>
                        <w:color w:val="000000"/>
                        <w:sz w:val="16"/>
                        <w:szCs w:val="16"/>
                      </w:rPr>
                    </w:pPr>
                    <w:r w:rsidRPr="001D15D6">
                      <w:rPr>
                        <w:rFonts w:ascii="Arial" w:eastAsia="Arial" w:hAnsi="Arial" w:cs="Arial"/>
                        <w:noProof/>
                        <w:color w:val="000000"/>
                        <w:sz w:val="16"/>
                        <w:szCs w:val="16"/>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793FF" w14:textId="53EB77EB" w:rsidR="001D15D6" w:rsidRDefault="001D15D6">
    <w:pPr>
      <w:pStyle w:val="Noga"/>
    </w:pPr>
    <w:r>
      <w:rPr>
        <w:noProof/>
      </w:rPr>
      <mc:AlternateContent>
        <mc:Choice Requires="wps">
          <w:drawing>
            <wp:anchor distT="0" distB="0" distL="0" distR="0" simplePos="0" relativeHeight="251658240" behindDoc="0" locked="0" layoutInCell="1" allowOverlap="1" wp14:anchorId="0B64641E" wp14:editId="7029B7F1">
              <wp:simplePos x="635" y="635"/>
              <wp:positionH relativeFrom="page">
                <wp:align>center</wp:align>
              </wp:positionH>
              <wp:positionV relativeFrom="page">
                <wp:align>bottom</wp:align>
              </wp:positionV>
              <wp:extent cx="339090" cy="316865"/>
              <wp:effectExtent l="0" t="0" r="3810" b="0"/>
              <wp:wrapNone/>
              <wp:docPr id="1668292699" name="Polje z besedilom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6865"/>
                      </a:xfrm>
                      <a:prstGeom prst="rect">
                        <a:avLst/>
                      </a:prstGeom>
                      <a:noFill/>
                      <a:ln>
                        <a:noFill/>
                      </a:ln>
                    </wps:spPr>
                    <wps:txbx>
                      <w:txbxContent>
                        <w:p w14:paraId="5F46D956" w14:textId="3C0C9F7E" w:rsidR="001D15D6" w:rsidRPr="001D15D6" w:rsidRDefault="001D15D6" w:rsidP="001D15D6">
                          <w:pPr>
                            <w:rPr>
                              <w:rFonts w:ascii="Arial" w:eastAsia="Arial" w:hAnsi="Arial" w:cs="Arial"/>
                              <w:noProof/>
                              <w:color w:val="000000"/>
                              <w:sz w:val="16"/>
                              <w:szCs w:val="16"/>
                            </w:rPr>
                          </w:pPr>
                          <w:r w:rsidRPr="001D15D6">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64641E" id="_x0000_t202" coordsize="21600,21600" o:spt="202" path="m,l,21600r21600,l21600,xe">
              <v:stroke joinstyle="miter"/>
              <v:path gradientshapeok="t" o:connecttype="rect"/>
            </v:shapetype>
            <v:shape id="Polje z besedilom 3" o:spid="_x0000_s1028" type="#_x0000_t202" alt="Internal" style="position:absolute;margin-left:0;margin-top:0;width:26.7pt;height:2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" filled="f" stroked="f">
              <v:fill o:detectmouseclick="t"/>
              <v:textbox style="mso-fit-shape-to-text:t" inset="0,0,0,15pt">
                <w:txbxContent>
                  <w:p w14:paraId="5F46D956" w14:textId="3C0C9F7E" w:rsidR="001D15D6" w:rsidRPr="001D15D6" w:rsidRDefault="001D15D6" w:rsidP="001D15D6">
                    <w:pPr>
                      <w:rPr>
                        <w:rFonts w:ascii="Arial" w:eastAsia="Arial" w:hAnsi="Arial" w:cs="Arial"/>
                        <w:noProof/>
                        <w:color w:val="000000"/>
                        <w:sz w:val="16"/>
                        <w:szCs w:val="16"/>
                      </w:rPr>
                    </w:pPr>
                    <w:r w:rsidRPr="001D15D6">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919AA" w14:textId="77777777" w:rsidR="001D15D6" w:rsidRDefault="001D15D6" w:rsidP="001D15D6">
      <w:pPr>
        <w:spacing w:line="240" w:lineRule="auto"/>
      </w:pPr>
      <w:r>
        <w:separator/>
      </w:r>
    </w:p>
  </w:footnote>
  <w:footnote w:type="continuationSeparator" w:id="0">
    <w:p w14:paraId="063595DB" w14:textId="77777777" w:rsidR="001D15D6" w:rsidRDefault="001D15D6" w:rsidP="001D15D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0D4918"/>
    <w:rsid w:val="000C57F5"/>
    <w:rsid w:val="000D4918"/>
    <w:rsid w:val="000F0718"/>
    <w:rsid w:val="001D15D6"/>
    <w:rsid w:val="003258BC"/>
    <w:rsid w:val="00544790"/>
    <w:rsid w:val="00822928"/>
    <w:rsid w:val="008E4E2B"/>
    <w:rsid w:val="00C16F2C"/>
    <w:rsid w:val="00CC0B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14DF7"/>
  <w15:docId w15:val="{7C6AD09F-6421-4059-9405-6C026439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rsid w:val="001D15D6"/>
    <w:pPr>
      <w:tabs>
        <w:tab w:val="center" w:pos="4536"/>
        <w:tab w:val="right" w:pos="9072"/>
      </w:tabs>
      <w:spacing w:line="240" w:lineRule="auto"/>
    </w:pPr>
  </w:style>
  <w:style w:type="character" w:customStyle="1" w:styleId="NogaZnak">
    <w:name w:val="Noga Znak"/>
    <w:basedOn w:val="Privzetapisavaodstavka"/>
    <w:link w:val="Noga"/>
    <w:uiPriority w:val="99"/>
    <w:rsid w:val="001D1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mailto:daniel2.schuster@audi.d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footer" Target="footer3.xml"/><Relationship Id="rId19" Type="http://schemas.openxmlformats.org/officeDocument/2006/relationships/hyperlink" Target="mailto:oscar.martins@audi.de"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575</Words>
  <Characters>3283</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Prevod: C94</dc:description>
  <cp:lastModifiedBy>Lenic Bojan (PSLO - SI/Ljubljana)</cp:lastModifiedBy>
  <cp:revision>8</cp:revision>
  <dcterms:created xsi:type="dcterms:W3CDTF">2025-02-05T11:00:00Z</dcterms:created>
  <dcterms:modified xsi:type="dcterms:W3CDTF">2025-02-05T12:17:00Z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6370205b,2d9683df,6de9d643</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y fmtid="{D5CDD505-2E9C-101B-9397-08002B2CF9AE}" pid="5" name="MSIP_Label_43d67188-4396-4f49-b241-070cf408d0d1_Enabled">
    <vt:lpwstr>true</vt:lpwstr>
  </property>
  <property fmtid="{D5CDD505-2E9C-101B-9397-08002B2CF9AE}" pid="6" name="MSIP_Label_43d67188-4396-4f49-b241-070cf408d0d1_SetDate">
    <vt:lpwstr>2025-02-05T12:17:06Z</vt:lpwstr>
  </property>
  <property fmtid="{D5CDD505-2E9C-101B-9397-08002B2CF9AE}" pid="7" name="MSIP_Label_43d67188-4396-4f49-b241-070cf408d0d1_Method">
    <vt:lpwstr>Standard</vt:lpwstr>
  </property>
  <property fmtid="{D5CDD505-2E9C-101B-9397-08002B2CF9AE}" pid="8" name="MSIP_Label_43d67188-4396-4f49-b241-070cf408d0d1_Name">
    <vt:lpwstr>43d67188-4396-4f49-b241-070cf408d0d1</vt:lpwstr>
  </property>
  <property fmtid="{D5CDD505-2E9C-101B-9397-08002B2CF9AE}" pid="9" name="MSIP_Label_43d67188-4396-4f49-b241-070cf408d0d1_SiteId">
    <vt:lpwstr>0f6f68be-4ef2-465a-986b-eb9a250d9789</vt:lpwstr>
  </property>
  <property fmtid="{D5CDD505-2E9C-101B-9397-08002B2CF9AE}" pid="10" name="MSIP_Label_43d67188-4396-4f49-b241-070cf408d0d1_ActionId">
    <vt:lpwstr>a7bf1f65-1817-470e-874d-3940a99a86b7</vt:lpwstr>
  </property>
  <property fmtid="{D5CDD505-2E9C-101B-9397-08002B2CF9AE}" pid="11" name="MSIP_Label_43d67188-4396-4f49-b241-070cf408d0d1_ContentBits">
    <vt:lpwstr>2</vt:lpwstr>
  </property>
</Properties>
</file>