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33E8B" w14:textId="77777777" w:rsidR="00C63539" w:rsidRPr="001904D2" w:rsidRDefault="00A63C87" w:rsidP="00C63539">
      <w:pPr>
        <w:spacing w:line="360" w:lineRule="auto"/>
        <w:rPr>
          <w:rFonts w:ascii="Cupra Light" w:eastAsia="Arial Unicode MS" w:hAnsi="Cupra Light"/>
          <w:color w:val="000000"/>
          <w:sz w:val="22"/>
          <w:szCs w:val="22"/>
        </w:rPr>
      </w:pPr>
      <w:r>
        <w:rPr>
          <w:rFonts w:ascii="Cupra Light" w:hAnsi="Cupra Light"/>
          <w:color w:val="000000"/>
          <w:sz w:val="22"/>
        </w:rPr>
        <w:t xml:space="preserve">"Design </w:t>
      </w:r>
      <w:proofErr w:type="spellStart"/>
      <w:r>
        <w:rPr>
          <w:rFonts w:ascii="Cupra Light" w:hAnsi="Cupra Light"/>
          <w:color w:val="000000"/>
          <w:sz w:val="22"/>
        </w:rPr>
        <w:t>Obsession</w:t>
      </w:r>
      <w:proofErr w:type="spellEnd"/>
      <w:r>
        <w:rPr>
          <w:rFonts w:ascii="Cupra Light" w:hAnsi="Cupra Light"/>
          <w:color w:val="000000"/>
          <w:sz w:val="22"/>
        </w:rPr>
        <w:t>"</w:t>
      </w:r>
    </w:p>
    <w:p w14:paraId="63A3651D" w14:textId="77777777" w:rsidR="006579AA" w:rsidRPr="001904D2" w:rsidRDefault="006579AA" w:rsidP="006579AA">
      <w:pPr>
        <w:spacing w:after="240"/>
        <w:rPr>
          <w:rFonts w:ascii="Cupra Light" w:eastAsia="Arial Unicode MS" w:hAnsi="Cupra Light"/>
          <w:b/>
          <w:bCs/>
          <w:sz w:val="32"/>
          <w:szCs w:val="36"/>
        </w:rPr>
      </w:pPr>
      <w:bookmarkStart w:id="0" w:name="_Hlk107237675"/>
      <w:r>
        <w:rPr>
          <w:rFonts w:ascii="Cupra Light" w:hAnsi="Cupra Light"/>
          <w:b/>
          <w:sz w:val="32"/>
        </w:rPr>
        <w:t xml:space="preserve">CUPRA predstavlja novi CUPRA </w:t>
      </w:r>
      <w:proofErr w:type="spellStart"/>
      <w:r>
        <w:rPr>
          <w:rFonts w:ascii="Cupra Light" w:hAnsi="Cupra Light"/>
          <w:b/>
          <w:sz w:val="32"/>
        </w:rPr>
        <w:t>Formentor</w:t>
      </w:r>
      <w:proofErr w:type="spellEnd"/>
      <w:r>
        <w:rPr>
          <w:rFonts w:ascii="Cupra Light" w:hAnsi="Cupra Light"/>
          <w:b/>
          <w:sz w:val="32"/>
        </w:rPr>
        <w:t xml:space="preserve"> in novi CUPRA Leon: narejena, da razvnameta čustva</w:t>
      </w:r>
    </w:p>
    <w:p w14:paraId="0E6AE4E0" w14:textId="64A5693B" w:rsidR="000C6AE9" w:rsidRPr="001904D2" w:rsidRDefault="00A63C87" w:rsidP="00812EE5">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color w:val="000000"/>
          <w:sz w:val="22"/>
        </w:rPr>
        <w:t xml:space="preserve">Novi CUPRA </w:t>
      </w:r>
      <w:proofErr w:type="spellStart"/>
      <w:r>
        <w:rPr>
          <w:rFonts w:ascii="Cupra Light" w:hAnsi="Cupra Light"/>
          <w:b/>
          <w:color w:val="000000"/>
          <w:sz w:val="22"/>
        </w:rPr>
        <w:t>Formentor</w:t>
      </w:r>
      <w:proofErr w:type="spellEnd"/>
      <w:r>
        <w:rPr>
          <w:rFonts w:ascii="Cupra Light" w:hAnsi="Cupra Light"/>
          <w:b/>
          <w:color w:val="000000"/>
          <w:sz w:val="22"/>
        </w:rPr>
        <w:t xml:space="preserve"> in novi CUPRA Leon sta zasnovana v novem oblikovalskem slogu znamke</w:t>
      </w:r>
    </w:p>
    <w:p w14:paraId="35DB28F6" w14:textId="77777777" w:rsidR="00812EE5" w:rsidRPr="001904D2" w:rsidRDefault="00812EE5" w:rsidP="00812EE5">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color w:val="000000"/>
          <w:sz w:val="22"/>
        </w:rPr>
        <w:t xml:space="preserve">Samo za CUPRA </w:t>
      </w:r>
      <w:proofErr w:type="spellStart"/>
      <w:r>
        <w:rPr>
          <w:rFonts w:ascii="Cupra Light" w:hAnsi="Cupra Light"/>
          <w:b/>
          <w:color w:val="000000"/>
          <w:sz w:val="22"/>
        </w:rPr>
        <w:t>Formentor</w:t>
      </w:r>
      <w:proofErr w:type="spellEnd"/>
      <w:r>
        <w:rPr>
          <w:rFonts w:ascii="Cupra Light" w:hAnsi="Cupra Light"/>
          <w:b/>
          <w:color w:val="000000"/>
          <w:sz w:val="22"/>
        </w:rPr>
        <w:t xml:space="preserve"> in CUPRA Leon </w:t>
      </w:r>
      <w:proofErr w:type="spellStart"/>
      <w:r>
        <w:rPr>
          <w:rFonts w:ascii="Cupra Light" w:hAnsi="Cupra Light"/>
          <w:b/>
          <w:color w:val="000000"/>
          <w:sz w:val="22"/>
        </w:rPr>
        <w:t>Sportstourer</w:t>
      </w:r>
      <w:proofErr w:type="spellEnd"/>
      <w:r>
        <w:rPr>
          <w:rFonts w:ascii="Cupra Light" w:hAnsi="Cupra Light"/>
          <w:b/>
          <w:color w:val="000000"/>
          <w:sz w:val="22"/>
        </w:rPr>
        <w:t xml:space="preserve"> je na voljo nov bencinski motor (TSI) z močjo 245 kW (333 KM) z razdelilnikom navora in zavorami proizvajalca </w:t>
      </w:r>
      <w:proofErr w:type="spellStart"/>
      <w:r>
        <w:rPr>
          <w:rFonts w:ascii="Cupra Light" w:hAnsi="Cupra Light"/>
          <w:b/>
          <w:color w:val="000000"/>
          <w:sz w:val="22"/>
        </w:rPr>
        <w:t>Akebono</w:t>
      </w:r>
      <w:proofErr w:type="spellEnd"/>
    </w:p>
    <w:p w14:paraId="33BF3910" w14:textId="77777777" w:rsidR="00DD0A32" w:rsidRPr="001904D2" w:rsidRDefault="00812EE5" w:rsidP="007C5A36">
      <w:pPr>
        <w:numPr>
          <w:ilvl w:val="0"/>
          <w:numId w:val="3"/>
        </w:numPr>
        <w:tabs>
          <w:tab w:val="clear" w:pos="720"/>
        </w:tabs>
        <w:spacing w:line="360" w:lineRule="auto"/>
        <w:ind w:left="284" w:hanging="284"/>
        <w:rPr>
          <w:rFonts w:ascii="Cupra Light" w:eastAsia="Corbel" w:hAnsi="Cupra Light"/>
          <w:b/>
          <w:bCs/>
          <w:color w:val="000000"/>
          <w:sz w:val="22"/>
          <w:szCs w:val="22"/>
        </w:rPr>
      </w:pPr>
      <w:bookmarkStart w:id="1" w:name="_Hlk70403783"/>
      <w:r>
        <w:rPr>
          <w:rFonts w:ascii="Cupra Light" w:hAnsi="Cupra Light"/>
          <w:b/>
          <w:sz w:val="22"/>
        </w:rPr>
        <w:t xml:space="preserve">Z novima CUPRA </w:t>
      </w:r>
      <w:proofErr w:type="spellStart"/>
      <w:r>
        <w:rPr>
          <w:rFonts w:ascii="Cupra Light" w:hAnsi="Cupra Light"/>
          <w:b/>
          <w:sz w:val="22"/>
        </w:rPr>
        <w:t>Formentorjem</w:t>
      </w:r>
      <w:proofErr w:type="spellEnd"/>
      <w:r>
        <w:rPr>
          <w:rFonts w:ascii="Cupra Light" w:hAnsi="Cupra Light"/>
          <w:b/>
          <w:sz w:val="22"/>
        </w:rPr>
        <w:t xml:space="preserve"> in CUPRA Leonom prihaja tudi nova generacija priključnega hibrida (</w:t>
      </w:r>
      <w:proofErr w:type="spellStart"/>
      <w:r>
        <w:rPr>
          <w:rFonts w:ascii="Cupra Light" w:hAnsi="Cupra Light"/>
          <w:b/>
          <w:sz w:val="22"/>
        </w:rPr>
        <w:t>eHybrid</w:t>
      </w:r>
      <w:proofErr w:type="spellEnd"/>
      <w:r>
        <w:rPr>
          <w:rFonts w:ascii="Cupra Light" w:hAnsi="Cupra Light"/>
          <w:b/>
          <w:sz w:val="22"/>
        </w:rPr>
        <w:t>) z močjo 200 kW (272 KM) in več kot 100 km električnega dosega</w:t>
      </w:r>
    </w:p>
    <w:p w14:paraId="49FCF088" w14:textId="77777777" w:rsidR="00812EE5" w:rsidRPr="001904D2" w:rsidRDefault="00812EE5" w:rsidP="007C5A36">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color w:val="000000"/>
          <w:sz w:val="22"/>
        </w:rPr>
        <w:t xml:space="preserve">Za oba modela je v ponudbi novi Hi-Fi </w:t>
      </w:r>
      <w:proofErr w:type="spellStart"/>
      <w:r>
        <w:rPr>
          <w:rFonts w:ascii="Cupra Light" w:hAnsi="Cupra Light"/>
          <w:b/>
          <w:color w:val="000000"/>
          <w:sz w:val="22"/>
        </w:rPr>
        <w:t>avdiosistemom</w:t>
      </w:r>
      <w:proofErr w:type="spellEnd"/>
      <w:r>
        <w:rPr>
          <w:rFonts w:ascii="Cupra Light" w:hAnsi="Cupra Light"/>
          <w:b/>
          <w:color w:val="000000"/>
          <w:sz w:val="22"/>
        </w:rPr>
        <w:t xml:space="preserve"> z 12 zvočniki, razvit v sodelovanju s podjetjem </w:t>
      </w:r>
      <w:proofErr w:type="spellStart"/>
      <w:r>
        <w:rPr>
          <w:rFonts w:ascii="Cupra Light" w:hAnsi="Cupra Light"/>
          <w:b/>
          <w:color w:val="000000"/>
          <w:sz w:val="22"/>
        </w:rPr>
        <w:t>Sennheiser</w:t>
      </w:r>
      <w:proofErr w:type="spellEnd"/>
    </w:p>
    <w:p w14:paraId="07A46375" w14:textId="77777777" w:rsidR="00BF42D0" w:rsidRPr="001904D2" w:rsidRDefault="00F119D3" w:rsidP="00BF42D0">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color w:val="000000"/>
          <w:sz w:val="22"/>
        </w:rPr>
        <w:t xml:space="preserve">Oba modela imata tudi novo generacijo </w:t>
      </w:r>
      <w:proofErr w:type="spellStart"/>
      <w:r>
        <w:rPr>
          <w:rFonts w:ascii="Cupra Light" w:hAnsi="Cupra Light"/>
          <w:b/>
          <w:color w:val="000000"/>
          <w:sz w:val="22"/>
        </w:rPr>
        <w:t>infotainmenta</w:t>
      </w:r>
      <w:proofErr w:type="spellEnd"/>
      <w:r>
        <w:rPr>
          <w:rFonts w:ascii="Cupra Light" w:hAnsi="Cupra Light"/>
          <w:b/>
          <w:color w:val="000000"/>
          <w:sz w:val="22"/>
        </w:rPr>
        <w:t xml:space="preserve"> in bolj trajnostno zasnovo</w:t>
      </w:r>
    </w:p>
    <w:p w14:paraId="48882F02" w14:textId="77777777" w:rsidR="00E13CE6" w:rsidRPr="001904D2" w:rsidRDefault="00E13CE6" w:rsidP="007C5A36">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sz w:val="22"/>
        </w:rPr>
        <w:t>Podjetje je napovedalo ustanovitev nove, samostojne oblikovalske hiše CUPRA Design</w:t>
      </w:r>
    </w:p>
    <w:p w14:paraId="2B803FB6" w14:textId="473467ED" w:rsidR="00AC0332" w:rsidRPr="001904D2" w:rsidRDefault="00AC0332" w:rsidP="007C5A36">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sz w:val="22"/>
        </w:rPr>
        <w:t>CUPRA je predstavila tudi novi partnerstvi z znamko trajnostnega nakita MAM in z</w:t>
      </w:r>
      <w:r w:rsidR="00720002">
        <w:rPr>
          <w:rFonts w:ascii="Cupra Light" w:hAnsi="Cupra Light"/>
          <w:b/>
          <w:sz w:val="22"/>
        </w:rPr>
        <w:t> </w:t>
      </w:r>
      <w:r>
        <w:rPr>
          <w:rFonts w:ascii="Cupra Light" w:hAnsi="Cupra Light"/>
          <w:b/>
          <w:sz w:val="22"/>
        </w:rPr>
        <w:t xml:space="preserve">barcelonskim studiem za oblikovanje svetil </w:t>
      </w:r>
      <w:proofErr w:type="spellStart"/>
      <w:r>
        <w:rPr>
          <w:rFonts w:ascii="Cupra Light" w:hAnsi="Cupra Light"/>
          <w:b/>
          <w:sz w:val="22"/>
        </w:rPr>
        <w:t>Marset</w:t>
      </w:r>
      <w:proofErr w:type="spellEnd"/>
    </w:p>
    <w:p w14:paraId="7218F6BD" w14:textId="77777777" w:rsidR="00793C24" w:rsidRPr="001904D2" w:rsidRDefault="00793C24" w:rsidP="007C5A36">
      <w:pPr>
        <w:numPr>
          <w:ilvl w:val="0"/>
          <w:numId w:val="3"/>
        </w:numPr>
        <w:tabs>
          <w:tab w:val="clear" w:pos="720"/>
        </w:tabs>
        <w:spacing w:line="360" w:lineRule="auto"/>
        <w:ind w:left="284" w:hanging="284"/>
        <w:rPr>
          <w:rFonts w:ascii="Cupra Light" w:eastAsia="Corbel" w:hAnsi="Cupra Light"/>
          <w:b/>
          <w:bCs/>
          <w:color w:val="000000"/>
          <w:sz w:val="22"/>
          <w:szCs w:val="22"/>
        </w:rPr>
      </w:pPr>
      <w:r>
        <w:rPr>
          <w:rFonts w:ascii="Cupra Light" w:hAnsi="Cupra Light"/>
          <w:b/>
          <w:sz w:val="22"/>
        </w:rPr>
        <w:t>CUPRA še naprej podira rekorde: v prvem četrtletju leta 2024 so dobavili 56.600 vozil</w:t>
      </w:r>
    </w:p>
    <w:bookmarkEnd w:id="1"/>
    <w:p w14:paraId="42BEB7C2" w14:textId="77777777" w:rsidR="005D0297" w:rsidRPr="001904D2" w:rsidRDefault="005D0297" w:rsidP="00E17D8F">
      <w:pPr>
        <w:spacing w:line="360" w:lineRule="auto"/>
        <w:rPr>
          <w:rFonts w:ascii="Cupra Light" w:eastAsia="Corbel" w:hAnsi="Cupra Light"/>
          <w:b/>
          <w:bCs/>
          <w:color w:val="000000"/>
          <w:sz w:val="22"/>
          <w:szCs w:val="22"/>
          <w:lang w:eastAsia="en-US"/>
        </w:rPr>
      </w:pPr>
    </w:p>
    <w:p w14:paraId="299C5423" w14:textId="77777777" w:rsidR="007C5A36" w:rsidRPr="001904D2" w:rsidRDefault="00F014F4" w:rsidP="007C5A36">
      <w:pPr>
        <w:pStyle w:val="Bodycopy"/>
        <w:spacing w:afterLines="120" w:after="288" w:line="276" w:lineRule="auto"/>
        <w:ind w:right="482"/>
        <w:jc w:val="both"/>
        <w:rPr>
          <w:rFonts w:ascii="Cupra Light" w:eastAsia="Arial Unicode MS" w:hAnsi="Cupra Light"/>
        </w:rPr>
      </w:pPr>
      <w:r>
        <w:rPr>
          <w:rFonts w:ascii="Cupra Medium" w:hAnsi="Cupra Medium"/>
        </w:rPr>
        <w:t>Martorell (Španija), 29. 4. 2024 –</w:t>
      </w:r>
      <w:r>
        <w:rPr>
          <w:rFonts w:ascii="Cupra Light" w:hAnsi="Cupra Light"/>
        </w:rPr>
        <w:t xml:space="preserve"> Nekonvencionalna znamka izzivalcev danes predstavlja novi CUPRA </w:t>
      </w:r>
      <w:proofErr w:type="spellStart"/>
      <w:r>
        <w:rPr>
          <w:rFonts w:ascii="Cupra Light" w:hAnsi="Cupra Light"/>
        </w:rPr>
        <w:t>Formentor</w:t>
      </w:r>
      <w:proofErr w:type="spellEnd"/>
      <w:r>
        <w:rPr>
          <w:rFonts w:ascii="Cupra Light" w:hAnsi="Cupra Light"/>
        </w:rPr>
        <w:t xml:space="preserve"> in novi CUPRA Leon, prenovljena in izboljšana modela, s katerima želi še naprej pisati zgodbo o uspehu. </w:t>
      </w:r>
    </w:p>
    <w:p w14:paraId="6D548134" w14:textId="77777777" w:rsidR="00CB0CE4" w:rsidRPr="001904D2" w:rsidRDefault="00CB0CE4" w:rsidP="00F26EFA">
      <w:pPr>
        <w:pStyle w:val="Bodycopy"/>
        <w:spacing w:afterLines="120" w:after="288" w:line="276" w:lineRule="auto"/>
        <w:ind w:right="482"/>
        <w:jc w:val="both"/>
        <w:rPr>
          <w:rFonts w:ascii="Cupra Light" w:hAnsi="Cupra Light"/>
        </w:rPr>
      </w:pPr>
      <w:r>
        <w:rPr>
          <w:rFonts w:ascii="Cupra Light" w:hAnsi="Cupra Light"/>
        </w:rPr>
        <w:t xml:space="preserve">Novi CUPRA </w:t>
      </w:r>
      <w:proofErr w:type="spellStart"/>
      <w:r>
        <w:rPr>
          <w:rFonts w:ascii="Cupra Light" w:hAnsi="Cupra Light"/>
        </w:rPr>
        <w:t>Formentor</w:t>
      </w:r>
      <w:proofErr w:type="spellEnd"/>
      <w:r>
        <w:rPr>
          <w:rFonts w:ascii="Cupra Light" w:hAnsi="Cupra Light"/>
        </w:rPr>
        <w:t xml:space="preserve"> naj bi gradil na velikem uspehu, ki ga je znamka že dosegla s tem SUV-križancem. CUPRA </w:t>
      </w:r>
      <w:proofErr w:type="spellStart"/>
      <w:r>
        <w:rPr>
          <w:rFonts w:ascii="Cupra Light" w:hAnsi="Cupra Light"/>
        </w:rPr>
        <w:t>Formentor</w:t>
      </w:r>
      <w:proofErr w:type="spellEnd"/>
      <w:r>
        <w:rPr>
          <w:rFonts w:ascii="Cupra Light" w:hAnsi="Cupra Light"/>
        </w:rPr>
        <w:t xml:space="preserve"> je prodajni hit podjetja in postaja ikona znamke. Na konkurenčnem trgu segmenta A-CUV je lani s 120.100 dobavljenimi vozili po vsem svetu (+23,0 % v primerjavi z letom 2022) zasedel prvo mesto prodajnih lestvic.  To so za prvo vozilo, ki je bilo edinstveno zasnovano in razvito za znamko, odlični rezultati.</w:t>
      </w:r>
    </w:p>
    <w:p w14:paraId="5DED9476" w14:textId="77777777" w:rsidR="005F7A99" w:rsidRPr="001904D2" w:rsidRDefault="00B44743" w:rsidP="00F26EFA">
      <w:pPr>
        <w:pStyle w:val="Bodycopy"/>
        <w:spacing w:afterLines="120" w:after="288" w:line="276" w:lineRule="auto"/>
        <w:ind w:right="482"/>
        <w:jc w:val="both"/>
        <w:rPr>
          <w:rFonts w:ascii="Cupra Light" w:hAnsi="Cupra Light"/>
        </w:rPr>
      </w:pPr>
      <w:r>
        <w:rPr>
          <w:rFonts w:ascii="Cupra Light" w:hAnsi="Cupra Light"/>
        </w:rPr>
        <w:t xml:space="preserve">Novi CUPRA Leon, ki bo na voljo v dveh karakterno močnih izvedbah – kot 5-vratna </w:t>
      </w:r>
      <w:proofErr w:type="spellStart"/>
      <w:r>
        <w:rPr>
          <w:rFonts w:ascii="Cupra Light" w:hAnsi="Cupra Light"/>
        </w:rPr>
        <w:t>kombilimuzina</w:t>
      </w:r>
      <w:proofErr w:type="spellEnd"/>
      <w:r>
        <w:rPr>
          <w:rFonts w:ascii="Cupra Light" w:hAnsi="Cupra Light"/>
        </w:rPr>
        <w:t xml:space="preserve"> in kot karavan z oznako </w:t>
      </w:r>
      <w:proofErr w:type="spellStart"/>
      <w:r>
        <w:rPr>
          <w:rFonts w:ascii="Cupra Light" w:hAnsi="Cupra Light"/>
        </w:rPr>
        <w:t>Sportstourer</w:t>
      </w:r>
      <w:proofErr w:type="spellEnd"/>
      <w:r>
        <w:rPr>
          <w:rFonts w:ascii="Cupra Light" w:hAnsi="Cupra Light"/>
        </w:rPr>
        <w:t>, prihaja na trg v času, ko je znamka dosegla nov mejnik.</w:t>
      </w:r>
    </w:p>
    <w:p w14:paraId="7E655458" w14:textId="77777777" w:rsidR="00E07FE0" w:rsidRPr="001904D2" w:rsidRDefault="00E07FE0" w:rsidP="00F26EFA">
      <w:pPr>
        <w:pStyle w:val="Bodycopy"/>
        <w:spacing w:afterLines="120" w:after="288" w:line="276" w:lineRule="auto"/>
        <w:ind w:right="482"/>
        <w:jc w:val="both"/>
        <w:rPr>
          <w:rFonts w:ascii="Cupra Light" w:hAnsi="Cupra Light"/>
        </w:rPr>
      </w:pPr>
      <w:r>
        <w:rPr>
          <w:rFonts w:ascii="Cupra Light" w:hAnsi="Cupra Light"/>
        </w:rPr>
        <w:t xml:space="preserve">V prvem četrtletju leta 2024 je CUPRA dobavila 56.600 vozil, kar je 21,4 % več kot v prvem četrtletju leta 2023, marec pa je bil s 23.800 dobavljenimi vozili doslej najboljši </w:t>
      </w:r>
      <w:proofErr w:type="spellStart"/>
      <w:r>
        <w:rPr>
          <w:rFonts w:ascii="Cupra Light" w:hAnsi="Cupra Light"/>
        </w:rPr>
        <w:t>Cuprin</w:t>
      </w:r>
      <w:proofErr w:type="spellEnd"/>
      <w:r>
        <w:rPr>
          <w:rFonts w:ascii="Cupra Light" w:hAnsi="Cupra Light"/>
        </w:rPr>
        <w:t xml:space="preserve"> mesec.</w:t>
      </w:r>
    </w:p>
    <w:p w14:paraId="1061C03D" w14:textId="77777777" w:rsidR="000233D6" w:rsidRPr="001904D2" w:rsidRDefault="001B4DE9" w:rsidP="00D4165F">
      <w:pPr>
        <w:pStyle w:val="Bodycopy"/>
        <w:spacing w:afterLines="120" w:after="288" w:line="276" w:lineRule="auto"/>
        <w:ind w:right="482"/>
        <w:jc w:val="both"/>
        <w:rPr>
          <w:rFonts w:ascii="Cupra Light" w:eastAsia="Corbel" w:hAnsi="Cupra Light"/>
          <w:b/>
        </w:rPr>
      </w:pPr>
      <w:r>
        <w:rPr>
          <w:rFonts w:ascii="Cupra Light" w:hAnsi="Cupra Light"/>
          <w:b/>
        </w:rPr>
        <w:lastRenderedPageBreak/>
        <w:t xml:space="preserve">"CUPRA </w:t>
      </w:r>
      <w:proofErr w:type="spellStart"/>
      <w:r>
        <w:rPr>
          <w:rFonts w:ascii="Cupra Light" w:hAnsi="Cupra Light"/>
          <w:b/>
        </w:rPr>
        <w:t>Formentor</w:t>
      </w:r>
      <w:proofErr w:type="spellEnd"/>
      <w:r>
        <w:rPr>
          <w:rFonts w:ascii="Cupra Light" w:hAnsi="Cupra Light"/>
          <w:b/>
        </w:rPr>
        <w:t xml:space="preserve"> in Leon sta gonilna sila uspeha znamke, ki širi svojo prisotnost po vsem svetu. Gre za izjemno uspešen pristop, saj je bilo od ustanovitve znamke leta 2018 dobavljenih že skoraj 600.000 vozil</w:t>
      </w:r>
      <w:r>
        <w:rPr>
          <w:rFonts w:ascii="Cupra Light" w:hAnsi="Cupra Light"/>
        </w:rPr>
        <w:t xml:space="preserve">," je povedal Wayne </w:t>
      </w:r>
      <w:proofErr w:type="spellStart"/>
      <w:r>
        <w:rPr>
          <w:rFonts w:ascii="Cupra Light" w:hAnsi="Cupra Light"/>
        </w:rPr>
        <w:t>Griffiths</w:t>
      </w:r>
      <w:proofErr w:type="spellEnd"/>
      <w:r>
        <w:rPr>
          <w:rFonts w:ascii="Cupra Light" w:hAnsi="Cupra Light"/>
        </w:rPr>
        <w:t>, izvršni direktor znamke CUPRA.</w:t>
      </w:r>
      <w:r>
        <w:rPr>
          <w:rFonts w:ascii="Cupra Light" w:hAnsi="Cupra Light"/>
          <w:b/>
        </w:rPr>
        <w:t xml:space="preserve"> "Novi </w:t>
      </w:r>
      <w:proofErr w:type="spellStart"/>
      <w:r>
        <w:rPr>
          <w:rFonts w:ascii="Cupra Light" w:hAnsi="Cupra Light"/>
          <w:b/>
        </w:rPr>
        <w:t>Formentor</w:t>
      </w:r>
      <w:proofErr w:type="spellEnd"/>
      <w:r>
        <w:rPr>
          <w:rFonts w:ascii="Cupra Light" w:hAnsi="Cupra Light"/>
          <w:b/>
        </w:rPr>
        <w:t xml:space="preserve"> in novi Leon sta odraz izrazite usmerjenosti v oblikovanje.</w:t>
      </w:r>
      <w:r>
        <w:t xml:space="preserve"> </w:t>
      </w:r>
      <w:r>
        <w:rPr>
          <w:rFonts w:ascii="Cupra Light" w:hAnsi="Cupra Light"/>
          <w:b/>
        </w:rPr>
        <w:t>Modela, narejena, da razvnameta čustva, ki krepita izjemno vez z našo skupnostjo. Modela, ki predstavljata to, kar si je za znamko CUPRA pred nekaj leti zamislila majhna skupina ljudi, ki so verjeli vanjo."</w:t>
      </w:r>
    </w:p>
    <w:p w14:paraId="111898D7" w14:textId="77777777" w:rsidR="00C63539" w:rsidRPr="001904D2" w:rsidRDefault="00BF0D24" w:rsidP="00F26EFA">
      <w:pPr>
        <w:pStyle w:val="Bodycopy"/>
        <w:spacing w:afterLines="120" w:after="288" w:line="276" w:lineRule="auto"/>
        <w:ind w:right="482"/>
        <w:jc w:val="both"/>
        <w:rPr>
          <w:rFonts w:ascii="Cupra Light" w:eastAsia="Corbel" w:hAnsi="Cupra Light"/>
          <w:b/>
          <w:bCs/>
        </w:rPr>
      </w:pPr>
      <w:r>
        <w:rPr>
          <w:rFonts w:ascii="Cupra Light" w:hAnsi="Cupra Light"/>
          <w:b/>
        </w:rPr>
        <w:t xml:space="preserve">Novi CUPRA </w:t>
      </w:r>
      <w:proofErr w:type="spellStart"/>
      <w:r>
        <w:rPr>
          <w:rFonts w:ascii="Cupra Light" w:hAnsi="Cupra Light"/>
          <w:b/>
        </w:rPr>
        <w:t>Formentor</w:t>
      </w:r>
      <w:proofErr w:type="spellEnd"/>
      <w:r>
        <w:rPr>
          <w:rFonts w:ascii="Cupra Light" w:hAnsi="Cupra Light"/>
          <w:b/>
        </w:rPr>
        <w:t xml:space="preserve"> in novi CUPRA Leon – prenovljena in izboljšana za naslednjo generacijo članov skupnosti</w:t>
      </w:r>
    </w:p>
    <w:p w14:paraId="77AC17D0" w14:textId="73AE9902" w:rsidR="003C1D21" w:rsidRPr="001904D2" w:rsidRDefault="003C1D21" w:rsidP="00F26EFA">
      <w:pPr>
        <w:pStyle w:val="Bodycopy"/>
        <w:spacing w:afterLines="120" w:after="288" w:line="276" w:lineRule="auto"/>
        <w:ind w:right="482"/>
        <w:jc w:val="both"/>
        <w:rPr>
          <w:rFonts w:ascii="Cupra Light" w:eastAsia="Corbel" w:hAnsi="Cupra Light"/>
        </w:rPr>
      </w:pPr>
      <w:r>
        <w:rPr>
          <w:rFonts w:ascii="Cupra Light" w:hAnsi="Cupra Light"/>
        </w:rPr>
        <w:t xml:space="preserve">Nova zunanjost vključuje logotip CUPRA na pokrovu motornega prostora, drzno osrednjo točko </w:t>
      </w:r>
      <w:r w:rsidR="00720002">
        <w:rPr>
          <w:rFonts w:ascii="Cupra Light" w:hAnsi="Cupra Light"/>
        </w:rPr>
        <w:t xml:space="preserve">sprednje </w:t>
      </w:r>
      <w:r>
        <w:rPr>
          <w:rFonts w:ascii="Cupra Light" w:hAnsi="Cupra Light"/>
        </w:rPr>
        <w:t xml:space="preserve">maske, ki s trikotnimi matričnimi LED-žarometi ter velikimi, drznimi usti na spodnjem delu daje agresiven videz. Enaka trikotna oblika luči predstavlja okvir za osvetljen sredinski logotip CUPRA na zadku. Nove matirane barve lakov, kot sta stoletno bronasta in </w:t>
      </w:r>
      <w:proofErr w:type="spellStart"/>
      <w:r>
        <w:rPr>
          <w:rFonts w:ascii="Cupra Light" w:hAnsi="Cupra Light"/>
        </w:rPr>
        <w:t>enceladus</w:t>
      </w:r>
      <w:proofErr w:type="spellEnd"/>
      <w:r>
        <w:rPr>
          <w:rFonts w:ascii="Cupra Light" w:hAnsi="Cupra Light"/>
        </w:rPr>
        <w:t xml:space="preserve"> siva, dajejo obema avtomobiloma še več karakterja. </w:t>
      </w:r>
    </w:p>
    <w:p w14:paraId="201A911B" w14:textId="77777777" w:rsidR="00FE641D" w:rsidRPr="001904D2" w:rsidRDefault="003C1D21" w:rsidP="00F26EFA">
      <w:pPr>
        <w:pStyle w:val="Bodycopy"/>
        <w:spacing w:afterLines="120" w:after="288" w:line="276" w:lineRule="auto"/>
        <w:ind w:right="482"/>
        <w:jc w:val="both"/>
        <w:rPr>
          <w:rFonts w:ascii="Cupra Light" w:eastAsia="Corbel" w:hAnsi="Cupra Light"/>
        </w:rPr>
      </w:pPr>
      <w:r>
        <w:rPr>
          <w:rFonts w:ascii="Cupra Light" w:hAnsi="Cupra Light"/>
        </w:rPr>
        <w:t xml:space="preserve">Surova emocionalnost zunanjega dizajna se odraža v notranjosti, ki združuje športnost in trajnost s številnimi digitalnimi tehnologijami in izborom materialov. </w:t>
      </w:r>
    </w:p>
    <w:p w14:paraId="363D8D1B" w14:textId="77777777" w:rsidR="00FE641D" w:rsidRPr="001904D2" w:rsidRDefault="002A09C0" w:rsidP="00FE641D">
      <w:pPr>
        <w:pStyle w:val="Bodycopy"/>
        <w:spacing w:afterLines="120" w:after="288" w:line="276" w:lineRule="auto"/>
        <w:ind w:right="482"/>
        <w:jc w:val="both"/>
        <w:rPr>
          <w:rFonts w:ascii="Cupra Light" w:eastAsia="Corbel" w:hAnsi="Cupra Light"/>
        </w:rPr>
      </w:pPr>
      <w:r>
        <w:rPr>
          <w:rFonts w:ascii="Cupra Light" w:hAnsi="Cupra Light"/>
        </w:rPr>
        <w:t>Notranjost je že na pogled kakovostnejša, saj so elementi, kot je sredinska konzola, na novo oblikovani.  Izboljšana je tudi z novimi materiali, hkrati pa vključuje bolj trajnostno zasnovo: školjkasti sedeži so oblečeni v prevleke, ki so bodisi 73-odstotno izdelane iz recikliranih mikrovlaken ali pa so iz ekološkega usnja.</w:t>
      </w:r>
    </w:p>
    <w:p w14:paraId="725B058B" w14:textId="77777777" w:rsidR="00804D29" w:rsidRPr="001904D2" w:rsidRDefault="00804D29" w:rsidP="00F26EFA">
      <w:pPr>
        <w:pStyle w:val="Bodycopy"/>
        <w:spacing w:afterLines="120" w:after="288" w:line="276" w:lineRule="auto"/>
        <w:ind w:right="482"/>
        <w:jc w:val="both"/>
        <w:rPr>
          <w:rFonts w:ascii="Cupra Light" w:eastAsia="Corbel" w:hAnsi="Cupra Light"/>
          <w:color w:val="000000"/>
        </w:rPr>
      </w:pPr>
      <w:r>
        <w:rPr>
          <w:rFonts w:ascii="Cupra Light" w:hAnsi="Cupra Light"/>
          <w:color w:val="000000"/>
        </w:rPr>
        <w:t xml:space="preserve">Digitalizacija je v središču voznikove pozornosti. Novi, izboljšani uporabniški vmesnik je integriran v digitalni kombinirani instrument za volanom in v večji, 12,9-palčni </w:t>
      </w:r>
      <w:proofErr w:type="spellStart"/>
      <w:r>
        <w:rPr>
          <w:rFonts w:ascii="Cupra Light" w:hAnsi="Cupra Light"/>
          <w:color w:val="000000"/>
        </w:rPr>
        <w:t>infotainment</w:t>
      </w:r>
      <w:proofErr w:type="spellEnd"/>
      <w:r>
        <w:rPr>
          <w:rFonts w:ascii="Cupra Light" w:hAnsi="Cupra Light"/>
          <w:color w:val="000000"/>
        </w:rPr>
        <w:t xml:space="preserve"> sistem, ki ima zdaj tudi </w:t>
      </w:r>
      <w:proofErr w:type="spellStart"/>
      <w:r>
        <w:rPr>
          <w:rFonts w:ascii="Cupra Light" w:hAnsi="Cupra Light"/>
          <w:color w:val="000000"/>
        </w:rPr>
        <w:t>retro</w:t>
      </w:r>
      <w:proofErr w:type="spellEnd"/>
      <w:r>
        <w:rPr>
          <w:rFonts w:ascii="Cupra Light" w:hAnsi="Cupra Light"/>
          <w:color w:val="000000"/>
        </w:rPr>
        <w:t xml:space="preserve"> osvetljen drsnik.  </w:t>
      </w:r>
    </w:p>
    <w:p w14:paraId="28F0A34D" w14:textId="77777777" w:rsidR="00DC5873" w:rsidRPr="001904D2" w:rsidRDefault="00DC5873" w:rsidP="00F26EFA">
      <w:pPr>
        <w:pStyle w:val="Bodycopy"/>
        <w:spacing w:afterLines="120" w:after="288" w:line="276" w:lineRule="auto"/>
        <w:ind w:right="482"/>
        <w:jc w:val="both"/>
        <w:rPr>
          <w:rFonts w:ascii="Cupra Light" w:eastAsia="Corbel" w:hAnsi="Cupra Light"/>
        </w:rPr>
      </w:pPr>
      <w:r>
        <w:rPr>
          <w:rFonts w:ascii="Cupra Light" w:hAnsi="Cupra Light"/>
        </w:rPr>
        <w:t xml:space="preserve">Za oba modela je v ponudbi novi Hi-Fi </w:t>
      </w:r>
      <w:proofErr w:type="spellStart"/>
      <w:r>
        <w:rPr>
          <w:rFonts w:ascii="Cupra Light" w:hAnsi="Cupra Light"/>
        </w:rPr>
        <w:t>avdiosistemom</w:t>
      </w:r>
      <w:proofErr w:type="spellEnd"/>
      <w:r>
        <w:rPr>
          <w:rFonts w:ascii="Cupra Light" w:hAnsi="Cupra Light"/>
        </w:rPr>
        <w:t xml:space="preserve"> z 12 zvočniki, razvit v sodelovanju s strokovnjaki iz podjetja </w:t>
      </w:r>
      <w:proofErr w:type="spellStart"/>
      <w:r>
        <w:rPr>
          <w:rFonts w:ascii="Cupra Light" w:hAnsi="Cupra Light"/>
        </w:rPr>
        <w:t>Sennheiser</w:t>
      </w:r>
      <w:proofErr w:type="spellEnd"/>
      <w:r>
        <w:rPr>
          <w:rFonts w:ascii="Cupra Light" w:hAnsi="Cupra Light"/>
        </w:rPr>
        <w:t xml:space="preserve"> </w:t>
      </w:r>
      <w:proofErr w:type="spellStart"/>
      <w:r>
        <w:rPr>
          <w:rFonts w:ascii="Cupra Light" w:hAnsi="Cupra Light"/>
        </w:rPr>
        <w:t>Mobility</w:t>
      </w:r>
      <w:proofErr w:type="spellEnd"/>
      <w:r>
        <w:rPr>
          <w:rFonts w:ascii="Cupra Light" w:hAnsi="Cupra Light"/>
        </w:rPr>
        <w:t xml:space="preserve">. Sistem zagotavlja čisti zvok, značilen za znamko </w:t>
      </w:r>
      <w:proofErr w:type="spellStart"/>
      <w:r>
        <w:rPr>
          <w:rFonts w:ascii="Cupra Light" w:hAnsi="Cupra Light"/>
        </w:rPr>
        <w:t>Sennheiser</w:t>
      </w:r>
      <w:proofErr w:type="spellEnd"/>
      <w:r>
        <w:rPr>
          <w:rFonts w:ascii="Cupra Light" w:hAnsi="Cupra Light"/>
        </w:rPr>
        <w:t xml:space="preserve">, ki ji zaupajo glasbeni ustvarjalci in umetniki z vsega sveta. </w:t>
      </w:r>
    </w:p>
    <w:p w14:paraId="32B599EA" w14:textId="77777777" w:rsidR="00C17FA6" w:rsidRPr="001904D2" w:rsidRDefault="00A45256" w:rsidP="00F26EFA">
      <w:pPr>
        <w:pStyle w:val="Bodycopy"/>
        <w:spacing w:afterLines="120" w:after="288" w:line="276" w:lineRule="auto"/>
        <w:ind w:right="482"/>
        <w:jc w:val="both"/>
        <w:rPr>
          <w:rFonts w:ascii="Cupra Light" w:eastAsia="Corbel" w:hAnsi="Cupra Light"/>
          <w:color w:val="000000"/>
        </w:rPr>
      </w:pPr>
      <w:r>
        <w:rPr>
          <w:rFonts w:ascii="Cupra Light" w:hAnsi="Cupra Light"/>
          <w:color w:val="000000"/>
        </w:rPr>
        <w:t>Nabor pogonskih sklopov vključuje štiri različne tehnologije: TSI (bencinski), blagi hibrid (</w:t>
      </w:r>
      <w:proofErr w:type="spellStart"/>
      <w:r>
        <w:rPr>
          <w:rFonts w:ascii="Cupra Light" w:hAnsi="Cupra Light"/>
          <w:color w:val="000000"/>
        </w:rPr>
        <w:t>eTSI</w:t>
      </w:r>
      <w:proofErr w:type="spellEnd"/>
      <w:r>
        <w:rPr>
          <w:rFonts w:ascii="Cupra Light" w:hAnsi="Cupra Light"/>
          <w:color w:val="000000"/>
        </w:rPr>
        <w:t xml:space="preserve">), TDI (dizelski) in </w:t>
      </w:r>
      <w:proofErr w:type="spellStart"/>
      <w:r>
        <w:rPr>
          <w:rFonts w:ascii="Cupra Light" w:hAnsi="Cupra Light"/>
          <w:color w:val="000000"/>
        </w:rPr>
        <w:t>eHybrid</w:t>
      </w:r>
      <w:proofErr w:type="spellEnd"/>
      <w:r>
        <w:rPr>
          <w:rFonts w:ascii="Cupra Light" w:hAnsi="Cupra Light"/>
          <w:color w:val="000000"/>
        </w:rPr>
        <w:t xml:space="preserve"> (priključni hibrid). Nova generacija priključnega hibrida z močjo 200 kW (272 KM) zagotavlja več kot 100 km električnega dosega in je zdaj združljiva tudi s tehnologijo hitrega polnjenja (do 50 kW z enosmernim tokom).</w:t>
      </w:r>
    </w:p>
    <w:p w14:paraId="7BDE70C8" w14:textId="77777777" w:rsidR="003C1D21" w:rsidRPr="001904D2" w:rsidRDefault="00C17FA6" w:rsidP="00F26EFA">
      <w:pPr>
        <w:pStyle w:val="Bodycopy"/>
        <w:spacing w:afterLines="120" w:after="288" w:line="276" w:lineRule="auto"/>
        <w:ind w:right="482"/>
        <w:jc w:val="both"/>
        <w:rPr>
          <w:rFonts w:ascii="Cupra Light" w:eastAsia="Corbel" w:hAnsi="Cupra Light"/>
          <w:color w:val="000000"/>
        </w:rPr>
      </w:pPr>
      <w:r>
        <w:rPr>
          <w:rFonts w:ascii="Cupra Light" w:hAnsi="Cupra Light"/>
          <w:color w:val="000000"/>
        </w:rPr>
        <w:t xml:space="preserve">Samo za CUPRA </w:t>
      </w:r>
      <w:proofErr w:type="spellStart"/>
      <w:r>
        <w:rPr>
          <w:rFonts w:ascii="Cupra Light" w:hAnsi="Cupra Light"/>
          <w:color w:val="000000"/>
        </w:rPr>
        <w:t>Formentor</w:t>
      </w:r>
      <w:proofErr w:type="spellEnd"/>
      <w:r>
        <w:rPr>
          <w:rFonts w:ascii="Cupra Light" w:hAnsi="Cupra Light"/>
          <w:color w:val="000000"/>
        </w:rPr>
        <w:t xml:space="preserve"> in CUPRA Leon </w:t>
      </w:r>
      <w:proofErr w:type="spellStart"/>
      <w:r>
        <w:rPr>
          <w:rFonts w:ascii="Cupra Light" w:hAnsi="Cupra Light"/>
          <w:color w:val="000000"/>
        </w:rPr>
        <w:t>Sportstourer</w:t>
      </w:r>
      <w:proofErr w:type="spellEnd"/>
      <w:r>
        <w:rPr>
          <w:rFonts w:ascii="Cupra Light" w:hAnsi="Cupra Light"/>
          <w:color w:val="000000"/>
        </w:rPr>
        <w:t xml:space="preserve"> je na voljo nov bencinski motor (TSI) z močjo 245 kW (333 KM) z razdelilnikom navora in zavorami proizvajalca </w:t>
      </w:r>
      <w:proofErr w:type="spellStart"/>
      <w:r>
        <w:rPr>
          <w:rFonts w:ascii="Cupra Light" w:hAnsi="Cupra Light"/>
          <w:color w:val="000000"/>
        </w:rPr>
        <w:t>Akebono</w:t>
      </w:r>
      <w:proofErr w:type="spellEnd"/>
      <w:r>
        <w:rPr>
          <w:rFonts w:ascii="Cupra Light" w:hAnsi="Cupra Light"/>
          <w:color w:val="000000"/>
        </w:rPr>
        <w:t xml:space="preserve">. </w:t>
      </w:r>
    </w:p>
    <w:p w14:paraId="1F99B380" w14:textId="77777777" w:rsidR="00393BF2" w:rsidRPr="001904D2" w:rsidRDefault="00BF0D24" w:rsidP="00C00D01">
      <w:pPr>
        <w:pStyle w:val="Bodycopy"/>
        <w:spacing w:afterLines="120" w:after="288" w:line="276" w:lineRule="auto"/>
        <w:ind w:right="560"/>
        <w:jc w:val="both"/>
        <w:rPr>
          <w:rFonts w:ascii="Cupra Light" w:eastAsia="Corbel" w:hAnsi="Cupra Light"/>
          <w:b/>
          <w:bCs/>
        </w:rPr>
      </w:pPr>
      <w:r>
        <w:rPr>
          <w:rFonts w:ascii="Cupra Light" w:hAnsi="Cupra Light"/>
          <w:b/>
        </w:rPr>
        <w:t>V središču predstavitve: oblikovalska usmerjenost znamke</w:t>
      </w:r>
    </w:p>
    <w:p w14:paraId="6687FF4D" w14:textId="77777777" w:rsidR="000223A3" w:rsidRPr="001904D2" w:rsidRDefault="00393BF2" w:rsidP="00C00D01">
      <w:pPr>
        <w:pStyle w:val="Default"/>
        <w:ind w:right="560"/>
        <w:jc w:val="both"/>
        <w:rPr>
          <w:rFonts w:ascii="Cupra Light" w:hAnsi="Cupra Light"/>
          <w:color w:val="auto"/>
          <w:sz w:val="22"/>
          <w:szCs w:val="22"/>
        </w:rPr>
      </w:pPr>
      <w:r>
        <w:rPr>
          <w:rFonts w:ascii="Cupra Light" w:hAnsi="Cupra Light"/>
          <w:color w:val="auto"/>
          <w:sz w:val="22"/>
        </w:rPr>
        <w:lastRenderedPageBreak/>
        <w:t xml:space="preserve">Na svetovni premieri novih modelov CUPRA </w:t>
      </w:r>
      <w:proofErr w:type="spellStart"/>
      <w:r>
        <w:rPr>
          <w:rFonts w:ascii="Cupra Light" w:hAnsi="Cupra Light"/>
          <w:color w:val="auto"/>
          <w:sz w:val="22"/>
        </w:rPr>
        <w:t>Formentor</w:t>
      </w:r>
      <w:proofErr w:type="spellEnd"/>
      <w:r>
        <w:rPr>
          <w:rFonts w:ascii="Cupra Light" w:hAnsi="Cupra Light"/>
          <w:color w:val="auto"/>
          <w:sz w:val="22"/>
        </w:rPr>
        <w:t xml:space="preserve"> in CUPRA Leon se je CUPRA predstavila kot oblikovalsko usmerjena znamka. </w:t>
      </w:r>
    </w:p>
    <w:p w14:paraId="0A5A29F5" w14:textId="77777777" w:rsidR="000223A3" w:rsidRPr="001904D2" w:rsidRDefault="000223A3" w:rsidP="000223A3">
      <w:pPr>
        <w:pStyle w:val="Default"/>
        <w:ind w:right="560"/>
        <w:jc w:val="both"/>
        <w:rPr>
          <w:rFonts w:ascii="Cupra Light" w:hAnsi="Cupra Light"/>
          <w:color w:val="auto"/>
          <w:sz w:val="22"/>
          <w:szCs w:val="22"/>
        </w:rPr>
      </w:pPr>
    </w:p>
    <w:p w14:paraId="40084E95" w14:textId="77777777" w:rsidR="000223A3" w:rsidRPr="001904D2" w:rsidRDefault="000223A3" w:rsidP="000223A3">
      <w:pPr>
        <w:pStyle w:val="Default"/>
        <w:ind w:right="560"/>
        <w:jc w:val="both"/>
        <w:rPr>
          <w:rFonts w:ascii="Cupra Light" w:hAnsi="Cupra Light"/>
          <w:color w:val="auto"/>
          <w:sz w:val="22"/>
          <w:szCs w:val="22"/>
        </w:rPr>
      </w:pPr>
      <w:r>
        <w:rPr>
          <w:rFonts w:ascii="Cupra Light" w:hAnsi="Cupra Light"/>
          <w:color w:val="auto"/>
          <w:sz w:val="22"/>
        </w:rPr>
        <w:t>Napovedali so ustanovitev nove, samostojne oblikovalske hiše CUPRA Design. Podjetje CUPRA Design ne bo odgovorno le za promocijske izdelke znamke, temveč bo sodelovalo tudi s podjetji, ki so povezana z njeno filozofijo in ki želijo slog znamke CUPRA integrirati v svoje blagovne znamke. CUPRA Design želi postati mesto, kamor pridejo tisti, ki si želijo drzen in nekonvencionalen dizajn, ne glede na vrsto izdelka ali projekta.</w:t>
      </w:r>
    </w:p>
    <w:p w14:paraId="19BB74E9" w14:textId="77777777" w:rsidR="000223A3" w:rsidRPr="001F5587" w:rsidRDefault="000223A3" w:rsidP="000223A3">
      <w:pPr>
        <w:pStyle w:val="Default"/>
        <w:ind w:right="560"/>
        <w:jc w:val="both"/>
        <w:rPr>
          <w:rFonts w:ascii="Cupra Light" w:hAnsi="Cupra Light"/>
          <w:color w:val="auto"/>
          <w:sz w:val="22"/>
          <w:szCs w:val="22"/>
        </w:rPr>
      </w:pPr>
    </w:p>
    <w:p w14:paraId="4780CCC3" w14:textId="77777777" w:rsidR="000223A3" w:rsidRPr="001904D2" w:rsidRDefault="000223A3" w:rsidP="000223A3">
      <w:pPr>
        <w:pStyle w:val="Default"/>
        <w:ind w:right="560"/>
        <w:jc w:val="both"/>
        <w:rPr>
          <w:rFonts w:ascii="Cupra Light" w:hAnsi="Cupra Light"/>
          <w:color w:val="auto"/>
          <w:sz w:val="22"/>
          <w:szCs w:val="22"/>
        </w:rPr>
      </w:pPr>
      <w:r>
        <w:rPr>
          <w:rFonts w:ascii="Cupra Light" w:hAnsi="Cupra Light"/>
          <w:color w:val="auto"/>
          <w:sz w:val="22"/>
        </w:rPr>
        <w:t xml:space="preserve">Z enako usmerjenostjo v oblikovanje, ki je spodbudila nastanek novega CUPRA </w:t>
      </w:r>
      <w:proofErr w:type="spellStart"/>
      <w:r>
        <w:rPr>
          <w:rFonts w:ascii="Cupra Light" w:hAnsi="Cupra Light"/>
          <w:color w:val="auto"/>
          <w:sz w:val="22"/>
        </w:rPr>
        <w:t>Formentorja</w:t>
      </w:r>
      <w:proofErr w:type="spellEnd"/>
      <w:r>
        <w:rPr>
          <w:rFonts w:ascii="Cupra Light" w:hAnsi="Cupra Light"/>
          <w:color w:val="auto"/>
          <w:sz w:val="22"/>
        </w:rPr>
        <w:t xml:space="preserve"> in novega CUPRA Leona, znamka skupaj s sodelujočimi partnerji na trg prinaša še več novosti.</w:t>
      </w:r>
    </w:p>
    <w:p w14:paraId="333C1E92" w14:textId="77777777" w:rsidR="000223A3" w:rsidRPr="001904D2" w:rsidRDefault="000223A3" w:rsidP="000223A3">
      <w:pPr>
        <w:pStyle w:val="Default"/>
        <w:ind w:right="560"/>
        <w:jc w:val="both"/>
        <w:rPr>
          <w:rFonts w:ascii="Cupra Light" w:hAnsi="Cupra Light"/>
          <w:color w:val="auto"/>
          <w:sz w:val="22"/>
          <w:szCs w:val="22"/>
        </w:rPr>
      </w:pPr>
    </w:p>
    <w:p w14:paraId="246D96B1" w14:textId="77777777" w:rsidR="000223A3" w:rsidRPr="001904D2" w:rsidRDefault="000223A3" w:rsidP="000223A3">
      <w:pPr>
        <w:pStyle w:val="Default"/>
        <w:ind w:right="560"/>
        <w:jc w:val="both"/>
        <w:rPr>
          <w:rFonts w:ascii="Cupra Light" w:hAnsi="Cupra Light"/>
          <w:color w:val="auto"/>
          <w:sz w:val="22"/>
          <w:szCs w:val="22"/>
        </w:rPr>
      </w:pPr>
      <w:r>
        <w:rPr>
          <w:rFonts w:ascii="Cupra Light" w:hAnsi="Cupra Light"/>
          <w:color w:val="auto"/>
          <w:sz w:val="22"/>
        </w:rPr>
        <w:t>MAM, znamka trajnostnega nakita iz Barcelone, se znamki CUPRA pridružuje tako, da je zanjo je ustvarila linijo nakita, ki vključuje prstan ter zapestnice "</w:t>
      </w:r>
      <w:proofErr w:type="spellStart"/>
      <w:r>
        <w:rPr>
          <w:rFonts w:ascii="Cupra Light" w:hAnsi="Cupra Light"/>
          <w:color w:val="auto"/>
          <w:sz w:val="22"/>
        </w:rPr>
        <w:t>Welcome</w:t>
      </w:r>
      <w:proofErr w:type="spellEnd"/>
      <w:r>
        <w:rPr>
          <w:rFonts w:ascii="Cupra Light" w:hAnsi="Cupra Light"/>
          <w:color w:val="auto"/>
          <w:sz w:val="22"/>
        </w:rPr>
        <w:t xml:space="preserve"> to </w:t>
      </w:r>
      <w:proofErr w:type="spellStart"/>
      <w:r>
        <w:rPr>
          <w:rFonts w:ascii="Cupra Light" w:hAnsi="Cupra Light"/>
          <w:color w:val="auto"/>
          <w:sz w:val="22"/>
        </w:rPr>
        <w:t>the</w:t>
      </w:r>
      <w:proofErr w:type="spellEnd"/>
      <w:r>
        <w:rPr>
          <w:rFonts w:ascii="Cupra Light" w:hAnsi="Cupra Light"/>
          <w:color w:val="auto"/>
          <w:sz w:val="22"/>
        </w:rPr>
        <w:t xml:space="preserve"> </w:t>
      </w:r>
      <w:proofErr w:type="spellStart"/>
      <w:r>
        <w:rPr>
          <w:rFonts w:ascii="Cupra Light" w:hAnsi="Cupra Light"/>
          <w:color w:val="auto"/>
          <w:sz w:val="22"/>
        </w:rPr>
        <w:t>Tribe</w:t>
      </w:r>
      <w:proofErr w:type="spellEnd"/>
      <w:r>
        <w:rPr>
          <w:rFonts w:ascii="Cupra Light" w:hAnsi="Cupra Light"/>
          <w:color w:val="auto"/>
          <w:sz w:val="22"/>
        </w:rPr>
        <w:t>" v standardni in omejeni izdaji. Izdelki so narejeni iz rutenija in bakra, ki ju CUPRA uporablja pri oblikovanju svojih vozil in ki utelešata bistvo surove avtentičnosti.</w:t>
      </w:r>
    </w:p>
    <w:p w14:paraId="1B3ABB00" w14:textId="77777777" w:rsidR="000223A3" w:rsidRPr="001904D2" w:rsidRDefault="000223A3" w:rsidP="000223A3">
      <w:pPr>
        <w:pStyle w:val="Default"/>
        <w:ind w:right="560"/>
        <w:jc w:val="both"/>
        <w:rPr>
          <w:rFonts w:ascii="Cupra Light" w:hAnsi="Cupra Light"/>
          <w:color w:val="auto"/>
          <w:sz w:val="22"/>
          <w:szCs w:val="22"/>
        </w:rPr>
      </w:pPr>
    </w:p>
    <w:p w14:paraId="3724B968" w14:textId="77777777" w:rsidR="000223A3" w:rsidRPr="001904D2" w:rsidRDefault="000223A3" w:rsidP="000223A3">
      <w:pPr>
        <w:pStyle w:val="Default"/>
        <w:ind w:right="560"/>
        <w:jc w:val="both"/>
        <w:rPr>
          <w:rFonts w:ascii="Cupra Light" w:hAnsi="Cupra Light"/>
          <w:color w:val="auto"/>
          <w:sz w:val="22"/>
          <w:szCs w:val="22"/>
        </w:rPr>
      </w:pPr>
      <w:r>
        <w:rPr>
          <w:rFonts w:ascii="Cupra Light" w:hAnsi="Cupra Light"/>
          <w:color w:val="auto"/>
          <w:sz w:val="22"/>
        </w:rPr>
        <w:t xml:space="preserve">CUPRA se je že drugič povezala z barcelonskim studiem za oblikovanje svetil </w:t>
      </w:r>
      <w:proofErr w:type="spellStart"/>
      <w:r>
        <w:rPr>
          <w:rFonts w:ascii="Cupra Light" w:hAnsi="Cupra Light"/>
          <w:color w:val="auto"/>
          <w:sz w:val="22"/>
        </w:rPr>
        <w:t>Marset</w:t>
      </w:r>
      <w:proofErr w:type="spellEnd"/>
      <w:r>
        <w:rPr>
          <w:rFonts w:ascii="Cupra Light" w:hAnsi="Cupra Light"/>
          <w:color w:val="auto"/>
          <w:sz w:val="22"/>
        </w:rPr>
        <w:t xml:space="preserve"> in ustvarila čarobno luč </w:t>
      </w:r>
      <w:proofErr w:type="spellStart"/>
      <w:r>
        <w:rPr>
          <w:rFonts w:ascii="Cupra Light" w:hAnsi="Cupra Light"/>
          <w:color w:val="auto"/>
          <w:sz w:val="22"/>
        </w:rPr>
        <w:t>Dipping</w:t>
      </w:r>
      <w:proofErr w:type="spellEnd"/>
      <w:r>
        <w:rPr>
          <w:rFonts w:ascii="Cupra Light" w:hAnsi="Cupra Light"/>
          <w:color w:val="auto"/>
          <w:sz w:val="22"/>
        </w:rPr>
        <w:t xml:space="preserve"> </w:t>
      </w:r>
      <w:proofErr w:type="spellStart"/>
      <w:r>
        <w:rPr>
          <w:rFonts w:ascii="Cupra Light" w:hAnsi="Cupra Light"/>
          <w:color w:val="auto"/>
          <w:sz w:val="22"/>
        </w:rPr>
        <w:t>Light</w:t>
      </w:r>
      <w:proofErr w:type="spellEnd"/>
      <w:r>
        <w:rPr>
          <w:rFonts w:ascii="Cupra Light" w:hAnsi="Cupra Light"/>
          <w:color w:val="auto"/>
          <w:sz w:val="22"/>
        </w:rPr>
        <w:t xml:space="preserve">, barvito reinterpretacijo </w:t>
      </w:r>
      <w:proofErr w:type="spellStart"/>
      <w:r>
        <w:rPr>
          <w:rFonts w:ascii="Cupra Light" w:hAnsi="Cupra Light"/>
          <w:color w:val="auto"/>
          <w:sz w:val="22"/>
        </w:rPr>
        <w:t>Cuprine</w:t>
      </w:r>
      <w:proofErr w:type="spellEnd"/>
      <w:r>
        <w:rPr>
          <w:rFonts w:ascii="Cupra Light" w:hAnsi="Cupra Light"/>
          <w:color w:val="auto"/>
          <w:sz w:val="22"/>
        </w:rPr>
        <w:t xml:space="preserve"> </w:t>
      </w:r>
      <w:proofErr w:type="spellStart"/>
      <w:r>
        <w:rPr>
          <w:rFonts w:ascii="Cupra Light" w:hAnsi="Cupra Light"/>
          <w:color w:val="auto"/>
          <w:sz w:val="22"/>
        </w:rPr>
        <w:t>ikonične</w:t>
      </w:r>
      <w:proofErr w:type="spellEnd"/>
      <w:r>
        <w:rPr>
          <w:rFonts w:ascii="Cupra Light" w:hAnsi="Cupra Light"/>
          <w:color w:val="auto"/>
          <w:sz w:val="22"/>
        </w:rPr>
        <w:t xml:space="preserve"> luči. Na dogodku je bil predstavljen ta edinstveni in ekskluzivni kos, ki ima enake estetske vrednote kot CUPRA, saj je eleganten in prefinjen, hkrati pa emocionalen in nekonvencionalen.</w:t>
      </w:r>
    </w:p>
    <w:p w14:paraId="16E98C6C" w14:textId="77777777" w:rsidR="00B92E53" w:rsidRPr="001904D2" w:rsidRDefault="00B92E53" w:rsidP="000223A3">
      <w:pPr>
        <w:pStyle w:val="Default"/>
        <w:ind w:right="560"/>
        <w:jc w:val="both"/>
        <w:rPr>
          <w:rFonts w:ascii="Cupra Light" w:hAnsi="Cupra Light"/>
          <w:color w:val="auto"/>
          <w:sz w:val="22"/>
          <w:szCs w:val="22"/>
        </w:rPr>
      </w:pPr>
    </w:p>
    <w:p w14:paraId="18BCC335" w14:textId="77777777" w:rsidR="000223A3" w:rsidRPr="001904D2" w:rsidRDefault="00B92E53" w:rsidP="00B92E53">
      <w:pPr>
        <w:pStyle w:val="Bodycopy"/>
        <w:spacing w:afterLines="120" w:after="288" w:line="276" w:lineRule="auto"/>
        <w:ind w:right="560"/>
        <w:jc w:val="both"/>
        <w:rPr>
          <w:rFonts w:ascii="Cupra Light" w:hAnsi="Cupra Light"/>
          <w:szCs w:val="22"/>
        </w:rPr>
      </w:pPr>
      <w:proofErr w:type="spellStart"/>
      <w:r>
        <w:rPr>
          <w:rFonts w:ascii="Cupra Light" w:hAnsi="Cupra Light"/>
          <w:b/>
        </w:rPr>
        <w:t>Cuprina</w:t>
      </w:r>
      <w:proofErr w:type="spellEnd"/>
      <w:r>
        <w:rPr>
          <w:rFonts w:ascii="Cupra Light" w:hAnsi="Cupra Light"/>
          <w:b/>
        </w:rPr>
        <w:t xml:space="preserve"> modna pista</w:t>
      </w:r>
    </w:p>
    <w:p w14:paraId="1C999608" w14:textId="77777777" w:rsidR="00B92E53" w:rsidRPr="001904D2" w:rsidRDefault="000223A3" w:rsidP="000223A3">
      <w:pPr>
        <w:pStyle w:val="Default"/>
        <w:ind w:right="560"/>
        <w:jc w:val="both"/>
        <w:rPr>
          <w:rFonts w:ascii="Cupra Light" w:hAnsi="Cupra Light"/>
          <w:color w:val="auto"/>
          <w:sz w:val="22"/>
          <w:szCs w:val="22"/>
        </w:rPr>
      </w:pPr>
      <w:r>
        <w:rPr>
          <w:rFonts w:ascii="Cupra Light" w:hAnsi="Cupra Light"/>
          <w:color w:val="auto"/>
          <w:sz w:val="22"/>
        </w:rPr>
        <w:t xml:space="preserve">"CUPRA Design </w:t>
      </w:r>
      <w:proofErr w:type="spellStart"/>
      <w:r>
        <w:rPr>
          <w:rFonts w:ascii="Cupra Light" w:hAnsi="Cupra Light"/>
          <w:color w:val="auto"/>
          <w:sz w:val="22"/>
        </w:rPr>
        <w:t>Obsession</w:t>
      </w:r>
      <w:proofErr w:type="spellEnd"/>
      <w:r>
        <w:rPr>
          <w:rFonts w:ascii="Cupra Light" w:hAnsi="Cupra Light"/>
          <w:color w:val="auto"/>
          <w:sz w:val="22"/>
        </w:rPr>
        <w:t xml:space="preserve">" je bila edinstvena vizualna predstava na trgu Plaza de </w:t>
      </w:r>
      <w:proofErr w:type="spellStart"/>
      <w:r>
        <w:rPr>
          <w:rFonts w:ascii="Cupra Light" w:hAnsi="Cupra Light"/>
          <w:color w:val="auto"/>
          <w:sz w:val="22"/>
        </w:rPr>
        <w:t>Cibeles</w:t>
      </w:r>
      <w:proofErr w:type="spellEnd"/>
      <w:r>
        <w:rPr>
          <w:rFonts w:ascii="Cupra Light" w:hAnsi="Cupra Light"/>
          <w:color w:val="auto"/>
          <w:sz w:val="22"/>
        </w:rPr>
        <w:t xml:space="preserve"> v središču Madrida. Vrednote znamke CUPRA so bile predstavljene kot še nikoli prej. </w:t>
      </w:r>
    </w:p>
    <w:p w14:paraId="4B1D7936" w14:textId="77777777" w:rsidR="00B92E53" w:rsidRPr="001904D2" w:rsidRDefault="00B92E53" w:rsidP="000223A3">
      <w:pPr>
        <w:pStyle w:val="Default"/>
        <w:ind w:right="560"/>
        <w:jc w:val="both"/>
        <w:rPr>
          <w:rFonts w:ascii="Cupra Light" w:hAnsi="Cupra Light"/>
          <w:color w:val="auto"/>
          <w:sz w:val="22"/>
          <w:szCs w:val="22"/>
        </w:rPr>
      </w:pPr>
    </w:p>
    <w:p w14:paraId="44BFF152" w14:textId="77777777" w:rsidR="00B92E53" w:rsidRPr="001904D2" w:rsidRDefault="00EE0EB1" w:rsidP="000223A3">
      <w:pPr>
        <w:pStyle w:val="Default"/>
        <w:ind w:right="560"/>
        <w:jc w:val="both"/>
        <w:rPr>
          <w:rFonts w:ascii="Cupra Light" w:hAnsi="Cupra Light"/>
          <w:color w:val="auto"/>
          <w:sz w:val="22"/>
          <w:szCs w:val="22"/>
        </w:rPr>
      </w:pPr>
      <w:r>
        <w:rPr>
          <w:rFonts w:ascii="Cupra Light" w:hAnsi="Cupra Light"/>
          <w:color w:val="auto"/>
          <w:sz w:val="22"/>
        </w:rPr>
        <w:t xml:space="preserve">Lokacija je bila zapolnjena z velikimi zasloni, ki so tvorili visečo modno pisto, po kateri so se pred občinstvom sprehajali virtualni modeli, ki so utelešali 9 načel v prihodnost usmerjene vizije znamke. </w:t>
      </w:r>
    </w:p>
    <w:p w14:paraId="1299B56D" w14:textId="77777777" w:rsidR="00B92E53" w:rsidRPr="001904D2" w:rsidRDefault="00B92E53" w:rsidP="000223A3">
      <w:pPr>
        <w:pStyle w:val="Default"/>
        <w:ind w:right="560"/>
        <w:jc w:val="both"/>
        <w:rPr>
          <w:rFonts w:ascii="Cupra Light" w:hAnsi="Cupra Light"/>
          <w:color w:val="auto"/>
          <w:sz w:val="22"/>
          <w:szCs w:val="22"/>
        </w:rPr>
      </w:pPr>
    </w:p>
    <w:p w14:paraId="2DD1D9E2" w14:textId="77777777" w:rsidR="00497E17" w:rsidRPr="00C00D01" w:rsidRDefault="00B92E53" w:rsidP="000223A3">
      <w:pPr>
        <w:pStyle w:val="Default"/>
        <w:ind w:right="560"/>
        <w:jc w:val="both"/>
        <w:rPr>
          <w:rFonts w:ascii="Cupra Light" w:hAnsi="Cupra Light"/>
          <w:color w:val="auto"/>
          <w:sz w:val="22"/>
          <w:szCs w:val="22"/>
        </w:rPr>
      </w:pPr>
      <w:r>
        <w:rPr>
          <w:rFonts w:ascii="Cupra Light" w:hAnsi="Cupra Light"/>
          <w:color w:val="auto"/>
          <w:sz w:val="22"/>
        </w:rPr>
        <w:t xml:space="preserve">Namen postavitve modne piste je bil prepoznati in razumeti posamezne sestavine, zaradi katerih je </w:t>
      </w:r>
      <w:proofErr w:type="spellStart"/>
      <w:r>
        <w:rPr>
          <w:rFonts w:ascii="Cupra Light" w:hAnsi="Cupra Light"/>
          <w:color w:val="auto"/>
          <w:sz w:val="22"/>
        </w:rPr>
        <w:t>Cuprin</w:t>
      </w:r>
      <w:proofErr w:type="spellEnd"/>
      <w:r>
        <w:rPr>
          <w:rFonts w:ascii="Cupra Light" w:hAnsi="Cupra Light"/>
          <w:color w:val="auto"/>
          <w:sz w:val="22"/>
        </w:rPr>
        <w:t xml:space="preserve"> dizajn tako edinstven. Za ponazoritev njihovega osebnega in individualnega odnosa je vsak </w:t>
      </w:r>
      <w:proofErr w:type="spellStart"/>
      <w:r>
        <w:rPr>
          <w:rFonts w:ascii="Cupra Light" w:hAnsi="Cupra Light"/>
          <w:color w:val="auto"/>
          <w:sz w:val="22"/>
        </w:rPr>
        <w:t>avatar</w:t>
      </w:r>
      <w:proofErr w:type="spellEnd"/>
      <w:r>
        <w:rPr>
          <w:rFonts w:ascii="Cupra Light" w:hAnsi="Cupra Light"/>
          <w:color w:val="auto"/>
          <w:sz w:val="22"/>
        </w:rPr>
        <w:t xml:space="preserve"> predstavljal vrednoto, zaradi katere je znamka CUPRA nekaterim všeč, ne pa vsem – med drugim uporniškega duha, ki izpodbija status </w:t>
      </w:r>
      <w:proofErr w:type="spellStart"/>
      <w:r>
        <w:rPr>
          <w:rFonts w:ascii="Cupra Light" w:hAnsi="Cupra Light"/>
          <w:color w:val="auto"/>
          <w:sz w:val="22"/>
        </w:rPr>
        <w:t>quo</w:t>
      </w:r>
      <w:proofErr w:type="spellEnd"/>
      <w:r>
        <w:rPr>
          <w:rFonts w:ascii="Cupra Light" w:hAnsi="Cupra Light"/>
          <w:color w:val="auto"/>
          <w:sz w:val="22"/>
        </w:rPr>
        <w:t>, duha skupnosti, ki vabi voznike, da stopijo v naše vrste, in usmerjenost, ki spodbuja znamko, da vsak dan postaja boljša.</w:t>
      </w:r>
    </w:p>
    <w:p w14:paraId="66A09149" w14:textId="77777777" w:rsidR="00AC0332" w:rsidRDefault="00AC0332" w:rsidP="00C00D01">
      <w:pPr>
        <w:pStyle w:val="Default"/>
        <w:ind w:right="560"/>
        <w:jc w:val="both"/>
        <w:rPr>
          <w:rFonts w:ascii="Cupra Light" w:hAnsi="Cupra Light"/>
          <w:color w:val="auto"/>
          <w:sz w:val="22"/>
          <w:szCs w:val="22"/>
        </w:rPr>
      </w:pPr>
    </w:p>
    <w:p w14:paraId="38F283B9" w14:textId="77777777" w:rsidR="001627E5" w:rsidRPr="00C00D01" w:rsidRDefault="001627E5" w:rsidP="00C00D01">
      <w:pPr>
        <w:pStyle w:val="Default"/>
        <w:ind w:right="560"/>
        <w:jc w:val="both"/>
        <w:rPr>
          <w:rFonts w:cs="Times New Roman"/>
          <w:color w:val="auto"/>
          <w:sz w:val="22"/>
          <w:szCs w:val="22"/>
        </w:rPr>
      </w:pPr>
      <w:r>
        <w:rPr>
          <w:color w:val="auto"/>
          <w:sz w:val="22"/>
        </w:rPr>
        <w:t xml:space="preserve"> </w:t>
      </w:r>
    </w:p>
    <w:p w14:paraId="4AB420C1" w14:textId="77777777" w:rsidR="00F26EFA" w:rsidRPr="00F26EFA" w:rsidRDefault="00F26EFA" w:rsidP="00F26EFA">
      <w:pPr>
        <w:pStyle w:val="Bodycopy"/>
        <w:spacing w:afterLines="120" w:after="288" w:line="276" w:lineRule="auto"/>
        <w:ind w:right="482"/>
        <w:rPr>
          <w:rFonts w:ascii="Cupra Light" w:hAnsi="Cupra Light"/>
          <w:color w:val="565656"/>
          <w:sz w:val="16"/>
          <w:szCs w:val="16"/>
        </w:rPr>
      </w:pPr>
      <w:bookmarkStart w:id="2" w:name="_Hlk158820411"/>
      <w:bookmarkEnd w:id="0"/>
      <w:r>
        <w:rPr>
          <w:rFonts w:ascii="Cupra Medium" w:hAnsi="Cupra Medium"/>
          <w:color w:val="565656"/>
          <w:sz w:val="16"/>
        </w:rPr>
        <w:t>CUPRA</w:t>
      </w:r>
      <w:r>
        <w:rPr>
          <w:rFonts w:ascii="Cupra Light" w:hAnsi="Cupra Light"/>
          <w:color w:val="565656"/>
          <w:sz w:val="16"/>
        </w:rPr>
        <w:t xml:space="preserve"> je nekonvencionalna znamka izzivalcev, ki združuje emocionalnost, elektrifikacijo in zmogljivost ter iz Barcelone navdihuje ves svet. CUPRA, ki je bila ustanovljena leta 2018, je postala ena izmed najhitreje rastočih evropskih avtomobilskih znamk in ima mrežo specializiranih prodajnih točk po vsem svetu.</w:t>
      </w:r>
    </w:p>
    <w:p w14:paraId="7B597010" w14:textId="77777777" w:rsidR="00F26EFA" w:rsidRPr="00F26EFA" w:rsidRDefault="00F26EFA" w:rsidP="00F26EFA">
      <w:pPr>
        <w:pStyle w:val="Bodycopy"/>
        <w:spacing w:afterLines="120" w:after="288" w:line="276" w:lineRule="auto"/>
        <w:ind w:right="482"/>
        <w:rPr>
          <w:rFonts w:ascii="Cupra Light" w:hAnsi="Cupra Light"/>
          <w:color w:val="565656"/>
          <w:sz w:val="16"/>
          <w:szCs w:val="16"/>
        </w:rPr>
      </w:pPr>
      <w:r>
        <w:rPr>
          <w:rFonts w:ascii="Cupra Light" w:hAnsi="Cupra Light"/>
          <w:color w:val="565656"/>
          <w:sz w:val="16"/>
        </w:rPr>
        <w:t xml:space="preserve">CUPRA dokazuje, da gresta elektrifikacija in športnost lahko z roko v roki. V letu 2023 je znamka dosegla nov rekord: </w:t>
      </w:r>
      <w:proofErr w:type="spellStart"/>
      <w:r>
        <w:rPr>
          <w:rFonts w:ascii="Cupra Light" w:hAnsi="Cupra Light"/>
          <w:color w:val="565656"/>
          <w:sz w:val="16"/>
        </w:rPr>
        <w:t>izdobavili</w:t>
      </w:r>
      <w:proofErr w:type="spellEnd"/>
      <w:r>
        <w:rPr>
          <w:rFonts w:ascii="Cupra Light" w:hAnsi="Cupra Light"/>
          <w:color w:val="565656"/>
          <w:sz w:val="16"/>
        </w:rPr>
        <w:t xml:space="preserve"> so več kot 230.000 vozil. Vsak nov lansirani model je pomenil nov mejnik pri določanju značaja znamke z drznim in izvirnim dizajnom: CUPRA </w:t>
      </w:r>
      <w:proofErr w:type="spellStart"/>
      <w:r>
        <w:rPr>
          <w:rFonts w:ascii="Cupra Light" w:hAnsi="Cupra Light"/>
          <w:color w:val="565656"/>
          <w:sz w:val="16"/>
        </w:rPr>
        <w:t>Ateca</w:t>
      </w:r>
      <w:proofErr w:type="spellEnd"/>
      <w:r>
        <w:rPr>
          <w:rFonts w:ascii="Cupra Light" w:hAnsi="Cupra Light"/>
          <w:color w:val="565656"/>
          <w:sz w:val="16"/>
        </w:rPr>
        <w:t xml:space="preserve"> kot edinstven model v svojem segmentu; CUPRA Leon, prvi elektrificirani model znamke s </w:t>
      </w:r>
      <w:proofErr w:type="spellStart"/>
      <w:r>
        <w:rPr>
          <w:rFonts w:ascii="Cupra Light" w:hAnsi="Cupra Light"/>
          <w:color w:val="565656"/>
          <w:sz w:val="16"/>
        </w:rPr>
        <w:t>priključnohibridnim</w:t>
      </w:r>
      <w:proofErr w:type="spellEnd"/>
      <w:r>
        <w:rPr>
          <w:rFonts w:ascii="Cupra Light" w:hAnsi="Cupra Light"/>
          <w:color w:val="565656"/>
          <w:sz w:val="16"/>
        </w:rPr>
        <w:t xml:space="preserve"> elektromotorjem; CUPRA </w:t>
      </w:r>
      <w:proofErr w:type="spellStart"/>
      <w:r>
        <w:rPr>
          <w:rFonts w:ascii="Cupra Light" w:hAnsi="Cupra Light"/>
          <w:color w:val="565656"/>
          <w:sz w:val="16"/>
        </w:rPr>
        <w:t>Formentor</w:t>
      </w:r>
      <w:proofErr w:type="spellEnd"/>
      <w:r>
        <w:rPr>
          <w:rFonts w:ascii="Cupra Light" w:hAnsi="Cupra Light"/>
          <w:color w:val="565656"/>
          <w:sz w:val="16"/>
        </w:rPr>
        <w:t xml:space="preserve">, prvi model, ki ga je znamka razvila sama in je do zdaj njihovo najbolje prodajano vozilo; ter CUPRA </w:t>
      </w:r>
      <w:proofErr w:type="spellStart"/>
      <w:r>
        <w:rPr>
          <w:rFonts w:ascii="Cupra Light" w:hAnsi="Cupra Light"/>
          <w:color w:val="565656"/>
          <w:sz w:val="16"/>
        </w:rPr>
        <w:t>Born</w:t>
      </w:r>
      <w:proofErr w:type="spellEnd"/>
      <w:r>
        <w:rPr>
          <w:rFonts w:ascii="Cupra Light" w:hAnsi="Cupra Light"/>
          <w:color w:val="565656"/>
          <w:sz w:val="16"/>
        </w:rPr>
        <w:t>, prvo popolnoma električno vozilo znamke.</w:t>
      </w:r>
    </w:p>
    <w:p w14:paraId="312D21DB" w14:textId="1C7043FC" w:rsidR="00F26EFA" w:rsidRPr="00F26EFA" w:rsidRDefault="00F26EFA" w:rsidP="00F26EFA">
      <w:pPr>
        <w:pStyle w:val="Bodycopy"/>
        <w:spacing w:afterLines="120" w:after="288" w:line="276" w:lineRule="auto"/>
        <w:ind w:right="482"/>
        <w:rPr>
          <w:rFonts w:ascii="Cupra Light" w:hAnsi="Cupra Light"/>
          <w:color w:val="565656"/>
          <w:sz w:val="16"/>
          <w:szCs w:val="16"/>
        </w:rPr>
      </w:pPr>
      <w:r>
        <w:rPr>
          <w:rFonts w:ascii="Cupra Light" w:hAnsi="Cupra Light"/>
          <w:color w:val="565656"/>
          <w:sz w:val="16"/>
        </w:rPr>
        <w:lastRenderedPageBreak/>
        <w:t xml:space="preserve">CUPRA je uradni avtomobilski in </w:t>
      </w:r>
      <w:proofErr w:type="spellStart"/>
      <w:r>
        <w:rPr>
          <w:rFonts w:ascii="Cupra Light" w:hAnsi="Cupra Light"/>
          <w:color w:val="565656"/>
          <w:sz w:val="16"/>
        </w:rPr>
        <w:t>mobilnostni</w:t>
      </w:r>
      <w:proofErr w:type="spellEnd"/>
      <w:r>
        <w:rPr>
          <w:rFonts w:ascii="Cupra Light" w:hAnsi="Cupra Light"/>
          <w:color w:val="565656"/>
          <w:sz w:val="16"/>
        </w:rPr>
        <w:t xml:space="preserve"> partner nogometnega kluba Barcelona, </w:t>
      </w:r>
      <w:proofErr w:type="spellStart"/>
      <w:r>
        <w:rPr>
          <w:rFonts w:ascii="Cupra Light" w:hAnsi="Cupra Light"/>
          <w:color w:val="565656"/>
          <w:sz w:val="16"/>
        </w:rPr>
        <w:t>premium</w:t>
      </w:r>
      <w:proofErr w:type="spellEnd"/>
      <w:r>
        <w:rPr>
          <w:rFonts w:ascii="Cupra Light" w:hAnsi="Cupra Light"/>
          <w:color w:val="565656"/>
          <w:sz w:val="16"/>
        </w:rPr>
        <w:t xml:space="preserve"> sponzor turneje World Padel </w:t>
      </w:r>
      <w:proofErr w:type="spellStart"/>
      <w:r>
        <w:rPr>
          <w:rFonts w:ascii="Cupra Light" w:hAnsi="Cupra Light"/>
          <w:color w:val="565656"/>
          <w:sz w:val="16"/>
        </w:rPr>
        <w:t>Tour</w:t>
      </w:r>
      <w:proofErr w:type="spellEnd"/>
      <w:r>
        <w:rPr>
          <w:rFonts w:ascii="Cupra Light" w:hAnsi="Cupra Light"/>
          <w:color w:val="565656"/>
          <w:sz w:val="16"/>
        </w:rPr>
        <w:t xml:space="preserve"> in uradni sponzor e-športnega kluba </w:t>
      </w:r>
      <w:proofErr w:type="spellStart"/>
      <w:r>
        <w:rPr>
          <w:rFonts w:ascii="Cupra Light" w:hAnsi="Cupra Light"/>
          <w:color w:val="565656"/>
          <w:sz w:val="16"/>
        </w:rPr>
        <w:t>Finetwork</w:t>
      </w:r>
      <w:proofErr w:type="spellEnd"/>
      <w:r>
        <w:rPr>
          <w:rFonts w:ascii="Cupra Light" w:hAnsi="Cupra Light"/>
          <w:color w:val="565656"/>
          <w:sz w:val="16"/>
        </w:rPr>
        <w:t xml:space="preserve"> KOI. CUPRA se tudi ponosno udeležuje tekmo</w:t>
      </w:r>
      <w:r w:rsidR="001F5587">
        <w:rPr>
          <w:rFonts w:ascii="Cupra Light" w:hAnsi="Cupra Light"/>
          <w:color w:val="565656"/>
          <w:sz w:val="16"/>
        </w:rPr>
        <w:softHyphen/>
      </w:r>
      <w:r>
        <w:rPr>
          <w:rFonts w:ascii="Cupra Light" w:hAnsi="Cupra Light"/>
          <w:color w:val="565656"/>
          <w:sz w:val="16"/>
        </w:rPr>
        <w:t xml:space="preserve">vanj Formula E. Skupnost znamke CUPRA sestavlja skupina ambasadorjev, ki želijo biti gonilna sila sprememb. Njeni člani so med drugim filmski režiser in nominiranec za oskarja J. A. </w:t>
      </w:r>
      <w:proofErr w:type="spellStart"/>
      <w:r>
        <w:rPr>
          <w:rFonts w:ascii="Cupra Light" w:hAnsi="Cupra Light"/>
          <w:color w:val="565656"/>
          <w:sz w:val="16"/>
        </w:rPr>
        <w:t>Bayona</w:t>
      </w:r>
      <w:proofErr w:type="spellEnd"/>
      <w:r>
        <w:rPr>
          <w:rFonts w:ascii="Cupra Light" w:hAnsi="Cupra Light"/>
          <w:color w:val="565656"/>
          <w:sz w:val="16"/>
        </w:rPr>
        <w:t xml:space="preserve">, voznik Formule E Lucas di Grassi, ulični umetnik TV </w:t>
      </w:r>
      <w:proofErr w:type="spellStart"/>
      <w:r>
        <w:rPr>
          <w:rFonts w:ascii="Cupra Light" w:hAnsi="Cupra Light"/>
          <w:color w:val="565656"/>
          <w:sz w:val="16"/>
        </w:rPr>
        <w:t>Boy</w:t>
      </w:r>
      <w:proofErr w:type="spellEnd"/>
      <w:r>
        <w:rPr>
          <w:rFonts w:ascii="Cupra Light" w:hAnsi="Cupra Light"/>
          <w:color w:val="565656"/>
          <w:sz w:val="16"/>
        </w:rPr>
        <w:t xml:space="preserve">, olimpijska prvaka Adam </w:t>
      </w:r>
      <w:proofErr w:type="spellStart"/>
      <w:r>
        <w:rPr>
          <w:rFonts w:ascii="Cupra Light" w:hAnsi="Cupra Light"/>
          <w:color w:val="565656"/>
          <w:sz w:val="16"/>
        </w:rPr>
        <w:t>Peaty</w:t>
      </w:r>
      <w:proofErr w:type="spellEnd"/>
      <w:r>
        <w:rPr>
          <w:rFonts w:ascii="Cupra Light" w:hAnsi="Cupra Light"/>
          <w:color w:val="565656"/>
          <w:sz w:val="16"/>
        </w:rPr>
        <w:t xml:space="preserve"> in </w:t>
      </w:r>
      <w:proofErr w:type="spellStart"/>
      <w:r>
        <w:rPr>
          <w:rFonts w:ascii="Cupra Light" w:hAnsi="Cupra Light"/>
          <w:color w:val="565656"/>
          <w:sz w:val="16"/>
        </w:rPr>
        <w:t>Saul</w:t>
      </w:r>
      <w:proofErr w:type="spellEnd"/>
      <w:r>
        <w:rPr>
          <w:rFonts w:ascii="Cupra Light" w:hAnsi="Cupra Light"/>
          <w:color w:val="565656"/>
          <w:sz w:val="16"/>
        </w:rPr>
        <w:t xml:space="preserve"> </w:t>
      </w:r>
      <w:proofErr w:type="spellStart"/>
      <w:r>
        <w:rPr>
          <w:rFonts w:ascii="Cupra Light" w:hAnsi="Cupra Light"/>
          <w:color w:val="565656"/>
          <w:sz w:val="16"/>
        </w:rPr>
        <w:t>Craviotto</w:t>
      </w:r>
      <w:proofErr w:type="spellEnd"/>
      <w:r>
        <w:rPr>
          <w:rFonts w:ascii="Cupra Light" w:hAnsi="Cupra Light"/>
          <w:color w:val="565656"/>
          <w:sz w:val="16"/>
        </w:rPr>
        <w:t xml:space="preserve">, nemški vratar Marc ter Stegen ter nogometašica </w:t>
      </w:r>
      <w:proofErr w:type="spellStart"/>
      <w:r>
        <w:rPr>
          <w:rFonts w:ascii="Cupra Light" w:hAnsi="Cupra Light"/>
          <w:color w:val="565656"/>
          <w:sz w:val="16"/>
        </w:rPr>
        <w:t>Alexia</w:t>
      </w:r>
      <w:proofErr w:type="spellEnd"/>
      <w:r>
        <w:rPr>
          <w:rFonts w:ascii="Cupra Light" w:hAnsi="Cupra Light"/>
          <w:color w:val="565656"/>
          <w:sz w:val="16"/>
        </w:rPr>
        <w:t xml:space="preserve"> </w:t>
      </w:r>
      <w:proofErr w:type="spellStart"/>
      <w:r>
        <w:rPr>
          <w:rFonts w:ascii="Cupra Light" w:hAnsi="Cupra Light"/>
          <w:color w:val="565656"/>
          <w:sz w:val="16"/>
        </w:rPr>
        <w:t>Putellas</w:t>
      </w:r>
      <w:proofErr w:type="spellEnd"/>
      <w:r>
        <w:rPr>
          <w:rFonts w:ascii="Cupra Light" w:hAnsi="Cupra Light"/>
          <w:color w:val="565656"/>
          <w:sz w:val="16"/>
        </w:rPr>
        <w:t xml:space="preserve">, dvakratna dobitnica zlate žoge in nagrade FIFA </w:t>
      </w:r>
      <w:proofErr w:type="spellStart"/>
      <w:r>
        <w:rPr>
          <w:rFonts w:ascii="Cupra Light" w:hAnsi="Cupra Light"/>
          <w:color w:val="565656"/>
          <w:sz w:val="16"/>
        </w:rPr>
        <w:t>The</w:t>
      </w:r>
      <w:proofErr w:type="spellEnd"/>
      <w:r>
        <w:rPr>
          <w:rFonts w:ascii="Cupra Light" w:hAnsi="Cupra Light"/>
          <w:color w:val="565656"/>
          <w:sz w:val="16"/>
        </w:rPr>
        <w:t xml:space="preserve"> </w:t>
      </w:r>
      <w:proofErr w:type="spellStart"/>
      <w:r>
        <w:rPr>
          <w:rFonts w:ascii="Cupra Light" w:hAnsi="Cupra Light"/>
          <w:color w:val="565656"/>
          <w:sz w:val="16"/>
        </w:rPr>
        <w:t>Best</w:t>
      </w:r>
      <w:proofErr w:type="spellEnd"/>
      <w:r>
        <w:rPr>
          <w:rFonts w:ascii="Cupra Light" w:hAnsi="Cupra Light"/>
          <w:color w:val="565656"/>
          <w:sz w:val="16"/>
        </w:rPr>
        <w:t>.</w:t>
      </w:r>
    </w:p>
    <w:bookmarkEnd w:id="2"/>
    <w:p w14:paraId="2B7894C5" w14:textId="77777777" w:rsidR="001300A3" w:rsidRPr="0042086E" w:rsidRDefault="00F26EFA" w:rsidP="00F26EFA">
      <w:pPr>
        <w:spacing w:after="160" w:line="259" w:lineRule="auto"/>
        <w:ind w:right="418"/>
        <w:jc w:val="both"/>
        <w:rPr>
          <w:rFonts w:ascii="Cupra Light" w:eastAsia="Calibri" w:hAnsi="Cupra Light"/>
          <w:color w:val="565656"/>
          <w:sz w:val="16"/>
          <w:szCs w:val="16"/>
        </w:rPr>
      </w:pPr>
      <w:r>
        <w:rPr>
          <w:rFonts w:ascii="Cupra Medium" w:hAnsi="Cupra Medium"/>
          <w:color w:val="565656"/>
          <w:sz w:val="16"/>
        </w:rPr>
        <w:t xml:space="preserve"> </w:t>
      </w:r>
      <w:hyperlink r:id="rId12" w:history="1">
        <w:r>
          <w:rPr>
            <w:rFonts w:ascii="Cupra Light" w:hAnsi="Cupra Light"/>
            <w:color w:val="0563C1"/>
            <w:sz w:val="16"/>
            <w:u w:val="single"/>
          </w:rPr>
          <w:t>www.cupraofficial.com</w:t>
        </w:r>
      </w:hyperlink>
      <w:r>
        <w:rPr>
          <w:rFonts w:ascii="Cupra Light" w:hAnsi="Cupra Light"/>
          <w:color w:val="565656"/>
          <w:sz w:val="16"/>
        </w:rPr>
        <w:t xml:space="preserve"> </w:t>
      </w:r>
    </w:p>
    <w:tbl>
      <w:tblPr>
        <w:tblW w:w="9006" w:type="dxa"/>
        <w:tblLayout w:type="fixed"/>
        <w:tblLook w:val="01E0" w:firstRow="1" w:lastRow="1" w:firstColumn="1" w:lastColumn="1" w:noHBand="0" w:noVBand="0"/>
      </w:tblPr>
      <w:tblGrid>
        <w:gridCol w:w="4503"/>
        <w:gridCol w:w="4503"/>
      </w:tblGrid>
      <w:tr w:rsidR="001300A3" w:rsidRPr="001300A3" w14:paraId="09686D6A" w14:textId="77777777" w:rsidTr="006E1EC5">
        <w:trPr>
          <w:trHeight w:val="508"/>
        </w:trPr>
        <w:tc>
          <w:tcPr>
            <w:tcW w:w="4503" w:type="dxa"/>
          </w:tcPr>
          <w:p w14:paraId="4BF0049C" w14:textId="77777777" w:rsidR="001300A3" w:rsidRPr="009D0A37" w:rsidRDefault="001300A3" w:rsidP="006E1EC5">
            <w:pPr>
              <w:spacing w:line="240" w:lineRule="atLeast"/>
              <w:rPr>
                <w:rFonts w:ascii="Cupra Light" w:eastAsia="SimSun" w:hAnsi="Cupra Light"/>
                <w:b/>
                <w:bCs/>
                <w:sz w:val="20"/>
              </w:rPr>
            </w:pPr>
            <w:r>
              <w:rPr>
                <w:rFonts w:ascii="Cupra Light" w:hAnsi="Cupra Light"/>
                <w:b/>
                <w:sz w:val="20"/>
              </w:rPr>
              <w:t>Arnaud Hacault</w:t>
            </w:r>
          </w:p>
          <w:p w14:paraId="51EDB39B" w14:textId="77777777" w:rsidR="001300A3" w:rsidRPr="00046B26" w:rsidRDefault="001300A3" w:rsidP="006E1EC5">
            <w:pPr>
              <w:spacing w:line="240" w:lineRule="atLeast"/>
              <w:rPr>
                <w:rFonts w:ascii="Cupra Light" w:eastAsia="SimSun" w:hAnsi="Cupra Light"/>
                <w:b/>
                <w:bCs/>
                <w:sz w:val="20"/>
              </w:rPr>
            </w:pPr>
            <w:r>
              <w:rPr>
                <w:rFonts w:ascii="Cupra Light" w:hAnsi="Cupra Light"/>
                <w:b/>
                <w:sz w:val="20"/>
              </w:rPr>
              <w:t>Vodja produktnega komuniciranja</w:t>
            </w:r>
          </w:p>
          <w:p w14:paraId="27102078" w14:textId="77777777" w:rsidR="001300A3" w:rsidRPr="0035707A" w:rsidRDefault="001300A3" w:rsidP="006E1EC5">
            <w:pPr>
              <w:spacing w:line="240" w:lineRule="atLeast"/>
              <w:rPr>
                <w:rFonts w:ascii="Cupra Light" w:eastAsia="SimSun" w:hAnsi="Cupra Light"/>
                <w:b/>
                <w:bCs/>
                <w:sz w:val="20"/>
              </w:rPr>
            </w:pPr>
            <w:r>
              <w:rPr>
                <w:rFonts w:ascii="Cupra Light" w:hAnsi="Cupra Light"/>
                <w:b/>
                <w:sz w:val="20"/>
              </w:rPr>
              <w:t>T/ +34 659 134 804</w:t>
            </w:r>
          </w:p>
          <w:p w14:paraId="30BA694C" w14:textId="77777777" w:rsidR="001300A3" w:rsidRPr="0035707A" w:rsidRDefault="00000000" w:rsidP="006E1EC5">
            <w:pPr>
              <w:spacing w:line="240" w:lineRule="atLeast"/>
              <w:rPr>
                <w:rFonts w:ascii="Seat Meta Normal Roman" w:eastAsia="Corbel" w:hAnsi="Seat Meta Normal Roman"/>
                <w:b/>
                <w:bCs/>
                <w:color w:val="0000FF"/>
                <w:sz w:val="20"/>
                <w:u w:val="single"/>
              </w:rPr>
            </w:pPr>
            <w:hyperlink r:id="rId13" w:history="1">
              <w:r w:rsidR="001300A3">
                <w:rPr>
                  <w:rFonts w:ascii="Cupra Light" w:hAnsi="Cupra Light"/>
                  <w:b/>
                  <w:color w:val="0563C1"/>
                  <w:sz w:val="20"/>
                  <w:u w:val="single"/>
                </w:rPr>
                <w:t>arnaud.hacault@seat.es</w:t>
              </w:r>
            </w:hyperlink>
            <w:r w:rsidR="001300A3">
              <w:rPr>
                <w:rFonts w:ascii="Seat Meta Normal Roman" w:hAnsi="Seat Meta Normal Roman"/>
                <w:b/>
                <w:color w:val="0000FF"/>
                <w:sz w:val="20"/>
                <w:u w:val="single"/>
              </w:rPr>
              <w:t xml:space="preserve"> </w:t>
            </w:r>
          </w:p>
        </w:tc>
        <w:tc>
          <w:tcPr>
            <w:tcW w:w="4503" w:type="dxa"/>
            <w:shd w:val="clear" w:color="auto" w:fill="auto"/>
            <w:hideMark/>
          </w:tcPr>
          <w:p w14:paraId="7A6649F2" w14:textId="77777777" w:rsidR="001300A3" w:rsidRPr="001300A3" w:rsidRDefault="002661E3" w:rsidP="006E1EC5">
            <w:pPr>
              <w:rPr>
                <w:rFonts w:ascii="Cupra Light" w:eastAsia="SimSun" w:hAnsi="Cupra Light"/>
                <w:b/>
                <w:bCs/>
                <w:sz w:val="20"/>
              </w:rPr>
            </w:pPr>
            <w:r>
              <w:rPr>
                <w:rFonts w:ascii="Cupra Light" w:hAnsi="Cupra Light"/>
                <w:b/>
                <w:sz w:val="20"/>
              </w:rPr>
              <w:t xml:space="preserve">Judit </w:t>
            </w:r>
            <w:proofErr w:type="spellStart"/>
            <w:r>
              <w:rPr>
                <w:rFonts w:ascii="Cupra Light" w:hAnsi="Cupra Light"/>
                <w:b/>
                <w:sz w:val="20"/>
              </w:rPr>
              <w:t>Calvo</w:t>
            </w:r>
            <w:proofErr w:type="spellEnd"/>
          </w:p>
          <w:p w14:paraId="412FB1BD" w14:textId="77777777" w:rsidR="001300A3" w:rsidRPr="001300A3" w:rsidRDefault="001300A3" w:rsidP="006E1EC5">
            <w:pPr>
              <w:rPr>
                <w:rFonts w:ascii="Cupra Light" w:hAnsi="Cupra Light"/>
                <w:b/>
                <w:bCs/>
                <w:color w:val="FF0000"/>
                <w:sz w:val="20"/>
                <w:u w:val="single"/>
              </w:rPr>
            </w:pPr>
            <w:r>
              <w:rPr>
                <w:rFonts w:ascii="Cupra Light" w:hAnsi="Cupra Light"/>
                <w:b/>
                <w:sz w:val="20"/>
              </w:rPr>
              <w:t>Produktno komuniciranje</w:t>
            </w:r>
            <w:r>
              <w:rPr>
                <w:rFonts w:ascii="Cupra Light" w:hAnsi="Cupra Light"/>
                <w:b/>
                <w:color w:val="FF0000"/>
                <w:sz w:val="20"/>
              </w:rPr>
              <w:br/>
            </w:r>
            <w:r>
              <w:rPr>
                <w:rFonts w:ascii="Cupra Light" w:hAnsi="Cupra Light"/>
                <w:b/>
                <w:sz w:val="20"/>
              </w:rPr>
              <w:t>T/ +34 659 361 244</w:t>
            </w:r>
            <w:r>
              <w:rPr>
                <w:rFonts w:ascii="Cupra Light" w:hAnsi="Cupra Light"/>
                <w:b/>
                <w:color w:val="FF0000"/>
                <w:sz w:val="20"/>
              </w:rPr>
              <w:br/>
            </w:r>
            <w:hyperlink r:id="rId14" w:history="1">
              <w:r>
                <w:rPr>
                  <w:rStyle w:val="Hiperpovezava"/>
                  <w:rFonts w:ascii="Cupra Light" w:hAnsi="Cupra Light"/>
                  <w:b/>
                  <w:sz w:val="20"/>
                </w:rPr>
                <w:t>judit.calvo@seat.es</w:t>
              </w:r>
            </w:hyperlink>
            <w:r>
              <w:rPr>
                <w:rFonts w:ascii="Cupra Light" w:hAnsi="Cupra Light"/>
                <w:b/>
                <w:color w:val="FF0000"/>
                <w:sz w:val="20"/>
                <w:u w:val="single"/>
              </w:rPr>
              <w:t xml:space="preserve"> </w:t>
            </w:r>
          </w:p>
          <w:p w14:paraId="5DC27DFE" w14:textId="77777777" w:rsidR="001300A3" w:rsidRPr="00CA70B3" w:rsidRDefault="001300A3" w:rsidP="006E1EC5">
            <w:pPr>
              <w:spacing w:line="240" w:lineRule="atLeast"/>
              <w:rPr>
                <w:rFonts w:ascii="Seat Meta Normal Roman" w:eastAsia="Corbel" w:hAnsi="Seat Meta Normal Roman"/>
                <w:b/>
                <w:bCs/>
                <w:color w:val="0000FF"/>
                <w:sz w:val="20"/>
                <w:u w:val="single"/>
                <w:lang w:val="fr-FR" w:eastAsia="en-US"/>
              </w:rPr>
            </w:pPr>
          </w:p>
        </w:tc>
      </w:tr>
    </w:tbl>
    <w:p w14:paraId="063A43D1" w14:textId="77777777" w:rsidR="001300A3" w:rsidRPr="00AB4176" w:rsidRDefault="00000000" w:rsidP="001300A3">
      <w:pPr>
        <w:spacing w:afterLines="120" w:after="288" w:line="276" w:lineRule="auto"/>
        <w:ind w:right="482"/>
        <w:rPr>
          <w:rFonts w:ascii="Cupra Light" w:eastAsia="SimSun" w:hAnsi="Cupra Light"/>
          <w:sz w:val="22"/>
        </w:rPr>
      </w:pPr>
      <w:hyperlink r:id="rId15" w:history="1">
        <w:r w:rsidR="001300A3">
          <w:rPr>
            <w:rFonts w:ascii="Cupra Light" w:hAnsi="Cupra Light"/>
            <w:color w:val="0563C1"/>
            <w:sz w:val="20"/>
            <w:u w:val="single"/>
          </w:rPr>
          <w:t>www.seat-mediacenter.com</w:t>
        </w:r>
      </w:hyperlink>
    </w:p>
    <w:p w14:paraId="04486745" w14:textId="77777777" w:rsidR="00AD3ACF" w:rsidRPr="00AB4176" w:rsidRDefault="00AD3ACF" w:rsidP="001300A3">
      <w:pPr>
        <w:ind w:right="418"/>
        <w:jc w:val="both"/>
        <w:rPr>
          <w:rFonts w:ascii="Cupra Light" w:eastAsia="SimSun" w:hAnsi="Cupra Light"/>
          <w:sz w:val="22"/>
          <w:lang w:eastAsia="zh-CN"/>
        </w:rPr>
      </w:pPr>
    </w:p>
    <w:sectPr w:rsidR="00AD3ACF" w:rsidRPr="00AB4176" w:rsidSect="000E0D8E">
      <w:headerReference w:type="even" r:id="rId16"/>
      <w:headerReference w:type="default" r:id="rId17"/>
      <w:footerReference w:type="even" r:id="rId18"/>
      <w:footerReference w:type="default" r:id="rId19"/>
      <w:headerReference w:type="first" r:id="rId20"/>
      <w:footerReference w:type="first" r:id="rId21"/>
      <w:pgSz w:w="11900" w:h="16840"/>
      <w:pgMar w:top="1985" w:right="1552" w:bottom="1843" w:left="1701"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D17E6" w14:textId="77777777" w:rsidR="000E0D8E" w:rsidRDefault="000E0D8E" w:rsidP="00212DE1">
      <w:r>
        <w:separator/>
      </w:r>
    </w:p>
  </w:endnote>
  <w:endnote w:type="continuationSeparator" w:id="0">
    <w:p w14:paraId="765DFA13" w14:textId="77777777" w:rsidR="000E0D8E" w:rsidRDefault="000E0D8E" w:rsidP="0021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atMetaNormal">
    <w:altName w:val="Calibri"/>
    <w:charset w:val="00"/>
    <w:family w:val="swiss"/>
    <w:pitch w:val="variable"/>
    <w:sig w:usb0="8000002F" w:usb1="10000048" w:usb2="00000000" w:usb3="00000000" w:csb0="00000001" w:csb1="00000000"/>
  </w:font>
  <w:font w:name="Corbel">
    <w:panose1 w:val="020B0503020204020204"/>
    <w:charset w:val="EE"/>
    <w:family w:val="swiss"/>
    <w:pitch w:val="variable"/>
    <w:sig w:usb0="A00002EF" w:usb1="4000A44B" w:usb2="00000000" w:usb3="00000000" w:csb0="0000019F" w:csb1="00000000"/>
  </w:font>
  <w:font w:name="Seat Meta Normal Roman">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at Meta Bold Roman">
    <w:altName w:val="Arial Black"/>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upra Medium">
    <w:altName w:val="Calibri"/>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Cupra Light">
    <w:altName w:val="Calibri"/>
    <w:panose1 w:val="00000000000000000000"/>
    <w:charset w:val="00"/>
    <w:family w:val="modern"/>
    <w:notTrueType/>
    <w:pitch w:val="variable"/>
    <w:sig w:usb0="00000007" w:usb1="00000000" w:usb2="00000000" w:usb3="00000000" w:csb0="00000093"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upra">
    <w:altName w:val="Calibri"/>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E0551" w14:textId="4E055E0A" w:rsidR="00614979" w:rsidRDefault="00AD5FE9" w:rsidP="007C4D81">
    <w:pPr>
      <w:pStyle w:val="Noga"/>
      <w:framePr w:wrap="none" w:vAnchor="text" w:hAnchor="margin" w:xAlign="right" w:y="1"/>
      <w:rPr>
        <w:rStyle w:val="tevilkastrani"/>
      </w:rPr>
    </w:pPr>
    <w:r>
      <w:rPr>
        <w:noProof/>
      </w:rPr>
      <mc:AlternateContent>
        <mc:Choice Requires="wps">
          <w:drawing>
            <wp:anchor distT="0" distB="0" distL="0" distR="0" simplePos="0" relativeHeight="251661312" behindDoc="0" locked="0" layoutInCell="1" allowOverlap="1" wp14:anchorId="3EF5828B" wp14:editId="438AC94E">
              <wp:simplePos x="635" y="635"/>
              <wp:positionH relativeFrom="page">
                <wp:align>center</wp:align>
              </wp:positionH>
              <wp:positionV relativeFrom="page">
                <wp:align>bottom</wp:align>
              </wp:positionV>
              <wp:extent cx="443865" cy="443865"/>
              <wp:effectExtent l="0" t="0" r="3810" b="0"/>
              <wp:wrapNone/>
              <wp:docPr id="112174402" name="Polje z besedilom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83196E" w14:textId="60734D5A"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F5828B" id="_x0000_t202" coordsize="21600,21600" o:spt="202" path="m,l,21600r21600,l21600,xe">
              <v:stroke joinstyle="miter"/>
              <v:path gradientshapeok="t" o:connecttype="rect"/>
            </v:shapetype>
            <v:shape id="Polje z besedilom 2" o:spid="_x0000_s1026" type="#_x0000_t202" alt="Intern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83196E" w14:textId="60734D5A"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v:textbox>
              <w10:wrap anchorx="page" anchory="page"/>
            </v:shape>
          </w:pict>
        </mc:Fallback>
      </mc:AlternateContent>
    </w:r>
    <w:r w:rsidR="00614979">
      <w:rPr>
        <w:rStyle w:val="tevilkastrani"/>
      </w:rPr>
      <w:fldChar w:fldCharType="begin"/>
    </w:r>
    <w:r w:rsidR="00614979">
      <w:rPr>
        <w:rStyle w:val="tevilkastrani"/>
      </w:rPr>
      <w:instrText xml:space="preserve"> PAGE </w:instrText>
    </w:r>
    <w:r w:rsidR="00614979">
      <w:rPr>
        <w:rStyle w:val="tevilkastrani"/>
      </w:rPr>
      <w:fldChar w:fldCharType="end"/>
    </w:r>
  </w:p>
  <w:p w14:paraId="000EAFB3" w14:textId="77777777" w:rsidR="004019DE" w:rsidRDefault="004019DE" w:rsidP="0061497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FF0E0" w14:textId="0CFEC136" w:rsidR="00614979" w:rsidRPr="00E07FE0" w:rsidRDefault="00AD5FE9" w:rsidP="007C4D81">
    <w:pPr>
      <w:pStyle w:val="Noga"/>
      <w:framePr w:wrap="none" w:vAnchor="text" w:hAnchor="margin" w:xAlign="right" w:y="1"/>
      <w:rPr>
        <w:rStyle w:val="tevilkastrani"/>
        <w:rFonts w:ascii="Cupra" w:hAnsi="Cupra"/>
        <w:sz w:val="16"/>
        <w:szCs w:val="16"/>
      </w:rPr>
    </w:pPr>
    <w:r>
      <w:rPr>
        <w:rFonts w:ascii="Cupra" w:hAnsi="Cupra"/>
        <w:noProof/>
        <w:sz w:val="16"/>
      </w:rPr>
      <mc:AlternateContent>
        <mc:Choice Requires="wps">
          <w:drawing>
            <wp:anchor distT="0" distB="0" distL="0" distR="0" simplePos="0" relativeHeight="251662336" behindDoc="0" locked="0" layoutInCell="1" allowOverlap="1" wp14:anchorId="2446FAAD" wp14:editId="2EF9CDD7">
              <wp:simplePos x="6522720" y="10066020"/>
              <wp:positionH relativeFrom="page">
                <wp:align>center</wp:align>
              </wp:positionH>
              <wp:positionV relativeFrom="page">
                <wp:align>bottom</wp:align>
              </wp:positionV>
              <wp:extent cx="443865" cy="443865"/>
              <wp:effectExtent l="0" t="0" r="3810" b="0"/>
              <wp:wrapNone/>
              <wp:docPr id="630028914" name="Polje z besedilom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98365C" w14:textId="006A15CF"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6FAAD" id="_x0000_t202" coordsize="21600,21600" o:spt="202" path="m,l,21600r21600,l21600,xe">
              <v:stroke joinstyle="miter"/>
              <v:path gradientshapeok="t" o:connecttype="rect"/>
            </v:shapetype>
            <v:shape id="Polje z besedilom 3" o:spid="_x0000_s1027" type="#_x0000_t202" alt="Intern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E98365C" w14:textId="006A15CF"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v:textbox>
              <w10:wrap anchorx="page" anchory="page"/>
            </v:shape>
          </w:pict>
        </mc:Fallback>
      </mc:AlternateContent>
    </w:r>
    <w:r w:rsidR="00614979" w:rsidRPr="00E07FE0">
      <w:rPr>
        <w:rStyle w:val="tevilkastrani"/>
        <w:rFonts w:ascii="Cupra" w:hAnsi="Cupra"/>
        <w:sz w:val="16"/>
      </w:rPr>
      <w:fldChar w:fldCharType="begin"/>
    </w:r>
    <w:r w:rsidR="00614979" w:rsidRPr="00E07FE0">
      <w:rPr>
        <w:rStyle w:val="tevilkastrani"/>
        <w:rFonts w:ascii="Cupra" w:hAnsi="Cupra"/>
        <w:sz w:val="16"/>
      </w:rPr>
      <w:instrText xml:space="preserve"> PAGE </w:instrText>
    </w:r>
    <w:r w:rsidR="00614979" w:rsidRPr="00E07FE0">
      <w:rPr>
        <w:rStyle w:val="tevilkastrani"/>
        <w:rFonts w:ascii="Cupra" w:hAnsi="Cupra"/>
        <w:sz w:val="16"/>
      </w:rPr>
      <w:fldChar w:fldCharType="separate"/>
    </w:r>
    <w:r w:rsidR="00614979" w:rsidRPr="00E07FE0">
      <w:rPr>
        <w:rStyle w:val="tevilkastrani"/>
        <w:rFonts w:ascii="Cupra" w:hAnsi="Cupra"/>
        <w:sz w:val="16"/>
      </w:rPr>
      <w:t>6</w:t>
    </w:r>
    <w:r w:rsidR="00614979" w:rsidRPr="00E07FE0">
      <w:rPr>
        <w:rStyle w:val="tevilkastrani"/>
        <w:rFonts w:ascii="Cupra" w:hAnsi="Cupra"/>
        <w:sz w:val="16"/>
      </w:rPr>
      <w:fldChar w:fldCharType="end"/>
    </w:r>
  </w:p>
  <w:p w14:paraId="58089DD6" w14:textId="77777777" w:rsidR="004019DE" w:rsidRDefault="00000000" w:rsidP="00614979">
    <w:pPr>
      <w:pStyle w:val="Noga"/>
      <w:ind w:right="360"/>
    </w:pPr>
    <w:r>
      <w:pict w14:anchorId="682F8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HojasPR2_Cupra" style="position:absolute;margin-left:-59.9pt;margin-top:651.05pt;width:540.9pt;height:56.8pt;z-index:-251660288;mso-wrap-edited:f;mso-position-horizontal-relative:margin;mso-position-vertical-relative:margin" o:allowincell="f">
          <v:imagedata r:id="rId1" o:title="HojasPR2_Cupra" croptop="60882f" cropleft="2839f"/>
          <w10:wrap anchorx="margin" anchory="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CDE0B" w14:textId="7E88886E" w:rsidR="00AD5FE9" w:rsidRDefault="00AD5FE9">
    <w:pPr>
      <w:pStyle w:val="Noga"/>
    </w:pPr>
    <w:r>
      <w:rPr>
        <w:noProof/>
      </w:rPr>
      <mc:AlternateContent>
        <mc:Choice Requires="wps">
          <w:drawing>
            <wp:anchor distT="0" distB="0" distL="0" distR="0" simplePos="0" relativeHeight="251660288" behindDoc="0" locked="0" layoutInCell="1" allowOverlap="1" wp14:anchorId="56E6E55C" wp14:editId="6061E360">
              <wp:simplePos x="635" y="635"/>
              <wp:positionH relativeFrom="page">
                <wp:align>center</wp:align>
              </wp:positionH>
              <wp:positionV relativeFrom="page">
                <wp:align>bottom</wp:align>
              </wp:positionV>
              <wp:extent cx="443865" cy="443865"/>
              <wp:effectExtent l="0" t="0" r="3810" b="0"/>
              <wp:wrapNone/>
              <wp:docPr id="409836204" name="Polje z besedilom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9EDB5" w14:textId="704100E8"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E6E55C" id="_x0000_t202" coordsize="21600,21600" o:spt="202" path="m,l,21600r21600,l21600,xe">
              <v:stroke joinstyle="miter"/>
              <v:path gradientshapeok="t" o:connecttype="rect"/>
            </v:shapetype>
            <v:shape id="Polje z besedilom 1" o:spid="_x0000_s1028"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499EDB5" w14:textId="704100E8" w:rsidR="00AD5FE9" w:rsidRPr="00AD5FE9" w:rsidRDefault="00AD5FE9" w:rsidP="00AD5FE9">
                    <w:pPr>
                      <w:rPr>
                        <w:rFonts w:ascii="Arial" w:eastAsia="Arial" w:hAnsi="Arial" w:cs="Arial"/>
                        <w:noProof/>
                        <w:color w:val="000000"/>
                        <w:sz w:val="16"/>
                        <w:szCs w:val="16"/>
                      </w:rPr>
                    </w:pPr>
                    <w:r w:rsidRPr="00AD5FE9">
                      <w:rPr>
                        <w:rFonts w:ascii="Arial" w:eastAsia="Arial" w:hAnsi="Arial" w:cs="Arial"/>
                        <w:noProof/>
                        <w:color w:val="000000"/>
                        <w:sz w:val="16"/>
                        <w:szCs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DA736" w14:textId="77777777" w:rsidR="000E0D8E" w:rsidRDefault="000E0D8E" w:rsidP="00212DE1">
      <w:r>
        <w:separator/>
      </w:r>
    </w:p>
  </w:footnote>
  <w:footnote w:type="continuationSeparator" w:id="0">
    <w:p w14:paraId="4B4CEB2A" w14:textId="77777777" w:rsidR="000E0D8E" w:rsidRDefault="000E0D8E" w:rsidP="00212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D0062" w14:textId="77777777" w:rsidR="004019DE" w:rsidRDefault="00000000">
    <w:pPr>
      <w:pStyle w:val="Glava"/>
    </w:pPr>
    <w:r>
      <w:pict w14:anchorId="0BAD30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HojasPR2_Cupra" style="position:absolute;margin-left:0;margin-top:0;width:565.4pt;height:799.8pt;z-index:-251659264;mso-wrap-edited:f;mso-position-horizontal:center;mso-position-horizontal-relative:margin;mso-position-vertical:center;mso-position-vertical-relative:margin" o:allowincell="f">
          <v:imagedata r:id="rId1" o:title="HojasPR2_Cup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94B90" w14:textId="2EDAD00B" w:rsidR="004019DE" w:rsidRDefault="00000000" w:rsidP="00B0543D">
    <w:pPr>
      <w:pStyle w:val="Glava"/>
      <w:jc w:val="center"/>
    </w:pPr>
    <w:r>
      <w:pict w14:anchorId="0E302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HojasPR2_Cupra" style="position:absolute;left:0;text-align:left;margin-left:-70.3pt;margin-top:-103.1pt;width:565.4pt;height:83.2pt;z-index:-251657216;mso-wrap-edited:f;mso-position-horizontal-relative:margin;mso-position-vertical-relative:margin" o:allowincell="f">
          <v:imagedata r:id="rId1" o:title="HojasPR2_Cupra" cropbottom="58719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D7803B" w14:textId="77777777" w:rsidR="004019DE" w:rsidRDefault="00000000">
    <w:pPr>
      <w:pStyle w:val="Glava"/>
    </w:pPr>
    <w:r>
      <w:pict w14:anchorId="023D34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HojasPR2_Cupra" style="position:absolute;margin-left:0;margin-top:0;width:565.4pt;height:799.8pt;z-index:-251658240;mso-wrap-edited:f;mso-position-horizontal:center;mso-position-horizontal-relative:margin;mso-position-vertical:center;mso-position-vertical-relative:margin" o:allowincell="f">
          <v:imagedata r:id="rId1" o:title="HojasPR2_Cup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742E4"/>
    <w:multiLevelType w:val="hybridMultilevel"/>
    <w:tmpl w:val="4008CD2E"/>
    <w:lvl w:ilvl="0" w:tplc="F9721462">
      <w:start w:val="1"/>
      <w:numFmt w:val="bullet"/>
      <w:lvlText w:val=""/>
      <w:lvlJc w:val="left"/>
      <w:pPr>
        <w:tabs>
          <w:tab w:val="num" w:pos="720"/>
        </w:tabs>
        <w:ind w:left="720" w:hanging="360"/>
      </w:pPr>
      <w:rPr>
        <w:rFonts w:ascii="Symbol" w:hAnsi="Symbol" w:hint="default"/>
        <w:b w:val="0"/>
        <w:i w:val="0"/>
        <w:sz w:val="28"/>
        <w:lang w:val="en-GB"/>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CD2A3C"/>
    <w:multiLevelType w:val="hybridMultilevel"/>
    <w:tmpl w:val="56BCFC2E"/>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1627465650">
    <w:abstractNumId w:val="2"/>
  </w:num>
  <w:num w:numId="2" w16cid:durableId="302733774">
    <w:abstractNumId w:val="1"/>
  </w:num>
  <w:num w:numId="3" w16cid:durableId="200167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s-ES" w:vendorID="64" w:dllVersion="0" w:nlCheck="1" w:checkStyle="0"/>
  <w:activeWritingStyle w:appName="MSWord" w:lang="pt-PT" w:vendorID="64" w:dllVersion="0" w:nlCheck="1" w:checkStyle="0"/>
  <w:activeWritingStyle w:appName="MSWord" w:lang="es-ES" w:vendorID="64" w:dllVersion="4096" w:nlCheck="1" w:checkStyle="0"/>
  <w:activeWritingStyle w:appName="MSWord" w:lang="fr-BE"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AB"/>
    <w:rsid w:val="00000D21"/>
    <w:rsid w:val="00005EF2"/>
    <w:rsid w:val="000063B7"/>
    <w:rsid w:val="00007A1E"/>
    <w:rsid w:val="00007F95"/>
    <w:rsid w:val="000131B3"/>
    <w:rsid w:val="00017B90"/>
    <w:rsid w:val="000223A3"/>
    <w:rsid w:val="000233D6"/>
    <w:rsid w:val="00025BE9"/>
    <w:rsid w:val="00027146"/>
    <w:rsid w:val="00027EDE"/>
    <w:rsid w:val="000302B2"/>
    <w:rsid w:val="00030BB5"/>
    <w:rsid w:val="000312DB"/>
    <w:rsid w:val="000337A4"/>
    <w:rsid w:val="00034926"/>
    <w:rsid w:val="000413E0"/>
    <w:rsid w:val="00043394"/>
    <w:rsid w:val="000450DD"/>
    <w:rsid w:val="00045133"/>
    <w:rsid w:val="00045C29"/>
    <w:rsid w:val="00045CD4"/>
    <w:rsid w:val="00046AE6"/>
    <w:rsid w:val="00046B26"/>
    <w:rsid w:val="00051007"/>
    <w:rsid w:val="00051551"/>
    <w:rsid w:val="000552E1"/>
    <w:rsid w:val="00057662"/>
    <w:rsid w:val="00060FB6"/>
    <w:rsid w:val="00062993"/>
    <w:rsid w:val="000631C4"/>
    <w:rsid w:val="0007143A"/>
    <w:rsid w:val="000815D8"/>
    <w:rsid w:val="0009569F"/>
    <w:rsid w:val="00096F70"/>
    <w:rsid w:val="000A3431"/>
    <w:rsid w:val="000B0D09"/>
    <w:rsid w:val="000B2D07"/>
    <w:rsid w:val="000B7B64"/>
    <w:rsid w:val="000C0477"/>
    <w:rsid w:val="000C3245"/>
    <w:rsid w:val="000C6AE9"/>
    <w:rsid w:val="000D724F"/>
    <w:rsid w:val="000E0D8E"/>
    <w:rsid w:val="000E1CCC"/>
    <w:rsid w:val="000E3615"/>
    <w:rsid w:val="000E4AFC"/>
    <w:rsid w:val="000E57A1"/>
    <w:rsid w:val="000E7CBA"/>
    <w:rsid w:val="000F2614"/>
    <w:rsid w:val="000F47C7"/>
    <w:rsid w:val="000F4982"/>
    <w:rsid w:val="000F68A1"/>
    <w:rsid w:val="00101AB4"/>
    <w:rsid w:val="0010329F"/>
    <w:rsid w:val="00105D0C"/>
    <w:rsid w:val="0011304C"/>
    <w:rsid w:val="0011469D"/>
    <w:rsid w:val="001164B5"/>
    <w:rsid w:val="00120AB7"/>
    <w:rsid w:val="001300A3"/>
    <w:rsid w:val="00131109"/>
    <w:rsid w:val="001372B5"/>
    <w:rsid w:val="00141ABF"/>
    <w:rsid w:val="001462AA"/>
    <w:rsid w:val="0014707A"/>
    <w:rsid w:val="00151902"/>
    <w:rsid w:val="00151B86"/>
    <w:rsid w:val="00152732"/>
    <w:rsid w:val="0015353B"/>
    <w:rsid w:val="00153721"/>
    <w:rsid w:val="0015688B"/>
    <w:rsid w:val="0016137C"/>
    <w:rsid w:val="00161831"/>
    <w:rsid w:val="00162718"/>
    <w:rsid w:val="001627E5"/>
    <w:rsid w:val="0016327D"/>
    <w:rsid w:val="001658D3"/>
    <w:rsid w:val="0016753F"/>
    <w:rsid w:val="00170E34"/>
    <w:rsid w:val="00171027"/>
    <w:rsid w:val="0017340E"/>
    <w:rsid w:val="00175C2C"/>
    <w:rsid w:val="00180A95"/>
    <w:rsid w:val="00180E88"/>
    <w:rsid w:val="00181B02"/>
    <w:rsid w:val="00182539"/>
    <w:rsid w:val="001879B3"/>
    <w:rsid w:val="001904D2"/>
    <w:rsid w:val="00194A29"/>
    <w:rsid w:val="00197AD5"/>
    <w:rsid w:val="001A06DB"/>
    <w:rsid w:val="001A154D"/>
    <w:rsid w:val="001A33B3"/>
    <w:rsid w:val="001A7C09"/>
    <w:rsid w:val="001A7F7B"/>
    <w:rsid w:val="001B04B7"/>
    <w:rsid w:val="001B274F"/>
    <w:rsid w:val="001B2CEF"/>
    <w:rsid w:val="001B2DF5"/>
    <w:rsid w:val="001B337F"/>
    <w:rsid w:val="001B4BD6"/>
    <w:rsid w:val="001B4DE9"/>
    <w:rsid w:val="001B66ED"/>
    <w:rsid w:val="001B7542"/>
    <w:rsid w:val="001C1565"/>
    <w:rsid w:val="001C26A2"/>
    <w:rsid w:val="001C2815"/>
    <w:rsid w:val="001C54B4"/>
    <w:rsid w:val="001D174E"/>
    <w:rsid w:val="001D54EF"/>
    <w:rsid w:val="001D7164"/>
    <w:rsid w:val="001E3EF7"/>
    <w:rsid w:val="001E735F"/>
    <w:rsid w:val="001F2EF7"/>
    <w:rsid w:val="001F3900"/>
    <w:rsid w:val="001F5587"/>
    <w:rsid w:val="001F7C03"/>
    <w:rsid w:val="00200D72"/>
    <w:rsid w:val="00202AD2"/>
    <w:rsid w:val="00204F15"/>
    <w:rsid w:val="00205142"/>
    <w:rsid w:val="002110C2"/>
    <w:rsid w:val="00211826"/>
    <w:rsid w:val="00212DE1"/>
    <w:rsid w:val="0021445B"/>
    <w:rsid w:val="0021789D"/>
    <w:rsid w:val="00217F1D"/>
    <w:rsid w:val="002233B8"/>
    <w:rsid w:val="00223BC1"/>
    <w:rsid w:val="0023219E"/>
    <w:rsid w:val="0023346D"/>
    <w:rsid w:val="00240719"/>
    <w:rsid w:val="00241BD8"/>
    <w:rsid w:val="002436FF"/>
    <w:rsid w:val="002441C8"/>
    <w:rsid w:val="00247EBA"/>
    <w:rsid w:val="00263F54"/>
    <w:rsid w:val="002645ED"/>
    <w:rsid w:val="002649E1"/>
    <w:rsid w:val="00264FFE"/>
    <w:rsid w:val="002661E3"/>
    <w:rsid w:val="002678A1"/>
    <w:rsid w:val="002702E3"/>
    <w:rsid w:val="00272600"/>
    <w:rsid w:val="00272906"/>
    <w:rsid w:val="00272B10"/>
    <w:rsid w:val="00272FA1"/>
    <w:rsid w:val="00274422"/>
    <w:rsid w:val="002801AB"/>
    <w:rsid w:val="00281F8D"/>
    <w:rsid w:val="00284378"/>
    <w:rsid w:val="00285DEA"/>
    <w:rsid w:val="002876D8"/>
    <w:rsid w:val="00287FC2"/>
    <w:rsid w:val="00291173"/>
    <w:rsid w:val="00297E67"/>
    <w:rsid w:val="002A09C0"/>
    <w:rsid w:val="002A2EB8"/>
    <w:rsid w:val="002A6888"/>
    <w:rsid w:val="002B00E8"/>
    <w:rsid w:val="002C19D9"/>
    <w:rsid w:val="002D169D"/>
    <w:rsid w:val="002D42CF"/>
    <w:rsid w:val="002D62BF"/>
    <w:rsid w:val="002E0DE6"/>
    <w:rsid w:val="002E10C6"/>
    <w:rsid w:val="002E5F78"/>
    <w:rsid w:val="002F0655"/>
    <w:rsid w:val="002F3CA7"/>
    <w:rsid w:val="002F63E1"/>
    <w:rsid w:val="003001A1"/>
    <w:rsid w:val="003126FE"/>
    <w:rsid w:val="00313037"/>
    <w:rsid w:val="00313B83"/>
    <w:rsid w:val="00316CA0"/>
    <w:rsid w:val="00323C7D"/>
    <w:rsid w:val="00330054"/>
    <w:rsid w:val="00330A07"/>
    <w:rsid w:val="00334080"/>
    <w:rsid w:val="003349CE"/>
    <w:rsid w:val="00342415"/>
    <w:rsid w:val="00350046"/>
    <w:rsid w:val="0035094B"/>
    <w:rsid w:val="00355750"/>
    <w:rsid w:val="00355ADD"/>
    <w:rsid w:val="0035707A"/>
    <w:rsid w:val="00361210"/>
    <w:rsid w:val="00362F10"/>
    <w:rsid w:val="0036470B"/>
    <w:rsid w:val="003659A3"/>
    <w:rsid w:val="00365A84"/>
    <w:rsid w:val="00367E21"/>
    <w:rsid w:val="00370863"/>
    <w:rsid w:val="003928F3"/>
    <w:rsid w:val="00392E90"/>
    <w:rsid w:val="00393BF2"/>
    <w:rsid w:val="0039489D"/>
    <w:rsid w:val="00396D1C"/>
    <w:rsid w:val="003A3777"/>
    <w:rsid w:val="003A37C0"/>
    <w:rsid w:val="003A4842"/>
    <w:rsid w:val="003B07CF"/>
    <w:rsid w:val="003B35F5"/>
    <w:rsid w:val="003B4B33"/>
    <w:rsid w:val="003B4D6D"/>
    <w:rsid w:val="003B6A0B"/>
    <w:rsid w:val="003B773D"/>
    <w:rsid w:val="003C0AA1"/>
    <w:rsid w:val="003C1421"/>
    <w:rsid w:val="003C1CFE"/>
    <w:rsid w:val="003C1D21"/>
    <w:rsid w:val="003C2AFF"/>
    <w:rsid w:val="003D20EC"/>
    <w:rsid w:val="003D22BB"/>
    <w:rsid w:val="003D2427"/>
    <w:rsid w:val="003D28A5"/>
    <w:rsid w:val="003D318B"/>
    <w:rsid w:val="003D3F34"/>
    <w:rsid w:val="003D5646"/>
    <w:rsid w:val="003E059F"/>
    <w:rsid w:val="003E4B7D"/>
    <w:rsid w:val="003E51C4"/>
    <w:rsid w:val="003F2594"/>
    <w:rsid w:val="003F3E28"/>
    <w:rsid w:val="003F52EA"/>
    <w:rsid w:val="0040093C"/>
    <w:rsid w:val="004019DE"/>
    <w:rsid w:val="0040266C"/>
    <w:rsid w:val="00404526"/>
    <w:rsid w:val="004069F8"/>
    <w:rsid w:val="00407251"/>
    <w:rsid w:val="00413D46"/>
    <w:rsid w:val="00414ACF"/>
    <w:rsid w:val="004159FE"/>
    <w:rsid w:val="004167D0"/>
    <w:rsid w:val="0042012A"/>
    <w:rsid w:val="0042061A"/>
    <w:rsid w:val="00425EC0"/>
    <w:rsid w:val="004316F2"/>
    <w:rsid w:val="00431E77"/>
    <w:rsid w:val="00434508"/>
    <w:rsid w:val="00435BA4"/>
    <w:rsid w:val="0043611C"/>
    <w:rsid w:val="00436A5A"/>
    <w:rsid w:val="004446B1"/>
    <w:rsid w:val="00444EFC"/>
    <w:rsid w:val="004450A7"/>
    <w:rsid w:val="00446F23"/>
    <w:rsid w:val="00451F32"/>
    <w:rsid w:val="00455E0B"/>
    <w:rsid w:val="004601F5"/>
    <w:rsid w:val="004610AD"/>
    <w:rsid w:val="00466237"/>
    <w:rsid w:val="00476760"/>
    <w:rsid w:val="004771D5"/>
    <w:rsid w:val="0048078F"/>
    <w:rsid w:val="00484CB1"/>
    <w:rsid w:val="00497E17"/>
    <w:rsid w:val="004A3E27"/>
    <w:rsid w:val="004A584A"/>
    <w:rsid w:val="004B5D18"/>
    <w:rsid w:val="004D0579"/>
    <w:rsid w:val="004D185D"/>
    <w:rsid w:val="004D55C0"/>
    <w:rsid w:val="004D6189"/>
    <w:rsid w:val="004E1063"/>
    <w:rsid w:val="004E1F45"/>
    <w:rsid w:val="004E3599"/>
    <w:rsid w:val="004E5554"/>
    <w:rsid w:val="004F66D9"/>
    <w:rsid w:val="0050016A"/>
    <w:rsid w:val="005044E0"/>
    <w:rsid w:val="00514127"/>
    <w:rsid w:val="00516B01"/>
    <w:rsid w:val="00517002"/>
    <w:rsid w:val="0052081F"/>
    <w:rsid w:val="00521425"/>
    <w:rsid w:val="00525584"/>
    <w:rsid w:val="0053171A"/>
    <w:rsid w:val="00531A94"/>
    <w:rsid w:val="00532EC2"/>
    <w:rsid w:val="00544C24"/>
    <w:rsid w:val="00545AA4"/>
    <w:rsid w:val="005460EC"/>
    <w:rsid w:val="00547A82"/>
    <w:rsid w:val="00555FE9"/>
    <w:rsid w:val="00567621"/>
    <w:rsid w:val="00570D6D"/>
    <w:rsid w:val="00572A48"/>
    <w:rsid w:val="0058494B"/>
    <w:rsid w:val="00585CAC"/>
    <w:rsid w:val="00587045"/>
    <w:rsid w:val="005917B8"/>
    <w:rsid w:val="005950A1"/>
    <w:rsid w:val="0059734E"/>
    <w:rsid w:val="005A36E8"/>
    <w:rsid w:val="005A6C37"/>
    <w:rsid w:val="005B3DDF"/>
    <w:rsid w:val="005B5230"/>
    <w:rsid w:val="005C09D9"/>
    <w:rsid w:val="005C15C0"/>
    <w:rsid w:val="005C18E2"/>
    <w:rsid w:val="005C2ED8"/>
    <w:rsid w:val="005C4FC3"/>
    <w:rsid w:val="005C52A0"/>
    <w:rsid w:val="005D028A"/>
    <w:rsid w:val="005D0297"/>
    <w:rsid w:val="005D41BC"/>
    <w:rsid w:val="005D7AAB"/>
    <w:rsid w:val="005E0079"/>
    <w:rsid w:val="005E1365"/>
    <w:rsid w:val="005E1764"/>
    <w:rsid w:val="005E4733"/>
    <w:rsid w:val="005E4C0C"/>
    <w:rsid w:val="005E4F11"/>
    <w:rsid w:val="005E5E05"/>
    <w:rsid w:val="005F71BE"/>
    <w:rsid w:val="005F7A99"/>
    <w:rsid w:val="0060282F"/>
    <w:rsid w:val="00604421"/>
    <w:rsid w:val="006052E5"/>
    <w:rsid w:val="006122E0"/>
    <w:rsid w:val="0061274B"/>
    <w:rsid w:val="00613469"/>
    <w:rsid w:val="00614979"/>
    <w:rsid w:val="00625F65"/>
    <w:rsid w:val="00626B00"/>
    <w:rsid w:val="006347F7"/>
    <w:rsid w:val="00641F3D"/>
    <w:rsid w:val="006523BF"/>
    <w:rsid w:val="00654D6D"/>
    <w:rsid w:val="00655F25"/>
    <w:rsid w:val="006579AA"/>
    <w:rsid w:val="00666546"/>
    <w:rsid w:val="00666772"/>
    <w:rsid w:val="00670032"/>
    <w:rsid w:val="00680DD2"/>
    <w:rsid w:val="00681864"/>
    <w:rsid w:val="00682692"/>
    <w:rsid w:val="00684ABC"/>
    <w:rsid w:val="00687D04"/>
    <w:rsid w:val="00691382"/>
    <w:rsid w:val="006A0B23"/>
    <w:rsid w:val="006A3B7D"/>
    <w:rsid w:val="006A427C"/>
    <w:rsid w:val="006A621F"/>
    <w:rsid w:val="006A6D4D"/>
    <w:rsid w:val="006A7087"/>
    <w:rsid w:val="006A7989"/>
    <w:rsid w:val="006A7C8B"/>
    <w:rsid w:val="006B3FDE"/>
    <w:rsid w:val="006C1484"/>
    <w:rsid w:val="006C184C"/>
    <w:rsid w:val="006C2F9F"/>
    <w:rsid w:val="006C6E59"/>
    <w:rsid w:val="006C7C42"/>
    <w:rsid w:val="006D043D"/>
    <w:rsid w:val="006E1EC5"/>
    <w:rsid w:val="006E2319"/>
    <w:rsid w:val="006E3C5C"/>
    <w:rsid w:val="006E3C89"/>
    <w:rsid w:val="006F4E04"/>
    <w:rsid w:val="00702D0B"/>
    <w:rsid w:val="0070439E"/>
    <w:rsid w:val="00704B45"/>
    <w:rsid w:val="00705328"/>
    <w:rsid w:val="007074D3"/>
    <w:rsid w:val="00710E13"/>
    <w:rsid w:val="0071511C"/>
    <w:rsid w:val="00720002"/>
    <w:rsid w:val="00726E87"/>
    <w:rsid w:val="007270EA"/>
    <w:rsid w:val="00743A4B"/>
    <w:rsid w:val="007470AE"/>
    <w:rsid w:val="00747DDD"/>
    <w:rsid w:val="007503AC"/>
    <w:rsid w:val="00750D62"/>
    <w:rsid w:val="00752AC6"/>
    <w:rsid w:val="007545E4"/>
    <w:rsid w:val="00754BDE"/>
    <w:rsid w:val="00754D9C"/>
    <w:rsid w:val="00773D08"/>
    <w:rsid w:val="00777408"/>
    <w:rsid w:val="00785612"/>
    <w:rsid w:val="00785C0D"/>
    <w:rsid w:val="00791171"/>
    <w:rsid w:val="00791DC1"/>
    <w:rsid w:val="00792687"/>
    <w:rsid w:val="007939A5"/>
    <w:rsid w:val="00793C24"/>
    <w:rsid w:val="00797DF0"/>
    <w:rsid w:val="007A055B"/>
    <w:rsid w:val="007A0896"/>
    <w:rsid w:val="007A1344"/>
    <w:rsid w:val="007A3285"/>
    <w:rsid w:val="007A532C"/>
    <w:rsid w:val="007A6C07"/>
    <w:rsid w:val="007B04CD"/>
    <w:rsid w:val="007B4BA3"/>
    <w:rsid w:val="007B7B3D"/>
    <w:rsid w:val="007C12EB"/>
    <w:rsid w:val="007C3377"/>
    <w:rsid w:val="007C4115"/>
    <w:rsid w:val="007C4BCD"/>
    <w:rsid w:val="007C4D81"/>
    <w:rsid w:val="007C5A36"/>
    <w:rsid w:val="007D37FA"/>
    <w:rsid w:val="007D51E8"/>
    <w:rsid w:val="007E1E32"/>
    <w:rsid w:val="007E3BB9"/>
    <w:rsid w:val="007E5E5D"/>
    <w:rsid w:val="007E6406"/>
    <w:rsid w:val="007E7215"/>
    <w:rsid w:val="007E785F"/>
    <w:rsid w:val="007F21C3"/>
    <w:rsid w:val="007F37AB"/>
    <w:rsid w:val="007F385E"/>
    <w:rsid w:val="007F3AC4"/>
    <w:rsid w:val="00804AFB"/>
    <w:rsid w:val="00804D29"/>
    <w:rsid w:val="00812EE5"/>
    <w:rsid w:val="0081413C"/>
    <w:rsid w:val="00820069"/>
    <w:rsid w:val="008265D1"/>
    <w:rsid w:val="00830E76"/>
    <w:rsid w:val="00831F69"/>
    <w:rsid w:val="00832D69"/>
    <w:rsid w:val="00832DBC"/>
    <w:rsid w:val="008340A1"/>
    <w:rsid w:val="008474AA"/>
    <w:rsid w:val="0085008D"/>
    <w:rsid w:val="008567AB"/>
    <w:rsid w:val="00856AA0"/>
    <w:rsid w:val="00856BC3"/>
    <w:rsid w:val="00856D73"/>
    <w:rsid w:val="00860C10"/>
    <w:rsid w:val="0086424C"/>
    <w:rsid w:val="00864407"/>
    <w:rsid w:val="008759E4"/>
    <w:rsid w:val="00875E36"/>
    <w:rsid w:val="00875F09"/>
    <w:rsid w:val="008817FC"/>
    <w:rsid w:val="00882717"/>
    <w:rsid w:val="0089022A"/>
    <w:rsid w:val="00890E21"/>
    <w:rsid w:val="0089165A"/>
    <w:rsid w:val="00891BBA"/>
    <w:rsid w:val="00896D4D"/>
    <w:rsid w:val="008A1F6B"/>
    <w:rsid w:val="008B003B"/>
    <w:rsid w:val="008B1F83"/>
    <w:rsid w:val="008B3CD9"/>
    <w:rsid w:val="008B6777"/>
    <w:rsid w:val="008C17BA"/>
    <w:rsid w:val="008C20FE"/>
    <w:rsid w:val="008C64EF"/>
    <w:rsid w:val="008D4B3D"/>
    <w:rsid w:val="008D7665"/>
    <w:rsid w:val="008E2EC7"/>
    <w:rsid w:val="008E38F2"/>
    <w:rsid w:val="008E5DD0"/>
    <w:rsid w:val="008F2019"/>
    <w:rsid w:val="00902327"/>
    <w:rsid w:val="009034A7"/>
    <w:rsid w:val="00903840"/>
    <w:rsid w:val="009064D2"/>
    <w:rsid w:val="00906835"/>
    <w:rsid w:val="009068D6"/>
    <w:rsid w:val="00911112"/>
    <w:rsid w:val="00912998"/>
    <w:rsid w:val="00916454"/>
    <w:rsid w:val="00916F47"/>
    <w:rsid w:val="00923D5E"/>
    <w:rsid w:val="00924617"/>
    <w:rsid w:val="00925925"/>
    <w:rsid w:val="0094350A"/>
    <w:rsid w:val="00945BD0"/>
    <w:rsid w:val="00956639"/>
    <w:rsid w:val="00961E63"/>
    <w:rsid w:val="009622EC"/>
    <w:rsid w:val="0096598D"/>
    <w:rsid w:val="00966EBB"/>
    <w:rsid w:val="009729F6"/>
    <w:rsid w:val="0097444E"/>
    <w:rsid w:val="00975B4E"/>
    <w:rsid w:val="0097602A"/>
    <w:rsid w:val="009806CD"/>
    <w:rsid w:val="00987DFB"/>
    <w:rsid w:val="009976B2"/>
    <w:rsid w:val="009A178C"/>
    <w:rsid w:val="009A4377"/>
    <w:rsid w:val="009B3C4B"/>
    <w:rsid w:val="009B6792"/>
    <w:rsid w:val="009B69F3"/>
    <w:rsid w:val="009B7A3C"/>
    <w:rsid w:val="009C448D"/>
    <w:rsid w:val="009C615B"/>
    <w:rsid w:val="009D0A37"/>
    <w:rsid w:val="009D29FD"/>
    <w:rsid w:val="009D32C9"/>
    <w:rsid w:val="009D7CE2"/>
    <w:rsid w:val="009E0BE3"/>
    <w:rsid w:val="009E3B1F"/>
    <w:rsid w:val="009E468D"/>
    <w:rsid w:val="009E5459"/>
    <w:rsid w:val="009E7364"/>
    <w:rsid w:val="009F2B53"/>
    <w:rsid w:val="009F2D5E"/>
    <w:rsid w:val="009F421B"/>
    <w:rsid w:val="009F4CDD"/>
    <w:rsid w:val="009F6D9B"/>
    <w:rsid w:val="00A00826"/>
    <w:rsid w:val="00A01FF6"/>
    <w:rsid w:val="00A12581"/>
    <w:rsid w:val="00A14CC0"/>
    <w:rsid w:val="00A165E1"/>
    <w:rsid w:val="00A17500"/>
    <w:rsid w:val="00A2126E"/>
    <w:rsid w:val="00A23CFC"/>
    <w:rsid w:val="00A2593D"/>
    <w:rsid w:val="00A322D7"/>
    <w:rsid w:val="00A32665"/>
    <w:rsid w:val="00A34D22"/>
    <w:rsid w:val="00A37EC8"/>
    <w:rsid w:val="00A4097F"/>
    <w:rsid w:val="00A409BB"/>
    <w:rsid w:val="00A4110E"/>
    <w:rsid w:val="00A41FAC"/>
    <w:rsid w:val="00A43BC6"/>
    <w:rsid w:val="00A440AE"/>
    <w:rsid w:val="00A45256"/>
    <w:rsid w:val="00A47EF1"/>
    <w:rsid w:val="00A47F02"/>
    <w:rsid w:val="00A5611D"/>
    <w:rsid w:val="00A614D3"/>
    <w:rsid w:val="00A63C87"/>
    <w:rsid w:val="00A652C1"/>
    <w:rsid w:val="00A6692B"/>
    <w:rsid w:val="00A67965"/>
    <w:rsid w:val="00A70FA1"/>
    <w:rsid w:val="00A71AD8"/>
    <w:rsid w:val="00A7207F"/>
    <w:rsid w:val="00A750F1"/>
    <w:rsid w:val="00A805C8"/>
    <w:rsid w:val="00A87188"/>
    <w:rsid w:val="00A90006"/>
    <w:rsid w:val="00A90363"/>
    <w:rsid w:val="00A91D18"/>
    <w:rsid w:val="00A94B0F"/>
    <w:rsid w:val="00A9680E"/>
    <w:rsid w:val="00AA46D5"/>
    <w:rsid w:val="00AB2A8C"/>
    <w:rsid w:val="00AB4176"/>
    <w:rsid w:val="00AB5193"/>
    <w:rsid w:val="00AB5D11"/>
    <w:rsid w:val="00AB6FEE"/>
    <w:rsid w:val="00AB719E"/>
    <w:rsid w:val="00AC0332"/>
    <w:rsid w:val="00AC1815"/>
    <w:rsid w:val="00AC34D0"/>
    <w:rsid w:val="00AC565F"/>
    <w:rsid w:val="00AD3ACF"/>
    <w:rsid w:val="00AD4069"/>
    <w:rsid w:val="00AD5FE9"/>
    <w:rsid w:val="00AE171B"/>
    <w:rsid w:val="00AE2E93"/>
    <w:rsid w:val="00AE465C"/>
    <w:rsid w:val="00AF0678"/>
    <w:rsid w:val="00AF40EC"/>
    <w:rsid w:val="00AF4334"/>
    <w:rsid w:val="00AF5EBA"/>
    <w:rsid w:val="00B010D8"/>
    <w:rsid w:val="00B03EA6"/>
    <w:rsid w:val="00B0543D"/>
    <w:rsid w:val="00B06720"/>
    <w:rsid w:val="00B06A8C"/>
    <w:rsid w:val="00B1048A"/>
    <w:rsid w:val="00B11707"/>
    <w:rsid w:val="00B11721"/>
    <w:rsid w:val="00B11D9C"/>
    <w:rsid w:val="00B1323D"/>
    <w:rsid w:val="00B2036D"/>
    <w:rsid w:val="00B2242E"/>
    <w:rsid w:val="00B2353D"/>
    <w:rsid w:val="00B25FFD"/>
    <w:rsid w:val="00B2746E"/>
    <w:rsid w:val="00B316E8"/>
    <w:rsid w:val="00B33A92"/>
    <w:rsid w:val="00B3508C"/>
    <w:rsid w:val="00B35CB0"/>
    <w:rsid w:val="00B37ED1"/>
    <w:rsid w:val="00B417DC"/>
    <w:rsid w:val="00B41BB6"/>
    <w:rsid w:val="00B44743"/>
    <w:rsid w:val="00B44BA2"/>
    <w:rsid w:val="00B5120D"/>
    <w:rsid w:val="00B52FD2"/>
    <w:rsid w:val="00B53ECF"/>
    <w:rsid w:val="00B56E0E"/>
    <w:rsid w:val="00B769DB"/>
    <w:rsid w:val="00B86349"/>
    <w:rsid w:val="00B92E53"/>
    <w:rsid w:val="00B95638"/>
    <w:rsid w:val="00B9638B"/>
    <w:rsid w:val="00B9671C"/>
    <w:rsid w:val="00BA0919"/>
    <w:rsid w:val="00BA14CC"/>
    <w:rsid w:val="00BA1B1D"/>
    <w:rsid w:val="00BA5910"/>
    <w:rsid w:val="00BB0A3B"/>
    <w:rsid w:val="00BB2936"/>
    <w:rsid w:val="00BC0192"/>
    <w:rsid w:val="00BC1A88"/>
    <w:rsid w:val="00BC249F"/>
    <w:rsid w:val="00BC27C4"/>
    <w:rsid w:val="00BC465E"/>
    <w:rsid w:val="00BD1C2D"/>
    <w:rsid w:val="00BD1C90"/>
    <w:rsid w:val="00BD4970"/>
    <w:rsid w:val="00BD4C21"/>
    <w:rsid w:val="00BD514F"/>
    <w:rsid w:val="00BD6947"/>
    <w:rsid w:val="00BE096A"/>
    <w:rsid w:val="00BE0EC2"/>
    <w:rsid w:val="00BE4387"/>
    <w:rsid w:val="00BE4E5F"/>
    <w:rsid w:val="00BE659D"/>
    <w:rsid w:val="00BF07DB"/>
    <w:rsid w:val="00BF0D24"/>
    <w:rsid w:val="00BF42D0"/>
    <w:rsid w:val="00BF5FED"/>
    <w:rsid w:val="00BF75BB"/>
    <w:rsid w:val="00BF7EA0"/>
    <w:rsid w:val="00C00D01"/>
    <w:rsid w:val="00C03C79"/>
    <w:rsid w:val="00C04FDD"/>
    <w:rsid w:val="00C05477"/>
    <w:rsid w:val="00C05FE0"/>
    <w:rsid w:val="00C06EBA"/>
    <w:rsid w:val="00C162A1"/>
    <w:rsid w:val="00C17FA6"/>
    <w:rsid w:val="00C20222"/>
    <w:rsid w:val="00C21153"/>
    <w:rsid w:val="00C24072"/>
    <w:rsid w:val="00C32CA7"/>
    <w:rsid w:val="00C36AC7"/>
    <w:rsid w:val="00C37996"/>
    <w:rsid w:val="00C42435"/>
    <w:rsid w:val="00C42ADB"/>
    <w:rsid w:val="00C42F69"/>
    <w:rsid w:val="00C44DCE"/>
    <w:rsid w:val="00C465A4"/>
    <w:rsid w:val="00C47575"/>
    <w:rsid w:val="00C5270C"/>
    <w:rsid w:val="00C5300E"/>
    <w:rsid w:val="00C54A61"/>
    <w:rsid w:val="00C5639E"/>
    <w:rsid w:val="00C56D81"/>
    <w:rsid w:val="00C57940"/>
    <w:rsid w:val="00C57DDE"/>
    <w:rsid w:val="00C63539"/>
    <w:rsid w:val="00C63DD7"/>
    <w:rsid w:val="00C70986"/>
    <w:rsid w:val="00C8612A"/>
    <w:rsid w:val="00C87C56"/>
    <w:rsid w:val="00C935CB"/>
    <w:rsid w:val="00C96EE1"/>
    <w:rsid w:val="00CA0D5A"/>
    <w:rsid w:val="00CA1B6C"/>
    <w:rsid w:val="00CA426B"/>
    <w:rsid w:val="00CA70B0"/>
    <w:rsid w:val="00CA70B3"/>
    <w:rsid w:val="00CA73EA"/>
    <w:rsid w:val="00CA7DD2"/>
    <w:rsid w:val="00CB0CE4"/>
    <w:rsid w:val="00CB0D9E"/>
    <w:rsid w:val="00CB4F4E"/>
    <w:rsid w:val="00CB5578"/>
    <w:rsid w:val="00CB635B"/>
    <w:rsid w:val="00CB7C84"/>
    <w:rsid w:val="00CC2C7A"/>
    <w:rsid w:val="00CC3AAA"/>
    <w:rsid w:val="00CC579A"/>
    <w:rsid w:val="00CC6079"/>
    <w:rsid w:val="00CC709C"/>
    <w:rsid w:val="00CD387E"/>
    <w:rsid w:val="00CD3A20"/>
    <w:rsid w:val="00CD6D6C"/>
    <w:rsid w:val="00CE2037"/>
    <w:rsid w:val="00CE40EC"/>
    <w:rsid w:val="00CE5A35"/>
    <w:rsid w:val="00CE5C83"/>
    <w:rsid w:val="00CF00F2"/>
    <w:rsid w:val="00CF0EF5"/>
    <w:rsid w:val="00CF4F98"/>
    <w:rsid w:val="00D00548"/>
    <w:rsid w:val="00D02584"/>
    <w:rsid w:val="00D11C52"/>
    <w:rsid w:val="00D14CCA"/>
    <w:rsid w:val="00D155AE"/>
    <w:rsid w:val="00D172D6"/>
    <w:rsid w:val="00D21FFA"/>
    <w:rsid w:val="00D2202D"/>
    <w:rsid w:val="00D220EE"/>
    <w:rsid w:val="00D27F45"/>
    <w:rsid w:val="00D3070D"/>
    <w:rsid w:val="00D3236F"/>
    <w:rsid w:val="00D32E52"/>
    <w:rsid w:val="00D40A11"/>
    <w:rsid w:val="00D4165F"/>
    <w:rsid w:val="00D509CD"/>
    <w:rsid w:val="00D51BB9"/>
    <w:rsid w:val="00D54C06"/>
    <w:rsid w:val="00D55C35"/>
    <w:rsid w:val="00D61C77"/>
    <w:rsid w:val="00D6602C"/>
    <w:rsid w:val="00D7040B"/>
    <w:rsid w:val="00D70B76"/>
    <w:rsid w:val="00D75ED3"/>
    <w:rsid w:val="00D80E7D"/>
    <w:rsid w:val="00D8396D"/>
    <w:rsid w:val="00D83F08"/>
    <w:rsid w:val="00D8641B"/>
    <w:rsid w:val="00D96EA5"/>
    <w:rsid w:val="00D97833"/>
    <w:rsid w:val="00D97C03"/>
    <w:rsid w:val="00DA3362"/>
    <w:rsid w:val="00DA4851"/>
    <w:rsid w:val="00DA49C7"/>
    <w:rsid w:val="00DB1821"/>
    <w:rsid w:val="00DB56CB"/>
    <w:rsid w:val="00DB6ECD"/>
    <w:rsid w:val="00DC176A"/>
    <w:rsid w:val="00DC466F"/>
    <w:rsid w:val="00DC4947"/>
    <w:rsid w:val="00DC5873"/>
    <w:rsid w:val="00DD0A32"/>
    <w:rsid w:val="00DD4AF0"/>
    <w:rsid w:val="00DD4D42"/>
    <w:rsid w:val="00DD5189"/>
    <w:rsid w:val="00DD535B"/>
    <w:rsid w:val="00DD5DB6"/>
    <w:rsid w:val="00DD678E"/>
    <w:rsid w:val="00DD7431"/>
    <w:rsid w:val="00DE2197"/>
    <w:rsid w:val="00DE539A"/>
    <w:rsid w:val="00DE663D"/>
    <w:rsid w:val="00DE696F"/>
    <w:rsid w:val="00DE6EE6"/>
    <w:rsid w:val="00DE74D2"/>
    <w:rsid w:val="00DF2FF1"/>
    <w:rsid w:val="00DF3BFC"/>
    <w:rsid w:val="00DF4974"/>
    <w:rsid w:val="00DF5C72"/>
    <w:rsid w:val="00DF6962"/>
    <w:rsid w:val="00DF791B"/>
    <w:rsid w:val="00E02818"/>
    <w:rsid w:val="00E053E7"/>
    <w:rsid w:val="00E07FE0"/>
    <w:rsid w:val="00E12EDC"/>
    <w:rsid w:val="00E13CE6"/>
    <w:rsid w:val="00E143FA"/>
    <w:rsid w:val="00E15033"/>
    <w:rsid w:val="00E15A48"/>
    <w:rsid w:val="00E178CF"/>
    <w:rsid w:val="00E17D8F"/>
    <w:rsid w:val="00E20500"/>
    <w:rsid w:val="00E21774"/>
    <w:rsid w:val="00E217A2"/>
    <w:rsid w:val="00E21F31"/>
    <w:rsid w:val="00E2654E"/>
    <w:rsid w:val="00E32F5C"/>
    <w:rsid w:val="00E40360"/>
    <w:rsid w:val="00E44E2C"/>
    <w:rsid w:val="00E46B55"/>
    <w:rsid w:val="00E46DFB"/>
    <w:rsid w:val="00E52287"/>
    <w:rsid w:val="00E5433F"/>
    <w:rsid w:val="00E550DF"/>
    <w:rsid w:val="00E5673D"/>
    <w:rsid w:val="00E62B98"/>
    <w:rsid w:val="00E633A0"/>
    <w:rsid w:val="00E64AC2"/>
    <w:rsid w:val="00E703F4"/>
    <w:rsid w:val="00E73167"/>
    <w:rsid w:val="00E75EEE"/>
    <w:rsid w:val="00E7693A"/>
    <w:rsid w:val="00E81DE2"/>
    <w:rsid w:val="00E8221B"/>
    <w:rsid w:val="00E8358C"/>
    <w:rsid w:val="00E83A9A"/>
    <w:rsid w:val="00E85A6F"/>
    <w:rsid w:val="00E873DA"/>
    <w:rsid w:val="00E9400D"/>
    <w:rsid w:val="00EA052E"/>
    <w:rsid w:val="00EA0DE3"/>
    <w:rsid w:val="00EA0E5F"/>
    <w:rsid w:val="00EA137D"/>
    <w:rsid w:val="00EA1F5F"/>
    <w:rsid w:val="00EA2E4D"/>
    <w:rsid w:val="00EA33FC"/>
    <w:rsid w:val="00EA47B5"/>
    <w:rsid w:val="00EA54B7"/>
    <w:rsid w:val="00EA6C18"/>
    <w:rsid w:val="00EB4803"/>
    <w:rsid w:val="00EB5E90"/>
    <w:rsid w:val="00EC2611"/>
    <w:rsid w:val="00EC27F7"/>
    <w:rsid w:val="00EC57D0"/>
    <w:rsid w:val="00ED03B2"/>
    <w:rsid w:val="00ED2CFE"/>
    <w:rsid w:val="00ED3834"/>
    <w:rsid w:val="00ED3912"/>
    <w:rsid w:val="00ED58E1"/>
    <w:rsid w:val="00ED5D71"/>
    <w:rsid w:val="00EE028E"/>
    <w:rsid w:val="00EE0EB1"/>
    <w:rsid w:val="00EE1977"/>
    <w:rsid w:val="00EE23CE"/>
    <w:rsid w:val="00EE6D21"/>
    <w:rsid w:val="00EF3113"/>
    <w:rsid w:val="00EF3A83"/>
    <w:rsid w:val="00F014F4"/>
    <w:rsid w:val="00F019C9"/>
    <w:rsid w:val="00F05351"/>
    <w:rsid w:val="00F065C4"/>
    <w:rsid w:val="00F0733D"/>
    <w:rsid w:val="00F11505"/>
    <w:rsid w:val="00F119D3"/>
    <w:rsid w:val="00F16B49"/>
    <w:rsid w:val="00F2124C"/>
    <w:rsid w:val="00F23CA5"/>
    <w:rsid w:val="00F2415E"/>
    <w:rsid w:val="00F26D2A"/>
    <w:rsid w:val="00F26EFA"/>
    <w:rsid w:val="00F30C87"/>
    <w:rsid w:val="00F33903"/>
    <w:rsid w:val="00F4229F"/>
    <w:rsid w:val="00F4449B"/>
    <w:rsid w:val="00F446B2"/>
    <w:rsid w:val="00F448B4"/>
    <w:rsid w:val="00F44C46"/>
    <w:rsid w:val="00F45167"/>
    <w:rsid w:val="00F510CC"/>
    <w:rsid w:val="00F54BDC"/>
    <w:rsid w:val="00F55632"/>
    <w:rsid w:val="00F60D8A"/>
    <w:rsid w:val="00F61A4D"/>
    <w:rsid w:val="00F6233E"/>
    <w:rsid w:val="00F62B33"/>
    <w:rsid w:val="00F64D28"/>
    <w:rsid w:val="00F64ED6"/>
    <w:rsid w:val="00F674AD"/>
    <w:rsid w:val="00F7137E"/>
    <w:rsid w:val="00F73200"/>
    <w:rsid w:val="00F73D8E"/>
    <w:rsid w:val="00F7462C"/>
    <w:rsid w:val="00F761C9"/>
    <w:rsid w:val="00F76320"/>
    <w:rsid w:val="00F810C8"/>
    <w:rsid w:val="00F90850"/>
    <w:rsid w:val="00F92472"/>
    <w:rsid w:val="00F92F07"/>
    <w:rsid w:val="00F94F49"/>
    <w:rsid w:val="00F95CD2"/>
    <w:rsid w:val="00F96D54"/>
    <w:rsid w:val="00FA233D"/>
    <w:rsid w:val="00FA3681"/>
    <w:rsid w:val="00FA7AF5"/>
    <w:rsid w:val="00FB15A8"/>
    <w:rsid w:val="00FB22D1"/>
    <w:rsid w:val="00FB5AC8"/>
    <w:rsid w:val="00FC1DAE"/>
    <w:rsid w:val="00FC4A71"/>
    <w:rsid w:val="00FC54D7"/>
    <w:rsid w:val="00FC5DC4"/>
    <w:rsid w:val="00FC62E9"/>
    <w:rsid w:val="00FD0915"/>
    <w:rsid w:val="00FD194B"/>
    <w:rsid w:val="00FD2FBB"/>
    <w:rsid w:val="00FD362C"/>
    <w:rsid w:val="00FD4999"/>
    <w:rsid w:val="00FD4D17"/>
    <w:rsid w:val="00FD4EFD"/>
    <w:rsid w:val="00FD712E"/>
    <w:rsid w:val="00FD72EE"/>
    <w:rsid w:val="00FD72FC"/>
    <w:rsid w:val="00FE19B1"/>
    <w:rsid w:val="00FE3228"/>
    <w:rsid w:val="00FE641D"/>
    <w:rsid w:val="00FF344E"/>
    <w:rsid w:val="00FF4D46"/>
    <w:rsid w:val="00FF6D6C"/>
    <w:rsid w:val="00FF6D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D549C"/>
  <w15:chartTrackingRefBased/>
  <w15:docId w15:val="{351BF59B-BCE2-4A82-89FD-5AEB028D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rbel" w:eastAsia="Corbel" w:hAnsi="Corbel" w:cs="Times New Roman"/>
        <w:lang w:val="sl-SI"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16F2"/>
    <w:rPr>
      <w:rFonts w:ascii="Times New Roman" w:eastAsia="Times New Roman" w:hAnsi="Times New Roman"/>
      <w:sz w:val="24"/>
      <w:szCs w:val="24"/>
      <w:lang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12DE1"/>
    <w:pPr>
      <w:tabs>
        <w:tab w:val="center" w:pos="4252"/>
        <w:tab w:val="right" w:pos="8504"/>
      </w:tabs>
    </w:pPr>
  </w:style>
  <w:style w:type="character" w:customStyle="1" w:styleId="GlavaZnak">
    <w:name w:val="Glava Znak"/>
    <w:basedOn w:val="Privzetapisavaodstavka"/>
    <w:link w:val="Glava"/>
    <w:uiPriority w:val="99"/>
    <w:rsid w:val="00212DE1"/>
  </w:style>
  <w:style w:type="paragraph" w:styleId="Noga">
    <w:name w:val="footer"/>
    <w:basedOn w:val="Navaden"/>
    <w:link w:val="NogaZnak"/>
    <w:uiPriority w:val="99"/>
    <w:unhideWhenUsed/>
    <w:rsid w:val="00212DE1"/>
    <w:pPr>
      <w:tabs>
        <w:tab w:val="center" w:pos="4252"/>
        <w:tab w:val="right" w:pos="8504"/>
      </w:tabs>
    </w:pPr>
  </w:style>
  <w:style w:type="character" w:customStyle="1" w:styleId="NogaZnak">
    <w:name w:val="Noga Znak"/>
    <w:basedOn w:val="Privzetapisavaodstavka"/>
    <w:link w:val="Noga"/>
    <w:uiPriority w:val="99"/>
    <w:rsid w:val="00212DE1"/>
  </w:style>
  <w:style w:type="paragraph" w:customStyle="1" w:styleId="Bodycopy">
    <w:name w:val="Body copy"/>
    <w:basedOn w:val="Navaden"/>
    <w:link w:val="BodycopyCar"/>
    <w:rsid w:val="00B010D8"/>
    <w:pPr>
      <w:spacing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sl-SI"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paragraph" w:customStyle="1" w:styleId="Locationanddate">
    <w:name w:val="Location and date"/>
    <w:link w:val="LocationanddateCar"/>
    <w:rsid w:val="00046AE6"/>
    <w:pPr>
      <w:spacing w:line="290" w:lineRule="atLeast"/>
    </w:pPr>
    <w:rPr>
      <w:rFonts w:ascii="Seat Meta Bold Roman" w:eastAsia="SimSun" w:hAnsi="Seat Meta Bold Roman"/>
      <w:sz w:val="22"/>
      <w:szCs w:val="24"/>
      <w:lang w:eastAsia="zh-CN"/>
    </w:rPr>
  </w:style>
  <w:style w:type="character" w:customStyle="1" w:styleId="LocationanddateCar">
    <w:name w:val="Location and date Car"/>
    <w:link w:val="Locationanddate"/>
    <w:rsid w:val="00046AE6"/>
    <w:rPr>
      <w:rFonts w:ascii="Seat Meta Bold Roman" w:eastAsia="SimSun" w:hAnsi="Seat Meta Bold Roman"/>
      <w:sz w:val="22"/>
      <w:szCs w:val="24"/>
      <w:lang w:val="sl-SI" w:eastAsia="zh-CN" w:bidi="ar-SA"/>
    </w:rPr>
  </w:style>
  <w:style w:type="paragraph" w:customStyle="1" w:styleId="Bulletpoints">
    <w:name w:val="Bullet points"/>
    <w:rsid w:val="00F446B2"/>
    <w:pPr>
      <w:spacing w:line="290" w:lineRule="atLeast"/>
    </w:pPr>
    <w:rPr>
      <w:rFonts w:ascii="Seat Meta Bold Roman" w:eastAsia="SimSun" w:hAnsi="Seat Meta Bold Roman"/>
      <w:sz w:val="22"/>
      <w:szCs w:val="24"/>
      <w:lang w:eastAsia="zh-CN"/>
    </w:rPr>
  </w:style>
  <w:style w:type="character" w:styleId="Pripombasklic">
    <w:name w:val="annotation reference"/>
    <w:uiPriority w:val="99"/>
    <w:semiHidden/>
    <w:unhideWhenUsed/>
    <w:rsid w:val="00666546"/>
    <w:rPr>
      <w:sz w:val="16"/>
      <w:szCs w:val="16"/>
    </w:rPr>
  </w:style>
  <w:style w:type="paragraph" w:styleId="Pripombabesedilo">
    <w:name w:val="annotation text"/>
    <w:basedOn w:val="Navaden"/>
    <w:link w:val="PripombabesediloZnak"/>
    <w:uiPriority w:val="99"/>
    <w:unhideWhenUsed/>
    <w:rsid w:val="00666546"/>
    <w:rPr>
      <w:sz w:val="20"/>
      <w:szCs w:val="20"/>
    </w:rPr>
  </w:style>
  <w:style w:type="character" w:customStyle="1" w:styleId="PripombabesediloZnak">
    <w:name w:val="Pripomba – besedilo Znak"/>
    <w:link w:val="Pripombabesedilo"/>
    <w:uiPriority w:val="99"/>
    <w:rsid w:val="00666546"/>
    <w:rPr>
      <w:lang w:val="sl-SI" w:eastAsia="en-US"/>
    </w:rPr>
  </w:style>
  <w:style w:type="paragraph" w:styleId="Zadevapripombe">
    <w:name w:val="annotation subject"/>
    <w:basedOn w:val="Pripombabesedilo"/>
    <w:next w:val="Pripombabesedilo"/>
    <w:link w:val="ZadevapripombeZnak"/>
    <w:uiPriority w:val="99"/>
    <w:semiHidden/>
    <w:unhideWhenUsed/>
    <w:rsid w:val="00666546"/>
    <w:rPr>
      <w:b/>
      <w:bCs/>
    </w:rPr>
  </w:style>
  <w:style w:type="character" w:customStyle="1" w:styleId="ZadevapripombeZnak">
    <w:name w:val="Zadeva pripombe Znak"/>
    <w:link w:val="Zadevapripombe"/>
    <w:uiPriority w:val="99"/>
    <w:semiHidden/>
    <w:rsid w:val="00666546"/>
    <w:rPr>
      <w:b/>
      <w:bCs/>
      <w:lang w:val="sl-SI" w:eastAsia="en-US"/>
    </w:rPr>
  </w:style>
  <w:style w:type="paragraph" w:styleId="Besedilooblaka">
    <w:name w:val="Balloon Text"/>
    <w:basedOn w:val="Navaden"/>
    <w:link w:val="BesedilooblakaZnak"/>
    <w:uiPriority w:val="99"/>
    <w:semiHidden/>
    <w:unhideWhenUsed/>
    <w:rsid w:val="00666546"/>
    <w:rPr>
      <w:rFonts w:ascii="Tahoma" w:hAnsi="Tahoma" w:cs="Tahoma"/>
      <w:sz w:val="16"/>
      <w:szCs w:val="16"/>
    </w:rPr>
  </w:style>
  <w:style w:type="character" w:customStyle="1" w:styleId="BesedilooblakaZnak">
    <w:name w:val="Besedilo oblačka Znak"/>
    <w:link w:val="Besedilooblaka"/>
    <w:uiPriority w:val="99"/>
    <w:semiHidden/>
    <w:rsid w:val="00666546"/>
    <w:rPr>
      <w:rFonts w:ascii="Tahoma" w:hAnsi="Tahoma" w:cs="Tahoma"/>
      <w:sz w:val="16"/>
      <w:szCs w:val="16"/>
      <w:lang w:val="sl-SI" w:eastAsia="en-US"/>
    </w:rPr>
  </w:style>
  <w:style w:type="paragraph" w:styleId="Revizija">
    <w:name w:val="Revision"/>
    <w:hidden/>
    <w:uiPriority w:val="71"/>
    <w:unhideWhenUsed/>
    <w:rsid w:val="00F94F49"/>
    <w:rPr>
      <w:sz w:val="24"/>
      <w:szCs w:val="24"/>
      <w:lang w:eastAsia="en-US"/>
    </w:rPr>
  </w:style>
  <w:style w:type="paragraph" w:styleId="Navadensplet">
    <w:name w:val="Normal (Web)"/>
    <w:basedOn w:val="Navaden"/>
    <w:uiPriority w:val="99"/>
    <w:semiHidden/>
    <w:unhideWhenUsed/>
    <w:rsid w:val="00A12581"/>
    <w:pPr>
      <w:spacing w:before="100" w:beforeAutospacing="1" w:after="100" w:afterAutospacing="1"/>
    </w:pPr>
  </w:style>
  <w:style w:type="character" w:styleId="Hiperpovezava">
    <w:name w:val="Hyperlink"/>
    <w:uiPriority w:val="99"/>
    <w:unhideWhenUsed/>
    <w:rsid w:val="00BF75BB"/>
    <w:rPr>
      <w:color w:val="0563C1"/>
      <w:u w:val="single"/>
    </w:rPr>
  </w:style>
  <w:style w:type="character" w:styleId="tevilkastrani">
    <w:name w:val="page number"/>
    <w:uiPriority w:val="99"/>
    <w:semiHidden/>
    <w:unhideWhenUsed/>
    <w:rsid w:val="00614979"/>
  </w:style>
  <w:style w:type="character" w:styleId="Nerazreenaomemba">
    <w:name w:val="Unresolved Mention"/>
    <w:uiPriority w:val="99"/>
    <w:semiHidden/>
    <w:unhideWhenUsed/>
    <w:rsid w:val="002661E3"/>
    <w:rPr>
      <w:color w:val="605E5C"/>
      <w:shd w:val="clear" w:color="auto" w:fill="E1DFDD"/>
    </w:rPr>
  </w:style>
  <w:style w:type="paragraph" w:customStyle="1" w:styleId="Default">
    <w:name w:val="Default"/>
    <w:rsid w:val="001627E5"/>
    <w:pPr>
      <w:autoSpaceDE w:val="0"/>
      <w:autoSpaceDN w:val="0"/>
      <w:adjustRightInd w:val="0"/>
    </w:pPr>
    <w:rPr>
      <w:rFonts w:ascii="Cupra Medium" w:hAnsi="Cupra Medium" w:cs="Cupra Medium"/>
      <w:color w:val="000000"/>
      <w:sz w:val="24"/>
      <w:szCs w:val="24"/>
      <w:lang w:eastAsia="en-US"/>
    </w:rPr>
  </w:style>
  <w:style w:type="character" w:customStyle="1" w:styleId="cf01">
    <w:name w:val="cf01"/>
    <w:rsid w:val="004D61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452458">
      <w:bodyDiv w:val="1"/>
      <w:marLeft w:val="0"/>
      <w:marRight w:val="0"/>
      <w:marTop w:val="0"/>
      <w:marBottom w:val="0"/>
      <w:divBdr>
        <w:top w:val="none" w:sz="0" w:space="0" w:color="auto"/>
        <w:left w:val="none" w:sz="0" w:space="0" w:color="auto"/>
        <w:bottom w:val="none" w:sz="0" w:space="0" w:color="auto"/>
        <w:right w:val="none" w:sz="0" w:space="0" w:color="auto"/>
      </w:divBdr>
      <w:divsChild>
        <w:div w:id="292292768">
          <w:marLeft w:val="0"/>
          <w:marRight w:val="0"/>
          <w:marTop w:val="0"/>
          <w:marBottom w:val="0"/>
          <w:divBdr>
            <w:top w:val="none" w:sz="0" w:space="0" w:color="auto"/>
            <w:left w:val="none" w:sz="0" w:space="0" w:color="auto"/>
            <w:bottom w:val="none" w:sz="0" w:space="0" w:color="auto"/>
            <w:right w:val="none" w:sz="0" w:space="0" w:color="auto"/>
          </w:divBdr>
          <w:divsChild>
            <w:div w:id="275523933">
              <w:marLeft w:val="0"/>
              <w:marRight w:val="0"/>
              <w:marTop w:val="0"/>
              <w:marBottom w:val="0"/>
              <w:divBdr>
                <w:top w:val="none" w:sz="0" w:space="0" w:color="auto"/>
                <w:left w:val="none" w:sz="0" w:space="0" w:color="auto"/>
                <w:bottom w:val="none" w:sz="0" w:space="0" w:color="auto"/>
                <w:right w:val="none" w:sz="0" w:space="0" w:color="auto"/>
              </w:divBdr>
            </w:div>
            <w:div w:id="1326936155">
              <w:marLeft w:val="0"/>
              <w:marRight w:val="0"/>
              <w:marTop w:val="0"/>
              <w:marBottom w:val="0"/>
              <w:divBdr>
                <w:top w:val="none" w:sz="0" w:space="0" w:color="auto"/>
                <w:left w:val="none" w:sz="0" w:space="0" w:color="auto"/>
                <w:bottom w:val="none" w:sz="0" w:space="0" w:color="auto"/>
                <w:right w:val="none" w:sz="0" w:space="0" w:color="auto"/>
              </w:divBdr>
            </w:div>
            <w:div w:id="1627588375">
              <w:marLeft w:val="0"/>
              <w:marRight w:val="0"/>
              <w:marTop w:val="0"/>
              <w:marBottom w:val="0"/>
              <w:divBdr>
                <w:top w:val="none" w:sz="0" w:space="0" w:color="auto"/>
                <w:left w:val="none" w:sz="0" w:space="0" w:color="auto"/>
                <w:bottom w:val="none" w:sz="0" w:space="0" w:color="auto"/>
                <w:right w:val="none" w:sz="0" w:space="0" w:color="auto"/>
              </w:divBdr>
            </w:div>
            <w:div w:id="1856923439">
              <w:marLeft w:val="0"/>
              <w:marRight w:val="0"/>
              <w:marTop w:val="0"/>
              <w:marBottom w:val="0"/>
              <w:divBdr>
                <w:top w:val="none" w:sz="0" w:space="0" w:color="auto"/>
                <w:left w:val="none" w:sz="0" w:space="0" w:color="auto"/>
                <w:bottom w:val="none" w:sz="0" w:space="0" w:color="auto"/>
                <w:right w:val="none" w:sz="0" w:space="0" w:color="auto"/>
              </w:divBdr>
            </w:div>
          </w:divsChild>
        </w:div>
        <w:div w:id="390348023">
          <w:marLeft w:val="0"/>
          <w:marRight w:val="0"/>
          <w:marTop w:val="0"/>
          <w:marBottom w:val="0"/>
          <w:divBdr>
            <w:top w:val="none" w:sz="0" w:space="0" w:color="auto"/>
            <w:left w:val="none" w:sz="0" w:space="0" w:color="auto"/>
            <w:bottom w:val="none" w:sz="0" w:space="0" w:color="auto"/>
            <w:right w:val="none" w:sz="0" w:space="0" w:color="auto"/>
          </w:divBdr>
          <w:divsChild>
            <w:div w:id="358745669">
              <w:marLeft w:val="0"/>
              <w:marRight w:val="0"/>
              <w:marTop w:val="0"/>
              <w:marBottom w:val="0"/>
              <w:divBdr>
                <w:top w:val="none" w:sz="0" w:space="0" w:color="auto"/>
                <w:left w:val="none" w:sz="0" w:space="0" w:color="auto"/>
                <w:bottom w:val="none" w:sz="0" w:space="0" w:color="auto"/>
                <w:right w:val="none" w:sz="0" w:space="0" w:color="auto"/>
              </w:divBdr>
            </w:div>
            <w:div w:id="938606797">
              <w:marLeft w:val="0"/>
              <w:marRight w:val="0"/>
              <w:marTop w:val="0"/>
              <w:marBottom w:val="0"/>
              <w:divBdr>
                <w:top w:val="none" w:sz="0" w:space="0" w:color="auto"/>
                <w:left w:val="none" w:sz="0" w:space="0" w:color="auto"/>
                <w:bottom w:val="none" w:sz="0" w:space="0" w:color="auto"/>
                <w:right w:val="none" w:sz="0" w:space="0" w:color="auto"/>
              </w:divBdr>
            </w:div>
            <w:div w:id="1379552709">
              <w:marLeft w:val="0"/>
              <w:marRight w:val="0"/>
              <w:marTop w:val="0"/>
              <w:marBottom w:val="0"/>
              <w:divBdr>
                <w:top w:val="none" w:sz="0" w:space="0" w:color="auto"/>
                <w:left w:val="none" w:sz="0" w:space="0" w:color="auto"/>
                <w:bottom w:val="none" w:sz="0" w:space="0" w:color="auto"/>
                <w:right w:val="none" w:sz="0" w:space="0" w:color="auto"/>
              </w:divBdr>
            </w:div>
            <w:div w:id="172189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512995">
      <w:bodyDiv w:val="1"/>
      <w:marLeft w:val="0"/>
      <w:marRight w:val="0"/>
      <w:marTop w:val="0"/>
      <w:marBottom w:val="0"/>
      <w:divBdr>
        <w:top w:val="none" w:sz="0" w:space="0" w:color="auto"/>
        <w:left w:val="none" w:sz="0" w:space="0" w:color="auto"/>
        <w:bottom w:val="none" w:sz="0" w:space="0" w:color="auto"/>
        <w:right w:val="none" w:sz="0" w:space="0" w:color="auto"/>
      </w:divBdr>
    </w:div>
    <w:div w:id="468863560">
      <w:bodyDiv w:val="1"/>
      <w:marLeft w:val="0"/>
      <w:marRight w:val="0"/>
      <w:marTop w:val="0"/>
      <w:marBottom w:val="0"/>
      <w:divBdr>
        <w:top w:val="none" w:sz="0" w:space="0" w:color="auto"/>
        <w:left w:val="none" w:sz="0" w:space="0" w:color="auto"/>
        <w:bottom w:val="none" w:sz="0" w:space="0" w:color="auto"/>
        <w:right w:val="none" w:sz="0" w:space="0" w:color="auto"/>
      </w:divBdr>
    </w:div>
    <w:div w:id="731584968">
      <w:bodyDiv w:val="1"/>
      <w:marLeft w:val="0"/>
      <w:marRight w:val="0"/>
      <w:marTop w:val="0"/>
      <w:marBottom w:val="0"/>
      <w:divBdr>
        <w:top w:val="none" w:sz="0" w:space="0" w:color="auto"/>
        <w:left w:val="none" w:sz="0" w:space="0" w:color="auto"/>
        <w:bottom w:val="none" w:sz="0" w:space="0" w:color="auto"/>
        <w:right w:val="none" w:sz="0" w:space="0" w:color="auto"/>
      </w:divBdr>
    </w:div>
    <w:div w:id="766462949">
      <w:bodyDiv w:val="1"/>
      <w:marLeft w:val="0"/>
      <w:marRight w:val="0"/>
      <w:marTop w:val="0"/>
      <w:marBottom w:val="0"/>
      <w:divBdr>
        <w:top w:val="none" w:sz="0" w:space="0" w:color="auto"/>
        <w:left w:val="none" w:sz="0" w:space="0" w:color="auto"/>
        <w:bottom w:val="none" w:sz="0" w:space="0" w:color="auto"/>
        <w:right w:val="none" w:sz="0" w:space="0" w:color="auto"/>
      </w:divBdr>
    </w:div>
    <w:div w:id="793670003">
      <w:bodyDiv w:val="1"/>
      <w:marLeft w:val="0"/>
      <w:marRight w:val="0"/>
      <w:marTop w:val="0"/>
      <w:marBottom w:val="0"/>
      <w:divBdr>
        <w:top w:val="none" w:sz="0" w:space="0" w:color="auto"/>
        <w:left w:val="none" w:sz="0" w:space="0" w:color="auto"/>
        <w:bottom w:val="none" w:sz="0" w:space="0" w:color="auto"/>
        <w:right w:val="none" w:sz="0" w:space="0" w:color="auto"/>
      </w:divBdr>
    </w:div>
    <w:div w:id="858390614">
      <w:bodyDiv w:val="1"/>
      <w:marLeft w:val="0"/>
      <w:marRight w:val="0"/>
      <w:marTop w:val="0"/>
      <w:marBottom w:val="0"/>
      <w:divBdr>
        <w:top w:val="none" w:sz="0" w:space="0" w:color="auto"/>
        <w:left w:val="none" w:sz="0" w:space="0" w:color="auto"/>
        <w:bottom w:val="none" w:sz="0" w:space="0" w:color="auto"/>
        <w:right w:val="none" w:sz="0" w:space="0" w:color="auto"/>
      </w:divBdr>
    </w:div>
    <w:div w:id="974720390">
      <w:bodyDiv w:val="1"/>
      <w:marLeft w:val="0"/>
      <w:marRight w:val="0"/>
      <w:marTop w:val="0"/>
      <w:marBottom w:val="0"/>
      <w:divBdr>
        <w:top w:val="none" w:sz="0" w:space="0" w:color="auto"/>
        <w:left w:val="none" w:sz="0" w:space="0" w:color="auto"/>
        <w:bottom w:val="none" w:sz="0" w:space="0" w:color="auto"/>
        <w:right w:val="none" w:sz="0" w:space="0" w:color="auto"/>
      </w:divBdr>
    </w:div>
    <w:div w:id="1123576114">
      <w:bodyDiv w:val="1"/>
      <w:marLeft w:val="0"/>
      <w:marRight w:val="0"/>
      <w:marTop w:val="0"/>
      <w:marBottom w:val="0"/>
      <w:divBdr>
        <w:top w:val="none" w:sz="0" w:space="0" w:color="auto"/>
        <w:left w:val="none" w:sz="0" w:space="0" w:color="auto"/>
        <w:bottom w:val="none" w:sz="0" w:space="0" w:color="auto"/>
        <w:right w:val="none" w:sz="0" w:space="0" w:color="auto"/>
      </w:divBdr>
    </w:div>
    <w:div w:id="1608004526">
      <w:bodyDiv w:val="1"/>
      <w:marLeft w:val="0"/>
      <w:marRight w:val="0"/>
      <w:marTop w:val="0"/>
      <w:marBottom w:val="0"/>
      <w:divBdr>
        <w:top w:val="none" w:sz="0" w:space="0" w:color="auto"/>
        <w:left w:val="none" w:sz="0" w:space="0" w:color="auto"/>
        <w:bottom w:val="none" w:sz="0" w:space="0" w:color="auto"/>
        <w:right w:val="none" w:sz="0" w:space="0" w:color="auto"/>
      </w:divBdr>
    </w:div>
    <w:div w:id="1802306755">
      <w:bodyDiv w:val="1"/>
      <w:marLeft w:val="0"/>
      <w:marRight w:val="0"/>
      <w:marTop w:val="0"/>
      <w:marBottom w:val="0"/>
      <w:divBdr>
        <w:top w:val="none" w:sz="0" w:space="0" w:color="auto"/>
        <w:left w:val="none" w:sz="0" w:space="0" w:color="auto"/>
        <w:bottom w:val="none" w:sz="0" w:space="0" w:color="auto"/>
        <w:right w:val="none" w:sz="0" w:space="0" w:color="auto"/>
      </w:divBdr>
    </w:div>
    <w:div w:id="1851211281">
      <w:bodyDiv w:val="1"/>
      <w:marLeft w:val="0"/>
      <w:marRight w:val="0"/>
      <w:marTop w:val="0"/>
      <w:marBottom w:val="0"/>
      <w:divBdr>
        <w:top w:val="none" w:sz="0" w:space="0" w:color="auto"/>
        <w:left w:val="none" w:sz="0" w:space="0" w:color="auto"/>
        <w:bottom w:val="none" w:sz="0" w:space="0" w:color="auto"/>
        <w:right w:val="none" w:sz="0" w:space="0" w:color="auto"/>
      </w:divBdr>
    </w:div>
    <w:div w:id="20243588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rnaud.hacault@seat.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www.cupraofficia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eat-mediacenter.com"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judit.calvo@seat.e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CD78AE5DC9D043AA1A21DF59A8E3B2" ma:contentTypeVersion="26" ma:contentTypeDescription="Crear nuevo documento." ma:contentTypeScope="" ma:versionID="9122b543461ae728b03227f84970ecfe">
  <xsd:schema xmlns:xsd="http://www.w3.org/2001/XMLSchema" xmlns:xs="http://www.w3.org/2001/XMLSchema" xmlns:p="http://schemas.microsoft.com/office/2006/metadata/properties" xmlns:ns1="http://schemas.microsoft.com/sharepoint/v3" xmlns:ns2="410b412d-a7a0-48e5-8d1e-f9990ee96e67" xmlns:ns3="162ecd24-ab91-4a6d-9f0f-8b71d65859d0" targetNamespace="http://schemas.microsoft.com/office/2006/metadata/properties" ma:root="true" ma:fieldsID="1499e32ef714ff309afbaa8382c52b04" ns1:_="" ns2:_="" ns3:_="">
    <xsd:import namespace="http://schemas.microsoft.com/sharepoint/v3"/>
    <xsd:import namespace="410b412d-a7a0-48e5-8d1e-f9990ee96e67"/>
    <xsd:import namespace="162ecd24-ab91-4a6d-9f0f-8b71d65859d0"/>
    <xsd:element name="properties">
      <xsd:complexType>
        <xsd:sequence>
          <xsd:element name="documentManagement">
            <xsd:complexType>
              <xsd:all>
                <xsd:element ref="ns2:m4d287d49bc540d1908a5ca93333e417" minOccurs="0"/>
                <xsd:element ref="ns2:TaxCatchAll" minOccurs="0"/>
                <xsd:element ref="ns2:TaxCatchAllLabe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2:i0f84bba906045b4af568ee102a52dcb" minOccurs="0"/>
                <xsd:element ref="ns2:RevIMDeletionDate" minOccurs="0"/>
                <xsd:element ref="ns2:RevIMEventDate" minOccurs="0"/>
                <xsd:element ref="ns2:RevIMComments" minOccurs="0"/>
                <xsd:element ref="ns2:RevIMDocumentOwner" minOccurs="0"/>
                <xsd:element ref="ns2:RevIMExtends" minOccurs="0"/>
                <xsd:element ref="ns2:SharedWithUsers" minOccurs="0"/>
                <xsd:element ref="ns2:SharedWithDetails" minOccurs="0"/>
                <xsd:element ref="ns1:_ip_UnifiedCompliancePolicyProperties" minOccurs="0"/>
                <xsd:element ref="ns1:_ip_UnifiedCompliancePolicyUIAc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Propiedades de la Directiva de cumplimiento unificado" ma:hidden="true" ma:internalName="_ip_UnifiedCompliancePolicyProperties">
      <xsd:simpleType>
        <xsd:restriction base="dms:Note"/>
      </xsd:simpleType>
    </xsd:element>
    <xsd:element name="_ip_UnifiedCompliancePolicyUIAction" ma:index="3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b412d-a7a0-48e5-8d1e-f9990ee96e67" elementFormDefault="qualified">
    <xsd:import namespace="http://schemas.microsoft.com/office/2006/documentManagement/types"/>
    <xsd:import namespace="http://schemas.microsoft.com/office/infopath/2007/PartnerControls"/>
    <xsd:element name="m4d287d49bc540d1908a5ca93333e417" ma:index="8" nillable="true" ma:taxonomy="true" ma:internalName="m4d287d49bc540d1908a5ca93333e417" ma:taxonomyFieldName="LegalHoldTag" ma:displayName="LegalHold" ma:fieldId="{64d287d4-9bc5-40d1-908a-5ca93333e417}" ma:taxonomyMulti="true" ma:sspId="d35d9ec1-ff0e-4daf-94ff-594c76aa1822" ma:termSetId="1d36a6df-4193-45ed-b3bc-3ba9643c5e0d"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099d6-ea00-48e9-b0b7-fe1175ac967a}" ma:internalName="TaxCatchAll" ma:showField="CatchAllData"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099d6-ea00-48e9-b0b7-fe1175ac967a}" ma:internalName="TaxCatchAllLabel" ma:readOnly="true" ma:showField="CatchAllDataLabel" ma:web="410b412d-a7a0-48e5-8d1e-f9990ee96e67">
      <xsd:complexType>
        <xsd:complexContent>
          <xsd:extension base="dms:MultiChoiceLookup">
            <xsd:sequence>
              <xsd:element name="Value" type="dms:Lookup" maxOccurs="unbounded" minOccurs="0" nillable="true"/>
            </xsd:sequence>
          </xsd:extension>
        </xsd:complexContent>
      </xsd:complexType>
    </xsd:element>
    <xsd:element name="i0f84bba906045b4af568ee102a52dcb" ma:index="25" nillable="true" ma:taxonomy="true" ma:internalName="i0f84bba906045b4af568ee102a52dcb" ma:taxonomyFieldName="RevIMBCS" ma:displayName="Clase CSD" ma:readOnly="true" ma:default="551;#0.1 Initial category|0239cc7a-0c96-48a8-9e0e-a383e362571c" ma:fieldId="{20f84bba-9060-45b4-af56-8ee102a52dcb}" ma:sspId="d35d9ec1-ff0e-4daf-94ff-594c76aa1822" ma:termSetId="83f400d6-6f53-40a3-8fd2-b80b61df545c" ma:anchorId="00000000-0000-0000-0000-000000000000" ma:open="false" ma:isKeyword="false">
      <xsd:complexType>
        <xsd:sequence>
          <xsd:element ref="pc:Terms" minOccurs="0" maxOccurs="1"/>
        </xsd:sequence>
      </xsd:complexType>
    </xsd:element>
    <xsd:element name="RevIMDeletionDate" ma:index="26" nillable="true" ma:displayName="Fecha de eliminación" ma:description="Deletion Date" ma:format="DateOnly" ma:internalName="RevIMDeletionDate" ma:readOnly="true">
      <xsd:simpleType>
        <xsd:restriction base="dms:DateTime"/>
      </xsd:simpleType>
    </xsd:element>
    <xsd:element name="RevIMEventDate" ma:index="27" nillable="true" ma:displayName="Fecha del evento" ma:description="Event Date" ma:format="DateOnly" ma:internalName="RevIMEventDate" ma:readOnly="true">
      <xsd:simpleType>
        <xsd:restriction base="dms:DateTime"/>
      </xsd:simpleType>
    </xsd:element>
    <xsd:element name="RevIMComments" ma:index="28" nillable="true" ma:displayName="Comentario del evento" ma:internalName="RevIMComments" ma:readOnly="true">
      <xsd:simpleType>
        <xsd:restriction base="dms:Note">
          <xsd:maxLength value="255"/>
        </xsd:restriction>
      </xsd:simpleType>
    </xsd:element>
    <xsd:element name="RevIMDocumentOwner" ma:index="29" nillable="true" ma:displayName="Propietario del documento" ma:list="UserInfo" ma:internalName="RevIM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MExtends" ma:index="30" nillable="true" ma:displayName="RevIMExtends" ma:hidden="true" ma:internalName="RevIMExtends" ma:readOnly="true">
      <xsd:simpleType>
        <xsd:restriction base="dms:Note"/>
      </xsd:simple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2ecd24-ab91-4a6d-9f0f-8b71d65859d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d35d9ec1-ff0e-4daf-94ff-594c76aa1822"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_Flow_SignoffStatus" ma:index="36" nillable="true" ma:displayName="Estado de aprobación" ma:internalName="Estado_x0020_de_x0020_aprobaci_x00f3_n">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RevIMExtends"><![CDATA[{"Locked":null,"LockedBy":null,"UnLocked":null,"UnLockedBy":null,"Classified":"2024-04-19T15:52:11.240Z","KSUClass":"0239cc7a-0c96-48a8-9e0e-a383e362571c","Reclassified":null,"ReclassifiedBy":null,"EDReclassified":null,"EDReclassifiedBy":null,"EventCreated":null,"EventModified":null,"EventDeleted":null,"EventCreatedBy":null,"EventModifiedBy":null,"EventDeletedBy":null,"Moved":null,"MovedBy":null,"MovedFrom":null}]]></LongProp>
</LongProperti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62ecd24-ab91-4a6d-9f0f-8b71d65859d0">
      <Terms xmlns="http://schemas.microsoft.com/office/infopath/2007/PartnerControls"/>
    </lcf76f155ced4ddcb4097134ff3c332f>
    <TaxCatchAll xmlns="410b412d-a7a0-48e5-8d1e-f9990ee96e67">
      <Value>552</Value>
    </TaxCatchAll>
    <RevIMDocumentOwner xmlns="410b412d-a7a0-48e5-8d1e-f9990ee96e67">
      <UserInfo>
        <DisplayName/>
        <AccountId xsi:nil="true"/>
        <AccountType/>
      </UserInfo>
    </RevIMDocumentOwner>
    <_Flow_SignoffStatus xmlns="162ecd24-ab91-4a6d-9f0f-8b71d65859d0" xsi:nil="true"/>
    <m4d287d49bc540d1908a5ca93333e417 xmlns="410b412d-a7a0-48e5-8d1e-f9990ee96e67">
      <Terms xmlns="http://schemas.microsoft.com/office/infopath/2007/PartnerControls"/>
    </m4d287d49bc540d1908a5ca93333e417>
    <RevIMExtends xmlns="410b412d-a7a0-48e5-8d1e-f9990ee96e67">{"Locked":null,"LockedBy":null,"UnLocked":null,"UnLockedBy":null,"Classified":"2024-04-25T16:11:41.733Z","KSUClass":"84f409af-10c5-4d2f-84de-80c7c7b53cba","Reclassified":null,"ReclassifiedBy":null,"EDReclassified":null,"EDReclassifiedBy":null,"EventCreated":null,"EventModified":null,"EventDeleted":null,"EventCreatedBy":null,"EventModifiedBy":null,"EventDeletedBy":null,"Moved":null,"MovedBy":null,"MovedFrom":null}</RevIMExtends>
    <RevIMComments xmlns="410b412d-a7a0-48e5-8d1e-f9990ee96e67" xsi:nil="true"/>
    <RevIMDeletionDate xmlns="410b412d-a7a0-48e5-8d1e-f9990ee96e67">2069-04-25T16:11:36+00:00</RevIMDeletionDate>
    <i0f84bba906045b4af568ee102a52dcb xmlns="410b412d-a7a0-48e5-8d1e-f9990ee96e67">
      <Terms xmlns="http://schemas.microsoft.com/office/infopath/2007/PartnerControls">
        <TermInfo xmlns="http://schemas.microsoft.com/office/infopath/2007/PartnerControls">
          <TermName xmlns="http://schemas.microsoft.com/office/infopath/2007/PartnerControls">9.1 Publications</TermName>
          <TermId xmlns="http://schemas.microsoft.com/office/infopath/2007/PartnerControls">84f409af-10c5-4d2f-84de-80c7c7b53cba</TermId>
        </TermInfo>
      </Terms>
    </i0f84bba906045b4af568ee102a52dcb>
    <RevIMEventDate xmlns="410b412d-a7a0-48e5-8d1e-f9990ee96e67" xsi:nil="true"/>
  </documentManagement>
</p:properties>
</file>

<file path=customXml/itemProps1.xml><?xml version="1.0" encoding="utf-8"?>
<ds:datastoreItem xmlns:ds="http://schemas.openxmlformats.org/officeDocument/2006/customXml" ds:itemID="{48F46960-625A-4E30-9515-A949B097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b412d-a7a0-48e5-8d1e-f9990ee96e67"/>
    <ds:schemaRef ds:uri="162ecd24-ab91-4a6d-9f0f-8b71d6585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21C59F-1B67-4A12-BE7F-5269E17A2233}">
  <ds:schemaRefs>
    <ds:schemaRef ds:uri="http://schemas.openxmlformats.org/officeDocument/2006/bibliography"/>
  </ds:schemaRefs>
</ds:datastoreItem>
</file>

<file path=customXml/itemProps3.xml><?xml version="1.0" encoding="utf-8"?>
<ds:datastoreItem xmlns:ds="http://schemas.openxmlformats.org/officeDocument/2006/customXml" ds:itemID="{C66CD947-C095-4673-99AC-5A18B737FB50}">
  <ds:schemaRefs>
    <ds:schemaRef ds:uri="http://schemas.microsoft.com/sharepoint/v3/contenttype/forms"/>
  </ds:schemaRefs>
</ds:datastoreItem>
</file>

<file path=customXml/itemProps4.xml><?xml version="1.0" encoding="utf-8"?>
<ds:datastoreItem xmlns:ds="http://schemas.openxmlformats.org/officeDocument/2006/customXml" ds:itemID="{DC3B1D45-D97A-4858-9FEB-DC14B4E01E26}">
  <ds:schemaRefs>
    <ds:schemaRef ds:uri="http://schemas.microsoft.com/office/2006/metadata/longProperties"/>
    <ds:schemaRef ds:uri=""/>
  </ds:schemaRefs>
</ds:datastoreItem>
</file>

<file path=customXml/itemProps5.xml><?xml version="1.0" encoding="utf-8"?>
<ds:datastoreItem xmlns:ds="http://schemas.openxmlformats.org/officeDocument/2006/customXml" ds:itemID="{18035CBD-EB11-4B31-A706-4E0598ED718B}">
  <ds:schemaRefs>
    <ds:schemaRef ds:uri="http://schemas.microsoft.com/office/2006/metadata/properties"/>
    <ds:schemaRef ds:uri="http://schemas.microsoft.com/office/infopath/2007/PartnerControls"/>
    <ds:schemaRef ds:uri="http://schemas.microsoft.com/sharepoint/v3"/>
    <ds:schemaRef ds:uri="162ecd24-ab91-4a6d-9f0f-8b71d65859d0"/>
    <ds:schemaRef ds:uri="410b412d-a7a0-48e5-8d1e-f9990ee96e6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7555</Characters>
  <Application>Microsoft Office Word</Application>
  <DocSecurity>0</DocSecurity>
  <Lines>62</Lines>
  <Paragraphs>17</Paragraphs>
  <ScaleCrop>false</ScaleCrop>
  <HeadingPairs>
    <vt:vector size="6" baseType="variant">
      <vt:variant>
        <vt:lpstr>Naslov</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SEAT</Company>
  <LinksUpToDate>false</LinksUpToDate>
  <CharactersWithSpaces>8863</CharactersWithSpaces>
  <SharedDoc>false</SharedDoc>
  <HLinks>
    <vt:vector size="24" baseType="variant">
      <vt:variant>
        <vt:i4>1966148</vt:i4>
      </vt:variant>
      <vt:variant>
        <vt:i4>9</vt:i4>
      </vt:variant>
      <vt:variant>
        <vt:i4>0</vt:i4>
      </vt:variant>
      <vt:variant>
        <vt:i4>5</vt:i4>
      </vt:variant>
      <vt:variant>
        <vt:lpwstr>http://www.seat-mediacenter.com/</vt:lpwstr>
      </vt:variant>
      <vt:variant>
        <vt:lpwstr/>
      </vt:variant>
      <vt:variant>
        <vt:i4>3604571</vt:i4>
      </vt:variant>
      <vt:variant>
        <vt:i4>6</vt:i4>
      </vt:variant>
      <vt:variant>
        <vt:i4>0</vt:i4>
      </vt:variant>
      <vt:variant>
        <vt:i4>5</vt:i4>
      </vt:variant>
      <vt:variant>
        <vt:lpwstr>mailto:judit.calvo@seat.es</vt:lpwstr>
      </vt:variant>
      <vt:variant>
        <vt:lpwstr/>
      </vt:variant>
      <vt:variant>
        <vt:i4>7208971</vt:i4>
      </vt:variant>
      <vt:variant>
        <vt:i4>3</vt:i4>
      </vt:variant>
      <vt:variant>
        <vt:i4>0</vt:i4>
      </vt:variant>
      <vt:variant>
        <vt:i4>5</vt:i4>
      </vt:variant>
      <vt:variant>
        <vt:lpwstr>mailto:arnaud.hacault@seat.es</vt:lpwstr>
      </vt:variant>
      <vt:variant>
        <vt:lpwstr/>
      </vt:variant>
      <vt:variant>
        <vt:i4>6094877</vt:i4>
      </vt:variant>
      <vt:variant>
        <vt:i4>0</vt:i4>
      </vt:variant>
      <vt:variant>
        <vt:i4>0</vt:i4>
      </vt:variant>
      <vt:variant>
        <vt:i4>5</vt:i4>
      </vt:variant>
      <vt:variant>
        <vt:lpwstr>http://www.cupraofficial.com/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Zordán</dc:creator>
  <cp:keywords/>
  <dc:description>Prevod: C94</dc:description>
  <cp:lastModifiedBy>Pecelin Sabrina (PSLO - SI/Ljubljana)</cp:lastModifiedBy>
  <cp:revision>2</cp:revision>
  <cp:lastPrinted>2024-04-25T16:04:00Z</cp:lastPrinted>
  <dcterms:created xsi:type="dcterms:W3CDTF">2024-05-02T18:40:00Z</dcterms:created>
  <dcterms:modified xsi:type="dcterms:W3CDTF">2024-05-02T18:40:00Z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etDate">
    <vt:lpwstr>2022-03-16T14:24:31Z</vt:lpwstr>
  </property>
  <property fmtid="{D5CDD505-2E9C-101B-9397-08002B2CF9AE}" pid="4" name="MSIP_Label_a6b84135-ab90-4b03-a415-784f8f15a7f1_Method">
    <vt:lpwstr>Privileged</vt:lpwstr>
  </property>
  <property fmtid="{D5CDD505-2E9C-101B-9397-08002B2CF9AE}" pid="5" name="MSIP_Label_a6b84135-ab90-4b03-a415-784f8f15a7f1_Name">
    <vt:lpwstr>a6b84135-ab90-4b03-a415-784f8f15a7f1</vt:lpwstr>
  </property>
  <property fmtid="{D5CDD505-2E9C-101B-9397-08002B2CF9AE}" pid="6" name="MSIP_Label_a6b84135-ab90-4b03-a415-784f8f15a7f1_SiteId">
    <vt:lpwstr>2882be50-2012-4d88-ac86-544124e120c8</vt:lpwstr>
  </property>
  <property fmtid="{D5CDD505-2E9C-101B-9397-08002B2CF9AE}" pid="7" name="MSIP_Label_a6b84135-ab90-4b03-a415-784f8f15a7f1_ActionId">
    <vt:lpwstr>d1183fbd-84fb-43b2-a1a4-832c45dea417</vt:lpwstr>
  </property>
  <property fmtid="{D5CDD505-2E9C-101B-9397-08002B2CF9AE}" pid="8" name="MSIP_Label_a6b84135-ab90-4b03-a415-784f8f15a7f1_ContentBits">
    <vt:lpwstr>0</vt:lpwstr>
  </property>
  <property fmtid="{D5CDD505-2E9C-101B-9397-08002B2CF9AE}" pid="9" name="i0f84bba906045b4af568ee102a52dcb">
    <vt:lpwstr>0.1 Initial category|0239cc7a-0c96-48a8-9e0e-a383e362571c</vt:lpwstr>
  </property>
  <property fmtid="{D5CDD505-2E9C-101B-9397-08002B2CF9AE}" pid="10" name="m4d287d49bc540d1908a5ca93333e417">
    <vt:lpwstr/>
  </property>
  <property fmtid="{D5CDD505-2E9C-101B-9397-08002B2CF9AE}" pid="11" name="RevIMComments">
    <vt:lpwstr/>
  </property>
  <property fmtid="{D5CDD505-2E9C-101B-9397-08002B2CF9AE}" pid="12" name="RevIMExtends">
    <vt:lpwstr>{"Locked":null,"LockedBy":null,"UnLocked":null,"UnLockedBy":null,"Classified":"2024-04-19T15:52:11.240Z","KSUClass":"0239cc7a-0c96-48a8-9e0e-a383e362571c","Reclassified":null,"ReclassifiedBy":null,"EDReclassified":null,"EDReclassifiedBy":null,"EventCreate</vt:lpwstr>
  </property>
  <property fmtid="{D5CDD505-2E9C-101B-9397-08002B2CF9AE}" pid="13" name="MediaServiceImageTags">
    <vt:lpwstr/>
  </property>
  <property fmtid="{D5CDD505-2E9C-101B-9397-08002B2CF9AE}" pid="14" name="LegalHoldTag">
    <vt:lpwstr/>
  </property>
  <property fmtid="{D5CDD505-2E9C-101B-9397-08002B2CF9AE}" pid="15" name="RevIMDeletionDate">
    <vt:lpwstr>2026-04-19T17:52:02Z</vt:lpwstr>
  </property>
  <property fmtid="{D5CDD505-2E9C-101B-9397-08002B2CF9AE}" pid="16" name="RevIMBCS">
    <vt:lpwstr>552;#9.1 Publications|84f409af-10c5-4d2f-84de-80c7c7b53cba</vt:lpwstr>
  </property>
  <property fmtid="{D5CDD505-2E9C-101B-9397-08002B2CF9AE}" pid="17" name="Estado de aprobación">
    <vt:lpwstr/>
  </property>
  <property fmtid="{D5CDD505-2E9C-101B-9397-08002B2CF9AE}" pid="18" name="MSIP_Label_6cdc86bc-e399-441c-ac06-c514d479b5d4_Enabled">
    <vt:lpwstr>true</vt:lpwstr>
  </property>
  <property fmtid="{D5CDD505-2E9C-101B-9397-08002B2CF9AE}" pid="19" name="MSIP_Label_6cdc86bc-e399-441c-ac06-c514d479b5d4_SetDate">
    <vt:lpwstr>2024-03-19T16:24:00Z</vt:lpwstr>
  </property>
  <property fmtid="{D5CDD505-2E9C-101B-9397-08002B2CF9AE}" pid="20" name="MSIP_Label_6cdc86bc-e399-441c-ac06-c514d479b5d4_Method">
    <vt:lpwstr>Standard</vt:lpwstr>
  </property>
  <property fmtid="{D5CDD505-2E9C-101B-9397-08002B2CF9AE}" pid="21" name="MSIP_Label_6cdc86bc-e399-441c-ac06-c514d479b5d4_Name">
    <vt:lpwstr>Restricted with header</vt:lpwstr>
  </property>
  <property fmtid="{D5CDD505-2E9C-101B-9397-08002B2CF9AE}" pid="22" name="MSIP_Label_6cdc86bc-e399-441c-ac06-c514d479b5d4_SiteId">
    <vt:lpwstr>b83fb3e5-147a-4ba5-9a49-adbdbd20fab1</vt:lpwstr>
  </property>
  <property fmtid="{D5CDD505-2E9C-101B-9397-08002B2CF9AE}" pid="23" name="MSIP_Label_6cdc86bc-e399-441c-ac06-c514d479b5d4_ActionId">
    <vt:lpwstr>321ad32a-26e4-44ec-8d9b-1275058dd7ee</vt:lpwstr>
  </property>
  <property fmtid="{D5CDD505-2E9C-101B-9397-08002B2CF9AE}" pid="24" name="MSIP_Label_6cdc86bc-e399-441c-ac06-c514d479b5d4_ContentBits">
    <vt:lpwstr>0</vt:lpwstr>
  </property>
  <property fmtid="{D5CDD505-2E9C-101B-9397-08002B2CF9AE}" pid="25" name="ContentTypeId">
    <vt:lpwstr>0x01010053CD78AE5DC9D043AA1A21DF59A8E3B2</vt:lpwstr>
  </property>
  <property fmtid="{D5CDD505-2E9C-101B-9397-08002B2CF9AE}" pid="26" name="ClassificationContentMarkingFooterShapeIds">
    <vt:lpwstr>186d9aac,6afa542,258d7a72</vt:lpwstr>
  </property>
  <property fmtid="{D5CDD505-2E9C-101B-9397-08002B2CF9AE}" pid="27" name="ClassificationContentMarkingFooterFontProps">
    <vt:lpwstr>#000000,8,Arial</vt:lpwstr>
  </property>
  <property fmtid="{D5CDD505-2E9C-101B-9397-08002B2CF9AE}" pid="28" name="ClassificationContentMarkingFooterText">
    <vt:lpwstr>Internal</vt:lpwstr>
  </property>
  <property fmtid="{D5CDD505-2E9C-101B-9397-08002B2CF9AE}" pid="29" name="MSIP_Label_43d67188-4396-4f49-b241-070cf408d0d1_Enabled">
    <vt:lpwstr>true</vt:lpwstr>
  </property>
  <property fmtid="{D5CDD505-2E9C-101B-9397-08002B2CF9AE}" pid="30" name="MSIP_Label_43d67188-4396-4f49-b241-070cf408d0d1_SetDate">
    <vt:lpwstr>2024-04-29T13:57:05Z</vt:lpwstr>
  </property>
  <property fmtid="{D5CDD505-2E9C-101B-9397-08002B2CF9AE}" pid="31" name="MSIP_Label_43d67188-4396-4f49-b241-070cf408d0d1_Method">
    <vt:lpwstr>Standard</vt:lpwstr>
  </property>
  <property fmtid="{D5CDD505-2E9C-101B-9397-08002B2CF9AE}" pid="32" name="MSIP_Label_43d67188-4396-4f49-b241-070cf408d0d1_Name">
    <vt:lpwstr>43d67188-4396-4f49-b241-070cf408d0d1</vt:lpwstr>
  </property>
  <property fmtid="{D5CDD505-2E9C-101B-9397-08002B2CF9AE}" pid="33" name="MSIP_Label_43d67188-4396-4f49-b241-070cf408d0d1_SiteId">
    <vt:lpwstr>0f6f68be-4ef2-465a-986b-eb9a250d9789</vt:lpwstr>
  </property>
  <property fmtid="{D5CDD505-2E9C-101B-9397-08002B2CF9AE}" pid="34" name="MSIP_Label_43d67188-4396-4f49-b241-070cf408d0d1_ActionId">
    <vt:lpwstr>053a41d7-e7a8-4dd1-bd8a-20c5da7b747d</vt:lpwstr>
  </property>
  <property fmtid="{D5CDD505-2E9C-101B-9397-08002B2CF9AE}" pid="35" name="MSIP_Label_43d67188-4396-4f49-b241-070cf408d0d1_ContentBits">
    <vt:lpwstr>2</vt:lpwstr>
  </property>
</Properties>
</file>