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B0E9B" w14:textId="77777777" w:rsidR="00C40BAE" w:rsidRPr="005B61CA" w:rsidRDefault="00AC29D6" w:rsidP="002063B7">
      <w:pPr>
        <w:pStyle w:val="Naslov"/>
        <w:spacing w:before="120" w:line="240" w:lineRule="auto"/>
        <w:rPr>
          <w:rFonts w:ascii="Seat Bcn" w:eastAsiaTheme="minorEastAsia" w:hAnsi="Seat Bcn" w:cs="Times New Roman"/>
          <w:b/>
          <w:bCs w:val="0"/>
          <w:kern w:val="0"/>
          <w:sz w:val="35"/>
          <w:szCs w:val="35"/>
        </w:rPr>
      </w:pPr>
      <w:r>
        <w:rPr>
          <w:rFonts w:ascii="Seat Bcn" w:hAnsi="Seat Bcn"/>
          <w:b/>
          <w:sz w:val="35"/>
        </w:rPr>
        <w:t>70 let znamke SEAT – sposobnost nenehnega razvoja</w:t>
      </w:r>
    </w:p>
    <w:p w14:paraId="0A2C0596" w14:textId="77777777" w:rsidR="005B61CA" w:rsidRPr="005B61CA" w:rsidRDefault="00756927" w:rsidP="00756927">
      <w:pPr>
        <w:pStyle w:val="Prrafobsico"/>
        <w:numPr>
          <w:ilvl w:val="0"/>
          <w:numId w:val="1"/>
        </w:numPr>
        <w:ind w:left="426" w:hanging="284"/>
        <w:rPr>
          <w:rFonts w:ascii="Seat Bcn" w:hAnsi="Seat Bcn" w:cs="SeatBcn-Medium"/>
          <w:b/>
          <w:color w:val="auto"/>
          <w:spacing w:val="-1"/>
          <w:sz w:val="20"/>
          <w:szCs w:val="20"/>
        </w:rPr>
      </w:pPr>
      <w:r>
        <w:rPr>
          <w:rFonts w:ascii="Seat Bcn" w:hAnsi="Seat Bcn"/>
          <w:b/>
          <w:color w:val="auto"/>
          <w:sz w:val="20"/>
        </w:rPr>
        <w:t>Od modela SEAT 600 do izdelave respiratorjev</w:t>
      </w:r>
    </w:p>
    <w:p w14:paraId="55DF0496" w14:textId="77777777" w:rsidR="00756927" w:rsidRPr="005B61CA" w:rsidRDefault="005B61CA" w:rsidP="00756927">
      <w:pPr>
        <w:pStyle w:val="Prrafobsico"/>
        <w:numPr>
          <w:ilvl w:val="0"/>
          <w:numId w:val="1"/>
        </w:numPr>
        <w:ind w:left="426" w:hanging="284"/>
        <w:rPr>
          <w:rFonts w:ascii="Seat Bcn" w:hAnsi="Seat Bcn" w:cs="SeatBcn-Medium"/>
          <w:b/>
          <w:color w:val="auto"/>
          <w:spacing w:val="-1"/>
          <w:sz w:val="20"/>
          <w:szCs w:val="20"/>
        </w:rPr>
      </w:pPr>
      <w:r>
        <w:rPr>
          <w:rFonts w:ascii="Seat Bcn" w:hAnsi="Seat Bcn"/>
          <w:b/>
          <w:color w:val="auto"/>
          <w:sz w:val="20"/>
        </w:rPr>
        <w:t>SEAT to soboto praznuje 70 let od svoje ustanovitve 9. maja 1950 in se ob tem zazira v prihodnost</w:t>
      </w:r>
    </w:p>
    <w:p w14:paraId="67BFD810" w14:textId="77777777" w:rsidR="00756927" w:rsidRPr="005B61CA" w:rsidRDefault="00756927" w:rsidP="00756927">
      <w:pPr>
        <w:pStyle w:val="Prrafobsico"/>
        <w:numPr>
          <w:ilvl w:val="0"/>
          <w:numId w:val="1"/>
        </w:numPr>
        <w:ind w:left="426" w:hanging="284"/>
        <w:rPr>
          <w:rFonts w:ascii="Seat Bcn" w:hAnsi="Seat Bcn" w:cs="SeatBcn-Medium"/>
          <w:b/>
          <w:color w:val="auto"/>
          <w:spacing w:val="-1"/>
          <w:sz w:val="20"/>
          <w:szCs w:val="20"/>
        </w:rPr>
      </w:pPr>
      <w:r>
        <w:rPr>
          <w:rFonts w:ascii="Seat Bcn" w:hAnsi="Seat Bcn"/>
          <w:b/>
          <w:color w:val="auto"/>
          <w:sz w:val="20"/>
        </w:rPr>
        <w:t xml:space="preserve">Znamko so zaznamovali številni uspehi, izzivi in nenehne preobrazbe: iz proizvajalca avtomobilov je zrasla v veliko, trajnostno, inovativno in tehnološko podjetje </w:t>
      </w:r>
    </w:p>
    <w:p w14:paraId="45D0DB64" w14:textId="77777777" w:rsidR="00756927" w:rsidRPr="005B61CA" w:rsidRDefault="00756927" w:rsidP="00756927">
      <w:pPr>
        <w:pStyle w:val="Prrafobsico"/>
        <w:numPr>
          <w:ilvl w:val="0"/>
          <w:numId w:val="1"/>
        </w:numPr>
        <w:ind w:left="426" w:hanging="284"/>
        <w:rPr>
          <w:rFonts w:ascii="Seat Bcn" w:hAnsi="Seat Bcn" w:cs="SeatBcn-Medium"/>
          <w:b/>
          <w:color w:val="auto"/>
          <w:spacing w:val="-1"/>
          <w:sz w:val="20"/>
          <w:szCs w:val="20"/>
        </w:rPr>
      </w:pPr>
      <w:r>
        <w:rPr>
          <w:rFonts w:ascii="Seat Bcn" w:hAnsi="Seat Bcn"/>
          <w:b/>
          <w:color w:val="auto"/>
          <w:sz w:val="20"/>
        </w:rPr>
        <w:t xml:space="preserve">Danes je SEAT s 15.000 zaposlenimi vodilni industrijski investitor v raziskave in razvoj v Španiji, predstavlja 1 % španskega BDP in je glavni izvoznik </w:t>
      </w:r>
    </w:p>
    <w:p w14:paraId="787D75A6" w14:textId="77777777" w:rsidR="00517400" w:rsidRPr="005B61CA" w:rsidRDefault="00EA5906" w:rsidP="00756927">
      <w:pPr>
        <w:pStyle w:val="Prrafobsico"/>
        <w:numPr>
          <w:ilvl w:val="0"/>
          <w:numId w:val="1"/>
        </w:numPr>
        <w:ind w:left="426" w:hanging="284"/>
        <w:rPr>
          <w:rFonts w:ascii="Seat Bcn" w:hAnsi="Seat Bcn" w:cs="SeatBcn-Medium"/>
          <w:b/>
          <w:color w:val="auto"/>
          <w:spacing w:val="-1"/>
          <w:sz w:val="20"/>
          <w:szCs w:val="20"/>
        </w:rPr>
      </w:pPr>
      <w:r>
        <w:rPr>
          <w:rFonts w:ascii="Seat Bcn" w:hAnsi="Seat Bcn"/>
          <w:b/>
          <w:color w:val="auto"/>
          <w:sz w:val="20"/>
        </w:rPr>
        <w:t>Pripravljen na prihodnost, ki jo bodo zaznamovale elektrifikacija, digitalizacija in nova urbana mobilnost</w:t>
      </w:r>
    </w:p>
    <w:p w14:paraId="001757D8" w14:textId="77777777" w:rsidR="00E32073" w:rsidRPr="00D4673C" w:rsidRDefault="00E32073" w:rsidP="00C760E9">
      <w:pPr>
        <w:pStyle w:val="Prrafobsico"/>
        <w:ind w:left="426"/>
        <w:rPr>
          <w:rFonts w:ascii="Seat Bcn" w:hAnsi="Seat Bcn" w:cs="SeatBcn-Medium"/>
          <w:b/>
          <w:color w:val="auto"/>
          <w:spacing w:val="-1"/>
          <w:sz w:val="20"/>
          <w:szCs w:val="20"/>
        </w:rPr>
      </w:pPr>
    </w:p>
    <w:p w14:paraId="1A91BABC" w14:textId="7B74A8B6" w:rsidR="00E916AB" w:rsidRPr="00FD4763" w:rsidRDefault="005D6074" w:rsidP="00235D0C">
      <w:pPr>
        <w:pStyle w:val="Prrafobsico"/>
        <w:rPr>
          <w:rFonts w:ascii="Seat Bcn" w:hAnsi="Seat Bcn" w:cs="SeatBcn-Medium"/>
          <w:dstrike/>
          <w:color w:val="FF0000"/>
          <w:spacing w:val="-1"/>
          <w:sz w:val="20"/>
          <w:szCs w:val="20"/>
        </w:rPr>
      </w:pPr>
      <w:proofErr w:type="spellStart"/>
      <w:r>
        <w:rPr>
          <w:rFonts w:ascii="Seat Bcn" w:hAnsi="Seat Bcn"/>
          <w:b/>
          <w:sz w:val="20"/>
        </w:rPr>
        <w:t>Martorell</w:t>
      </w:r>
      <w:proofErr w:type="spellEnd"/>
      <w:r>
        <w:rPr>
          <w:rFonts w:ascii="Seat Bcn" w:hAnsi="Seat Bcn"/>
          <w:b/>
          <w:sz w:val="20"/>
        </w:rPr>
        <w:t xml:space="preserve"> (Španija),</w:t>
      </w:r>
      <w:r>
        <w:rPr>
          <w:rFonts w:ascii="Seat Bcn" w:hAnsi="Seat Bcn"/>
          <w:b/>
          <w:color w:val="auto"/>
          <w:sz w:val="20"/>
        </w:rPr>
        <w:t xml:space="preserve"> 6. 5. 2020 –</w:t>
      </w:r>
      <w:r>
        <w:rPr>
          <w:rFonts w:ascii="Seat Bcn" w:hAnsi="Seat Bcn"/>
          <w:color w:val="auto"/>
          <w:sz w:val="20"/>
        </w:rPr>
        <w:t xml:space="preserve"> </w:t>
      </w:r>
      <w:r>
        <w:rPr>
          <w:rFonts w:ascii="Seat Bcn" w:hAnsi="Seat Bcn"/>
          <w:sz w:val="20"/>
        </w:rPr>
        <w:t>Pred sedemdesetimi leti se je SEAT podal na vznemirljivo pot. 9. maja 1950 je bilo ustanovljeno podjetje, ki je Španijo postavilo na kolesa in demokratiziralo mobilnost. Od takrat pa vse do svoje 70. obletnice, ki bo to soboto, je SEAT doživel temeljito preobrazbo in je ves čas dokazoval svojo spo</w:t>
      </w:r>
      <w:r w:rsidR="00DA0BB9">
        <w:rPr>
          <w:rFonts w:ascii="Seat Bcn" w:hAnsi="Seat Bcn"/>
          <w:sz w:val="20"/>
        </w:rPr>
        <w:softHyphen/>
      </w:r>
      <w:r w:rsidR="00DA0BB9">
        <w:rPr>
          <w:rFonts w:ascii="Seat Bcn" w:hAnsi="Seat Bcn"/>
          <w:sz w:val="20"/>
        </w:rPr>
        <w:softHyphen/>
      </w:r>
      <w:r w:rsidR="0065598B">
        <w:rPr>
          <w:rFonts w:ascii="Seat Bcn" w:hAnsi="Seat Bcn"/>
          <w:sz w:val="20"/>
        </w:rPr>
        <w:softHyphen/>
      </w:r>
      <w:r>
        <w:rPr>
          <w:rFonts w:ascii="Seat Bcn" w:hAnsi="Seat Bcn"/>
          <w:sz w:val="20"/>
        </w:rPr>
        <w:t>sobnost nenehnega razvoja.</w:t>
      </w:r>
    </w:p>
    <w:p w14:paraId="63B579CA" w14:textId="77777777" w:rsidR="000F69D0" w:rsidRPr="00D4673C" w:rsidRDefault="000F69D0" w:rsidP="00235D0C">
      <w:pPr>
        <w:pStyle w:val="Prrafobsico"/>
        <w:rPr>
          <w:rFonts w:ascii="Seat Bcn" w:hAnsi="Seat Bcn" w:cs="SeatBcn-Medium"/>
          <w:spacing w:val="-1"/>
          <w:sz w:val="20"/>
          <w:szCs w:val="20"/>
        </w:rPr>
      </w:pPr>
    </w:p>
    <w:p w14:paraId="440E2A6B" w14:textId="26718EFE" w:rsidR="00D71AD3" w:rsidRPr="005B61CA" w:rsidRDefault="00D71AD3" w:rsidP="00D71AD3">
      <w:pPr>
        <w:pStyle w:val="Prrafobsico"/>
        <w:rPr>
          <w:rFonts w:ascii="Seat Bcn" w:hAnsi="Seat Bcn" w:cs="SeatBcn-Medium"/>
          <w:spacing w:val="-1"/>
          <w:sz w:val="20"/>
          <w:szCs w:val="20"/>
        </w:rPr>
      </w:pPr>
      <w:r>
        <w:rPr>
          <w:rFonts w:ascii="Seat Bcn" w:hAnsi="Seat Bcn"/>
          <w:sz w:val="20"/>
        </w:rPr>
        <w:t xml:space="preserve">Ta pot, polna izzivov, je podjetje izoblikovala v to, kar je danes. Edino avtomobilsko podjetje, ki v Španiji oblikuje, razvija, izdeluje in prodaja vozila, je vodilni industrijski investitor v raziskave in razvoj v državi, predstavlja 1 % španskega BDP ter izvaža 80 % svojih vozil. Trdno podjetje, ki je del koncerna Volkswagen, vodilnega avtomobilskega koncerna na svetu. Podjetje, ki raste in še naprej ponuja najboljše </w:t>
      </w:r>
      <w:proofErr w:type="spellStart"/>
      <w:r>
        <w:rPr>
          <w:rFonts w:ascii="Seat Bcn" w:hAnsi="Seat Bcn"/>
          <w:sz w:val="20"/>
        </w:rPr>
        <w:t>mobilnostne</w:t>
      </w:r>
      <w:proofErr w:type="spellEnd"/>
      <w:r>
        <w:rPr>
          <w:rFonts w:ascii="Seat Bcn" w:hAnsi="Seat Bcn"/>
          <w:sz w:val="20"/>
        </w:rPr>
        <w:t xml:space="preserve"> rešitve, ki ljudem olajšujejo življenje. </w:t>
      </w:r>
    </w:p>
    <w:p w14:paraId="6E7E320B" w14:textId="77777777" w:rsidR="00D71AD3" w:rsidRPr="00D4673C" w:rsidRDefault="00D71AD3" w:rsidP="00D71AD3">
      <w:pPr>
        <w:pStyle w:val="Prrafobsico"/>
        <w:rPr>
          <w:rFonts w:ascii="Seat Bcn" w:hAnsi="Seat Bcn" w:cs="SeatBcn-Medium"/>
          <w:spacing w:val="-1"/>
          <w:sz w:val="20"/>
          <w:szCs w:val="20"/>
        </w:rPr>
      </w:pPr>
    </w:p>
    <w:p w14:paraId="7A52D4C4" w14:textId="282ECBCF" w:rsidR="00BD7E9D" w:rsidRPr="005B61CA" w:rsidRDefault="0024462D" w:rsidP="00D71AD3">
      <w:pPr>
        <w:pStyle w:val="Prrafobsico"/>
        <w:rPr>
          <w:rFonts w:ascii="Seat Bcn" w:hAnsi="Seat Bcn" w:cs="SeatBcn-Medium"/>
          <w:b/>
          <w:bCs/>
          <w:spacing w:val="-1"/>
          <w:sz w:val="20"/>
          <w:szCs w:val="20"/>
        </w:rPr>
      </w:pPr>
      <w:r>
        <w:rPr>
          <w:rFonts w:ascii="Seat Bcn" w:hAnsi="Seat Bcn"/>
          <w:sz w:val="20"/>
        </w:rPr>
        <w:t xml:space="preserve">SEAT-ov direktor za finance in IT </w:t>
      </w:r>
      <w:proofErr w:type="spellStart"/>
      <w:r>
        <w:rPr>
          <w:rFonts w:ascii="Seat Bcn" w:hAnsi="Seat Bcn"/>
          <w:sz w:val="20"/>
        </w:rPr>
        <w:t>Carsten</w:t>
      </w:r>
      <w:proofErr w:type="spellEnd"/>
      <w:r>
        <w:rPr>
          <w:rFonts w:ascii="Seat Bcn" w:hAnsi="Seat Bcn"/>
          <w:sz w:val="20"/>
        </w:rPr>
        <w:t xml:space="preserve"> </w:t>
      </w:r>
      <w:proofErr w:type="spellStart"/>
      <w:r>
        <w:rPr>
          <w:rFonts w:ascii="Seat Bcn" w:hAnsi="Seat Bcn"/>
          <w:sz w:val="20"/>
        </w:rPr>
        <w:t>Isensee</w:t>
      </w:r>
      <w:proofErr w:type="spellEnd"/>
      <w:r>
        <w:rPr>
          <w:rFonts w:ascii="Seat Bcn" w:hAnsi="Seat Bcn"/>
          <w:sz w:val="20"/>
        </w:rPr>
        <w:t xml:space="preserve"> je poudaril, da </w:t>
      </w:r>
      <w:r>
        <w:rPr>
          <w:rFonts w:ascii="Seat Bcn" w:hAnsi="Seat Bcn"/>
          <w:b/>
          <w:sz w:val="20"/>
        </w:rPr>
        <w:t>"je SEAT v svoji 70-letni zgodovini pokazal sposobnost nenehnega razvoja in prilagajanja ter je uspešno kos izzivom, s katerimi se srečuje. Sila pre</w:t>
      </w:r>
      <w:r w:rsidR="00DA0BB9">
        <w:rPr>
          <w:rFonts w:ascii="Seat Bcn" w:hAnsi="Seat Bcn"/>
          <w:b/>
          <w:sz w:val="20"/>
        </w:rPr>
        <w:softHyphen/>
      </w:r>
      <w:r>
        <w:rPr>
          <w:rFonts w:ascii="Seat Bcn" w:hAnsi="Seat Bcn"/>
          <w:b/>
          <w:sz w:val="20"/>
        </w:rPr>
        <w:t>obrazbe, zaradi katere se je SEAT iz proizvajalca avtomobilov prelevil v trdno tehnološko in industrijsko podjetje."</w:t>
      </w:r>
    </w:p>
    <w:p w14:paraId="56B95E4F" w14:textId="77777777" w:rsidR="009A2B2E" w:rsidRPr="00D4673C" w:rsidRDefault="009A2B2E" w:rsidP="00077D83">
      <w:pPr>
        <w:pStyle w:val="Prrafobsico"/>
        <w:rPr>
          <w:rFonts w:ascii="Seat Bcn" w:hAnsi="Seat Bcn" w:cs="SeatBcn-Medium"/>
          <w:spacing w:val="-1"/>
          <w:sz w:val="20"/>
          <w:szCs w:val="20"/>
        </w:rPr>
      </w:pPr>
    </w:p>
    <w:p w14:paraId="2063E753" w14:textId="77777777" w:rsidR="00B14BC3" w:rsidRPr="005B61CA" w:rsidRDefault="00D71AD3" w:rsidP="00B14BC3">
      <w:pPr>
        <w:pStyle w:val="Prrafobsico"/>
        <w:rPr>
          <w:rFonts w:ascii="Seat Bcn" w:hAnsi="Seat Bcn" w:cs="SeatBcn-Medium"/>
          <w:b/>
          <w:bCs/>
          <w:spacing w:val="-1"/>
          <w:sz w:val="20"/>
          <w:szCs w:val="20"/>
        </w:rPr>
      </w:pPr>
      <w:r>
        <w:rPr>
          <w:rFonts w:ascii="Seat Bcn" w:hAnsi="Seat Bcn"/>
          <w:b/>
          <w:sz w:val="20"/>
        </w:rPr>
        <w:t>Iz Barcelone v svet</w:t>
      </w:r>
    </w:p>
    <w:p w14:paraId="33AE20D6" w14:textId="057748E0" w:rsidR="008B29F6" w:rsidRPr="00E802B0" w:rsidRDefault="00D71AD3" w:rsidP="00D71AD3">
      <w:pPr>
        <w:pStyle w:val="Prrafobsico"/>
        <w:rPr>
          <w:rFonts w:ascii="Seat Bcn" w:hAnsi="Seat Bcn" w:cs="SeatBcn-Medium"/>
          <w:spacing w:val="-1"/>
          <w:sz w:val="20"/>
          <w:szCs w:val="20"/>
        </w:rPr>
      </w:pPr>
      <w:r>
        <w:rPr>
          <w:rFonts w:ascii="Seat Bcn" w:hAnsi="Seat Bcn"/>
          <w:sz w:val="20"/>
        </w:rPr>
        <w:t xml:space="preserve">SEAT je tovarno na območju Zona Franca odprl leta 1953 in takrat so dnevno izdelali pet vozil SEAT 1400. Po 40 letih izdelovanja legendarnih modelov v zgodovini znamke, kot sta SEAT 600 in SEAT 127, se je podjetje odločilo za gradnjo nove, večje in sodobnejše tovarne. Tako proizvodnja od leta 1993 ne poteka več v Barceloni, temveč v </w:t>
      </w:r>
      <w:proofErr w:type="spellStart"/>
      <w:r>
        <w:rPr>
          <w:rFonts w:ascii="Seat Bcn" w:hAnsi="Seat Bcn"/>
          <w:sz w:val="20"/>
        </w:rPr>
        <w:t>Martorellu</w:t>
      </w:r>
      <w:proofErr w:type="spellEnd"/>
      <w:r>
        <w:rPr>
          <w:rFonts w:ascii="Seat Bcn" w:hAnsi="Seat Bcn"/>
          <w:sz w:val="20"/>
        </w:rPr>
        <w:t xml:space="preserve">. Ta tovarna, katere začetna investicija je znašala 244,5 milijarde španskih pezet (1,47 milijarde evrov), je po svojem odprtju začela proizvajati drugo generacijo SEAT Ibize in novo SEAT Cordobo, dnevno pa je tovarno zapustilo 1.500 vozil. Podjetje ima trenutno tri proizvodne centre: Barcelona, El Prat de </w:t>
      </w:r>
      <w:proofErr w:type="spellStart"/>
      <w:r>
        <w:rPr>
          <w:rFonts w:ascii="Seat Bcn" w:hAnsi="Seat Bcn"/>
          <w:sz w:val="20"/>
        </w:rPr>
        <w:t>Llobregat</w:t>
      </w:r>
      <w:proofErr w:type="spellEnd"/>
      <w:r>
        <w:rPr>
          <w:rFonts w:ascii="Seat Bcn" w:hAnsi="Seat Bcn"/>
          <w:sz w:val="20"/>
        </w:rPr>
        <w:t xml:space="preserve"> in </w:t>
      </w:r>
      <w:proofErr w:type="spellStart"/>
      <w:r>
        <w:rPr>
          <w:rFonts w:ascii="Seat Bcn" w:hAnsi="Seat Bcn"/>
          <w:sz w:val="20"/>
        </w:rPr>
        <w:t>Martorell</w:t>
      </w:r>
      <w:proofErr w:type="spellEnd"/>
      <w:r>
        <w:rPr>
          <w:rFonts w:ascii="Seat Bcn" w:hAnsi="Seat Bcn"/>
          <w:sz w:val="20"/>
        </w:rPr>
        <w:t xml:space="preserve">, kjer trenutno izdelujejo modele Ibiza, </w:t>
      </w:r>
      <w:proofErr w:type="spellStart"/>
      <w:r>
        <w:rPr>
          <w:rFonts w:ascii="Seat Bcn" w:hAnsi="Seat Bcn"/>
          <w:sz w:val="20"/>
        </w:rPr>
        <w:t>Arona</w:t>
      </w:r>
      <w:proofErr w:type="spellEnd"/>
      <w:r>
        <w:rPr>
          <w:rFonts w:ascii="Seat Bcn" w:hAnsi="Seat Bcn"/>
          <w:sz w:val="20"/>
        </w:rPr>
        <w:t xml:space="preserve"> in Leon, in sicer 2.300 vozil na dan. Poleg tega na Češkem izdelujejo model </w:t>
      </w:r>
      <w:proofErr w:type="spellStart"/>
      <w:r>
        <w:rPr>
          <w:rFonts w:ascii="Seat Bcn" w:hAnsi="Seat Bcn"/>
          <w:sz w:val="20"/>
        </w:rPr>
        <w:t>Ateca</w:t>
      </w:r>
      <w:proofErr w:type="spellEnd"/>
      <w:r>
        <w:rPr>
          <w:rFonts w:ascii="Seat Bcn" w:hAnsi="Seat Bcn"/>
          <w:sz w:val="20"/>
        </w:rPr>
        <w:t xml:space="preserve">, v Nemčiji model </w:t>
      </w:r>
      <w:proofErr w:type="spellStart"/>
      <w:r>
        <w:rPr>
          <w:rFonts w:ascii="Seat Bcn" w:hAnsi="Seat Bcn"/>
          <w:sz w:val="20"/>
        </w:rPr>
        <w:t>Tarraco</w:t>
      </w:r>
      <w:proofErr w:type="spellEnd"/>
      <w:r>
        <w:rPr>
          <w:rFonts w:ascii="Seat Bcn" w:hAnsi="Seat Bcn"/>
          <w:sz w:val="20"/>
        </w:rPr>
        <w:t xml:space="preserve">, na Portugalskem </w:t>
      </w:r>
      <w:proofErr w:type="spellStart"/>
      <w:r>
        <w:rPr>
          <w:rFonts w:ascii="Seat Bcn" w:hAnsi="Seat Bcn"/>
          <w:sz w:val="20"/>
        </w:rPr>
        <w:t>Alhambro</w:t>
      </w:r>
      <w:proofErr w:type="spellEnd"/>
      <w:r>
        <w:rPr>
          <w:rFonts w:ascii="Seat Bcn" w:hAnsi="Seat Bcn"/>
          <w:sz w:val="20"/>
        </w:rPr>
        <w:t xml:space="preserve"> in na Slovaškem Mii </w:t>
      </w:r>
      <w:proofErr w:type="spellStart"/>
      <w:r>
        <w:rPr>
          <w:rFonts w:ascii="Seat Bcn" w:hAnsi="Seat Bcn"/>
          <w:sz w:val="20"/>
        </w:rPr>
        <w:t>electric</w:t>
      </w:r>
      <w:proofErr w:type="spellEnd"/>
      <w:r>
        <w:rPr>
          <w:rFonts w:ascii="Seat Bcn" w:hAnsi="Seat Bcn"/>
          <w:sz w:val="20"/>
        </w:rPr>
        <w:t>, SEAT-ov prvi 100-odstotno električni avto. Do danes je SEAT izdelal več kot 19 milijonov vozil.</w:t>
      </w:r>
    </w:p>
    <w:p w14:paraId="3A2E88BC" w14:textId="77777777" w:rsidR="00EC4F48" w:rsidRPr="00D4673C" w:rsidRDefault="00EC4F48" w:rsidP="008B29F6">
      <w:pPr>
        <w:pStyle w:val="Prrafobsico"/>
        <w:rPr>
          <w:rFonts w:ascii="Seat Bcn" w:hAnsi="Seat Bcn" w:cs="SeatBcn-Medium"/>
          <w:spacing w:val="-1"/>
          <w:sz w:val="20"/>
          <w:szCs w:val="20"/>
        </w:rPr>
      </w:pPr>
    </w:p>
    <w:p w14:paraId="264069B8" w14:textId="77777777" w:rsidR="00FE4962" w:rsidRPr="005B61CA" w:rsidRDefault="00D71AD3" w:rsidP="00FE4962">
      <w:pPr>
        <w:pStyle w:val="Prrafobsico"/>
        <w:rPr>
          <w:rFonts w:ascii="Seat Bcn" w:hAnsi="Seat Bcn" w:cs="SeatBcn-Medium"/>
          <w:spacing w:val="-1"/>
          <w:sz w:val="20"/>
          <w:szCs w:val="20"/>
        </w:rPr>
      </w:pPr>
      <w:r>
        <w:rPr>
          <w:rFonts w:ascii="Seat Bcn" w:hAnsi="Seat Bcn"/>
          <w:sz w:val="20"/>
        </w:rPr>
        <w:t>Odkar je podjetje leta 1965 začelo z izvozno prodajo, takratni cilj je bila Kolumbija, se je SEAT uveljavil kot vodilni španski industrijski izvoznik, saj predstavlja okrog 3 % celotnega izvoza države. Danes je SEAT-</w:t>
      </w:r>
      <w:proofErr w:type="spellStart"/>
      <w:r>
        <w:rPr>
          <w:rFonts w:ascii="Seat Bcn" w:hAnsi="Seat Bcn"/>
          <w:sz w:val="20"/>
        </w:rPr>
        <w:t>ova</w:t>
      </w:r>
      <w:proofErr w:type="spellEnd"/>
      <w:r>
        <w:rPr>
          <w:rFonts w:ascii="Seat Bcn" w:hAnsi="Seat Bcn"/>
          <w:sz w:val="20"/>
        </w:rPr>
        <w:t xml:space="preserve"> vozila mogoče kupiti širom po svetu, med drugim na Novi Zelandiji, v Mehiki in Francoski Gvajani.</w:t>
      </w:r>
    </w:p>
    <w:p w14:paraId="10246E05" w14:textId="77777777" w:rsidR="00D71AD3" w:rsidRPr="00D4673C" w:rsidRDefault="00D71AD3" w:rsidP="00FE4962">
      <w:pPr>
        <w:pStyle w:val="Prrafobsico"/>
        <w:rPr>
          <w:rFonts w:ascii="Seat Bcn" w:hAnsi="Seat Bcn" w:cs="SeatBcn-Medium"/>
          <w:spacing w:val="-1"/>
          <w:sz w:val="20"/>
          <w:szCs w:val="20"/>
        </w:rPr>
      </w:pPr>
    </w:p>
    <w:p w14:paraId="0761DD97" w14:textId="77777777" w:rsidR="00D4673C" w:rsidRDefault="00D4673C">
      <w:pPr>
        <w:spacing w:after="0" w:line="240" w:lineRule="auto"/>
        <w:rPr>
          <w:rFonts w:ascii="Seat Bcn" w:hAnsi="Seat Bcn" w:cs="MinionPro-Regular"/>
          <w:color w:val="000000"/>
          <w:sz w:val="20"/>
          <w:szCs w:val="24"/>
          <w:lang w:eastAsia="es-ES"/>
        </w:rPr>
      </w:pPr>
      <w:r>
        <w:rPr>
          <w:rFonts w:ascii="Seat Bcn" w:hAnsi="Seat Bcn"/>
          <w:sz w:val="20"/>
        </w:rPr>
        <w:br w:type="page"/>
      </w:r>
    </w:p>
    <w:p w14:paraId="609D75CE" w14:textId="264D87DD" w:rsidR="00B14BC3" w:rsidRPr="005B61CA" w:rsidRDefault="00D71AD3" w:rsidP="00B14BC3">
      <w:pPr>
        <w:pStyle w:val="Prrafobsico"/>
        <w:rPr>
          <w:rFonts w:ascii="Seat Bcn" w:hAnsi="Seat Bcn" w:cs="SeatBcn-Medium"/>
          <w:spacing w:val="-1"/>
          <w:sz w:val="20"/>
          <w:szCs w:val="20"/>
        </w:rPr>
      </w:pPr>
      <w:r>
        <w:rPr>
          <w:rFonts w:ascii="Seat Bcn" w:hAnsi="Seat Bcn"/>
          <w:sz w:val="20"/>
        </w:rPr>
        <w:lastRenderedPageBreak/>
        <w:t>Razvoj znamke SEAT je v zadnjih 70 letih naraščal skokovito, in sicer na vseh področjih, od oblikovanja avto</w:t>
      </w:r>
      <w:r w:rsidR="00DA0BB9">
        <w:rPr>
          <w:rFonts w:ascii="Seat Bcn" w:hAnsi="Seat Bcn"/>
          <w:sz w:val="20"/>
        </w:rPr>
        <w:softHyphen/>
      </w:r>
      <w:r>
        <w:rPr>
          <w:rFonts w:ascii="Seat Bcn" w:hAnsi="Seat Bcn"/>
          <w:sz w:val="20"/>
        </w:rPr>
        <w:t xml:space="preserve">mobilov, do proizvodnje in obsega izvoza. Če je izdelava določenega števila vozil nekoč trajala cel dan, se je danes ta čas skrajšal na tri minute. Poleg tega so morali kupci v 50. letih na svoj model SEAT 600 čakati dve leti, danes pa projekt </w:t>
      </w:r>
      <w:proofErr w:type="spellStart"/>
      <w:r>
        <w:rPr>
          <w:rFonts w:ascii="Seat Bcn" w:hAnsi="Seat Bcn"/>
          <w:sz w:val="20"/>
        </w:rPr>
        <w:t>Fast</w:t>
      </w:r>
      <w:proofErr w:type="spellEnd"/>
      <w:r>
        <w:rPr>
          <w:rFonts w:ascii="Seat Bcn" w:hAnsi="Seat Bcn"/>
          <w:sz w:val="20"/>
        </w:rPr>
        <w:t xml:space="preserve"> Lane omogoča, da lahko vozilo kupijo v 10 minutah s 5 kliki in ga prejmejo v 21 dneh. </w:t>
      </w:r>
    </w:p>
    <w:p w14:paraId="13BD3E53" w14:textId="77777777" w:rsidR="001F7132" w:rsidRPr="00D4673C" w:rsidRDefault="001F7132" w:rsidP="00B14BC3">
      <w:pPr>
        <w:pStyle w:val="Prrafobsico"/>
        <w:rPr>
          <w:rFonts w:ascii="Seat Bcn" w:hAnsi="Seat Bcn" w:cs="SeatBcn-Medium"/>
          <w:spacing w:val="-1"/>
          <w:sz w:val="20"/>
          <w:szCs w:val="20"/>
        </w:rPr>
      </w:pPr>
    </w:p>
    <w:p w14:paraId="5E0CAB80" w14:textId="77777777" w:rsidR="00756927" w:rsidRPr="005B61CA" w:rsidRDefault="00756927" w:rsidP="00077D83">
      <w:pPr>
        <w:pStyle w:val="Prrafobsico"/>
        <w:rPr>
          <w:rFonts w:ascii="Seat Bcn" w:hAnsi="Seat Bcn" w:cs="SeatBcn-Medium"/>
          <w:b/>
          <w:bCs/>
          <w:spacing w:val="-1"/>
          <w:sz w:val="20"/>
          <w:szCs w:val="20"/>
        </w:rPr>
      </w:pPr>
      <w:r>
        <w:rPr>
          <w:rFonts w:ascii="Seat Bcn" w:hAnsi="Seat Bcn"/>
          <w:b/>
          <w:sz w:val="20"/>
        </w:rPr>
        <w:t>Široka in konkurenčna produktna paleta</w:t>
      </w:r>
    </w:p>
    <w:p w14:paraId="271C33EE" w14:textId="705682A0" w:rsidR="007E54E9" w:rsidRPr="005B61CA" w:rsidRDefault="001F7132" w:rsidP="00077D83">
      <w:pPr>
        <w:pStyle w:val="Prrafobsico"/>
        <w:rPr>
          <w:rStyle w:val="normaltextrun"/>
          <w:rFonts w:ascii="Seat Bcn" w:hAnsi="Seat Bcn"/>
          <w:sz w:val="20"/>
          <w:szCs w:val="20"/>
          <w:shd w:val="clear" w:color="auto" w:fill="FFFFFF"/>
        </w:rPr>
      </w:pPr>
      <w:r>
        <w:rPr>
          <w:rStyle w:val="normaltextrun"/>
          <w:rFonts w:ascii="Seat Bcn" w:hAnsi="Seat Bcn"/>
          <w:sz w:val="20"/>
          <w:shd w:val="clear" w:color="auto" w:fill="FFFFFF"/>
        </w:rPr>
        <w:t xml:space="preserve">V </w:t>
      </w:r>
      <w:r w:rsidR="00D4673C">
        <w:rPr>
          <w:rStyle w:val="normaltextrun"/>
          <w:rFonts w:ascii="Seat Bcn" w:hAnsi="Seat Bcn"/>
          <w:sz w:val="20"/>
          <w:shd w:val="clear" w:color="auto" w:fill="FFFFFF"/>
        </w:rPr>
        <w:t>preteklih</w:t>
      </w:r>
      <w:r>
        <w:rPr>
          <w:rStyle w:val="normaltextrun"/>
          <w:rFonts w:ascii="Seat Bcn" w:hAnsi="Seat Bcn"/>
          <w:sz w:val="20"/>
          <w:shd w:val="clear" w:color="auto" w:fill="FFFFFF"/>
        </w:rPr>
        <w:t xml:space="preserve"> 70 letih je proizvajalec avtomobilov predstavil 67 modelov z različnimi izvedbami in generacijami. Nekateri izmed njih so bili tako pomembni, da so zaznamovali preobrat v zgodovini znamke. Mednje sodijo SEAT 1400 iz leta 1953, prvo vozilo, ki ga je podjetje izdelalo, in legendarni SEAT 600, ki so ga predstavili leta 1957 in je kmalu postal simbol svobode in mobilnosti. Leto 1984 je zaznamoval prihod prve SEAT Ibize, leto 1999 pa prihod SEAT Leona, ki dosega prodajne uspehe vse od svoje predstavitve na trgu. Omeniti velja še, da je podjetje leta 2016 povečalo svojo modelsko paleto z vstopom v segment vozil SUV, in sicer z modeli SEAT </w:t>
      </w:r>
      <w:proofErr w:type="spellStart"/>
      <w:r>
        <w:rPr>
          <w:rStyle w:val="normaltextrun"/>
          <w:rFonts w:ascii="Seat Bcn" w:hAnsi="Seat Bcn"/>
          <w:sz w:val="20"/>
          <w:shd w:val="clear" w:color="auto" w:fill="FFFFFF"/>
        </w:rPr>
        <w:t>Arona</w:t>
      </w:r>
      <w:proofErr w:type="spellEnd"/>
      <w:r>
        <w:rPr>
          <w:rStyle w:val="normaltextrun"/>
          <w:rFonts w:ascii="Seat Bcn" w:hAnsi="Seat Bcn"/>
          <w:sz w:val="20"/>
          <w:shd w:val="clear" w:color="auto" w:fill="FFFFFF"/>
        </w:rPr>
        <w:t xml:space="preserve">, SEAT </w:t>
      </w:r>
      <w:proofErr w:type="spellStart"/>
      <w:r>
        <w:rPr>
          <w:rStyle w:val="normaltextrun"/>
          <w:rFonts w:ascii="Seat Bcn" w:hAnsi="Seat Bcn"/>
          <w:sz w:val="20"/>
          <w:shd w:val="clear" w:color="auto" w:fill="FFFFFF"/>
        </w:rPr>
        <w:t>Ateca</w:t>
      </w:r>
      <w:proofErr w:type="spellEnd"/>
      <w:r>
        <w:rPr>
          <w:rStyle w:val="normaltextrun"/>
          <w:rFonts w:ascii="Seat Bcn" w:hAnsi="Seat Bcn"/>
          <w:sz w:val="20"/>
          <w:shd w:val="clear" w:color="auto" w:fill="FFFFFF"/>
        </w:rPr>
        <w:t xml:space="preserve"> in SEAT </w:t>
      </w:r>
      <w:proofErr w:type="spellStart"/>
      <w:r>
        <w:rPr>
          <w:rStyle w:val="normaltextrun"/>
          <w:rFonts w:ascii="Seat Bcn" w:hAnsi="Seat Bcn"/>
          <w:sz w:val="20"/>
          <w:shd w:val="clear" w:color="auto" w:fill="FFFFFF"/>
        </w:rPr>
        <w:t>Tarraco</w:t>
      </w:r>
      <w:proofErr w:type="spellEnd"/>
      <w:r>
        <w:rPr>
          <w:rStyle w:val="normaltextrun"/>
          <w:rFonts w:ascii="Seat Bcn" w:hAnsi="Seat Bcn"/>
          <w:sz w:val="20"/>
          <w:shd w:val="clear" w:color="auto" w:fill="FFFFFF"/>
        </w:rPr>
        <w:t>, in v letu 2019 napovedalo prihod svojega prvega električnega avto</w:t>
      </w:r>
      <w:r w:rsidR="00DA0BB9">
        <w:rPr>
          <w:rStyle w:val="normaltextrun"/>
          <w:rFonts w:ascii="Seat Bcn" w:hAnsi="Seat Bcn"/>
          <w:sz w:val="20"/>
          <w:shd w:val="clear" w:color="auto" w:fill="FFFFFF"/>
        </w:rPr>
        <w:softHyphen/>
      </w:r>
      <w:r>
        <w:rPr>
          <w:rStyle w:val="normaltextrun"/>
          <w:rFonts w:ascii="Seat Bcn" w:hAnsi="Seat Bcn"/>
          <w:sz w:val="20"/>
          <w:shd w:val="clear" w:color="auto" w:fill="FFFFFF"/>
        </w:rPr>
        <w:t xml:space="preserve">mobila, modela SEAT Mii </w:t>
      </w:r>
      <w:proofErr w:type="spellStart"/>
      <w:r>
        <w:rPr>
          <w:rStyle w:val="normaltextrun"/>
          <w:rFonts w:ascii="Seat Bcn" w:hAnsi="Seat Bcn"/>
          <w:sz w:val="20"/>
          <w:shd w:val="clear" w:color="auto" w:fill="FFFFFF"/>
        </w:rPr>
        <w:t>electric</w:t>
      </w:r>
      <w:proofErr w:type="spellEnd"/>
      <w:r>
        <w:rPr>
          <w:rStyle w:val="normaltextrun"/>
          <w:rFonts w:ascii="Seat Bcn" w:hAnsi="Seat Bcn"/>
          <w:sz w:val="20"/>
          <w:shd w:val="clear" w:color="auto" w:fill="FFFFFF"/>
        </w:rPr>
        <w:t>.</w:t>
      </w:r>
    </w:p>
    <w:p w14:paraId="0000F08E" w14:textId="77777777" w:rsidR="001F7132" w:rsidRPr="00D4673C" w:rsidRDefault="001F7132" w:rsidP="00077D83">
      <w:pPr>
        <w:pStyle w:val="Prrafobsico"/>
        <w:rPr>
          <w:rStyle w:val="normaltextrun"/>
          <w:rFonts w:ascii="Seat Bcn" w:hAnsi="Seat Bcn"/>
          <w:sz w:val="20"/>
          <w:szCs w:val="20"/>
          <w:shd w:val="clear" w:color="auto" w:fill="FFFFFF"/>
        </w:rPr>
      </w:pPr>
    </w:p>
    <w:p w14:paraId="3F1928D0" w14:textId="001DBF39" w:rsidR="008B29F6" w:rsidRPr="005B61CA" w:rsidRDefault="005644F2" w:rsidP="00A43091">
      <w:pPr>
        <w:pStyle w:val="Prrafobsico"/>
        <w:rPr>
          <w:rFonts w:ascii="Seat Bcn" w:hAnsi="Seat Bcn" w:cs="SeatBcn-Medium"/>
          <w:spacing w:val="-1"/>
          <w:sz w:val="20"/>
          <w:szCs w:val="20"/>
        </w:rPr>
      </w:pPr>
      <w:r>
        <w:rPr>
          <w:rFonts w:ascii="Seat Bcn" w:hAnsi="Seat Bcn"/>
          <w:sz w:val="20"/>
        </w:rPr>
        <w:t>Razvoj in modernizacija vozil sta bila stalnica na SEAT-</w:t>
      </w:r>
      <w:proofErr w:type="spellStart"/>
      <w:r>
        <w:rPr>
          <w:rFonts w:ascii="Seat Bcn" w:hAnsi="Seat Bcn"/>
          <w:sz w:val="20"/>
        </w:rPr>
        <w:t>ovi</w:t>
      </w:r>
      <w:proofErr w:type="spellEnd"/>
      <w:r>
        <w:rPr>
          <w:rFonts w:ascii="Seat Bcn" w:hAnsi="Seat Bcn"/>
          <w:sz w:val="20"/>
        </w:rPr>
        <w:t xml:space="preserve"> poti, zato je kmalu sledil tehnološki razvoj vseh vidikov vozila, od varnostnih sistemov do najsodobnejše povezljivosti. V sklopu svojega prizadevanja za bolj trajnostno in okolju prijazno mobilnost se znamka posveča veliki električni ofenzivi. Tako bo v letih 2020 in 2021 predstavila nove električne in </w:t>
      </w:r>
      <w:proofErr w:type="spellStart"/>
      <w:r>
        <w:rPr>
          <w:rFonts w:ascii="Seat Bcn" w:hAnsi="Seat Bcn"/>
          <w:sz w:val="20"/>
        </w:rPr>
        <w:t>priključnohibridne</w:t>
      </w:r>
      <w:proofErr w:type="spellEnd"/>
      <w:r>
        <w:rPr>
          <w:rFonts w:ascii="Seat Bcn" w:hAnsi="Seat Bcn"/>
          <w:sz w:val="20"/>
        </w:rPr>
        <w:t xml:space="preserve"> modele, ki se bodo pridružili električni različici modela SEAT Mii, ki je trenutno naprodaj. Novosti zajemajo novo Leonovo družino z različico PHEV, različico </w:t>
      </w:r>
      <w:proofErr w:type="spellStart"/>
      <w:r>
        <w:rPr>
          <w:rFonts w:ascii="Seat Bcn" w:hAnsi="Seat Bcn"/>
          <w:sz w:val="20"/>
        </w:rPr>
        <w:t>Tarraco</w:t>
      </w:r>
      <w:proofErr w:type="spellEnd"/>
      <w:r>
        <w:rPr>
          <w:rFonts w:ascii="Seat Bcn" w:hAnsi="Seat Bcn"/>
          <w:sz w:val="20"/>
        </w:rPr>
        <w:t xml:space="preserve"> PHEV in nedavno lansirani model CUPRA </w:t>
      </w:r>
      <w:proofErr w:type="spellStart"/>
      <w:r>
        <w:rPr>
          <w:rFonts w:ascii="Seat Bcn" w:hAnsi="Seat Bcn"/>
          <w:sz w:val="20"/>
        </w:rPr>
        <w:t>Formentor</w:t>
      </w:r>
      <w:proofErr w:type="spellEnd"/>
      <w:r>
        <w:rPr>
          <w:rFonts w:ascii="Seat Bcn" w:hAnsi="Seat Bcn"/>
          <w:sz w:val="20"/>
        </w:rPr>
        <w:t xml:space="preserve">, ki bo imel električno </w:t>
      </w:r>
      <w:proofErr w:type="spellStart"/>
      <w:r>
        <w:rPr>
          <w:rFonts w:ascii="Seat Bcn" w:hAnsi="Seat Bcn"/>
          <w:sz w:val="20"/>
        </w:rPr>
        <w:t>priključnohibridno</w:t>
      </w:r>
      <w:proofErr w:type="spellEnd"/>
      <w:r>
        <w:rPr>
          <w:rFonts w:ascii="Seat Bcn" w:hAnsi="Seat Bcn"/>
          <w:sz w:val="20"/>
        </w:rPr>
        <w:t xml:space="preserve"> različico. Modelu Mii </w:t>
      </w:r>
      <w:proofErr w:type="spellStart"/>
      <w:r>
        <w:rPr>
          <w:rFonts w:ascii="Seat Bcn" w:hAnsi="Seat Bcn"/>
          <w:sz w:val="20"/>
        </w:rPr>
        <w:t>electric</w:t>
      </w:r>
      <w:proofErr w:type="spellEnd"/>
      <w:r>
        <w:rPr>
          <w:rFonts w:ascii="Seat Bcn" w:hAnsi="Seat Bcn"/>
          <w:sz w:val="20"/>
        </w:rPr>
        <w:t xml:space="preserve"> se bo pridružil še </w:t>
      </w:r>
      <w:proofErr w:type="spellStart"/>
      <w:r>
        <w:rPr>
          <w:rFonts w:ascii="Seat Bcn" w:hAnsi="Seat Bcn"/>
          <w:sz w:val="20"/>
        </w:rPr>
        <w:t>el-Born</w:t>
      </w:r>
      <w:proofErr w:type="spellEnd"/>
      <w:r>
        <w:rPr>
          <w:rFonts w:ascii="Seat Bcn" w:hAnsi="Seat Bcn"/>
          <w:sz w:val="20"/>
        </w:rPr>
        <w:t>, drugo 100-odstotno električno vozilo znamke SEAT.</w:t>
      </w:r>
    </w:p>
    <w:p w14:paraId="433F9A5E" w14:textId="77777777" w:rsidR="005644F2" w:rsidRPr="00D4673C" w:rsidRDefault="005644F2" w:rsidP="00A43091">
      <w:pPr>
        <w:pStyle w:val="Prrafobsico"/>
        <w:rPr>
          <w:rFonts w:ascii="Seat Bcn" w:hAnsi="Seat Bcn" w:cs="SeatBcn-Medium"/>
          <w:spacing w:val="-1"/>
          <w:sz w:val="20"/>
          <w:szCs w:val="20"/>
        </w:rPr>
      </w:pPr>
    </w:p>
    <w:p w14:paraId="7A11D180" w14:textId="77777777" w:rsidR="00802CFB" w:rsidRPr="005B61CA" w:rsidRDefault="00802CFB" w:rsidP="00802CFB">
      <w:pPr>
        <w:pStyle w:val="Prrafobsico"/>
        <w:rPr>
          <w:rFonts w:ascii="Seat Bcn" w:hAnsi="Seat Bcn" w:cs="SeatBcn-Medium"/>
          <w:b/>
          <w:bCs/>
          <w:spacing w:val="-1"/>
          <w:sz w:val="20"/>
          <w:szCs w:val="20"/>
        </w:rPr>
      </w:pPr>
      <w:r>
        <w:rPr>
          <w:rFonts w:ascii="Seat Bcn" w:hAnsi="Seat Bcn"/>
          <w:b/>
          <w:sz w:val="20"/>
        </w:rPr>
        <w:t>CUPRA, dokaz SEAT-ove sposobnosti nenehnega razvoja</w:t>
      </w:r>
    </w:p>
    <w:p w14:paraId="189F1509" w14:textId="1C38027D" w:rsidR="000E501C" w:rsidRPr="005B61CA" w:rsidRDefault="00A94D18" w:rsidP="00170887">
      <w:pPr>
        <w:pStyle w:val="Prrafobsico"/>
        <w:rPr>
          <w:rFonts w:ascii="Seat Bcn" w:hAnsi="Seat Bcn" w:cs="SeatBcn-Medium"/>
          <w:spacing w:val="-1"/>
          <w:sz w:val="20"/>
          <w:szCs w:val="20"/>
        </w:rPr>
      </w:pPr>
      <w:proofErr w:type="spellStart"/>
      <w:r w:rsidRPr="00B368FE">
        <w:rPr>
          <w:rFonts w:ascii="Seat Bcn" w:hAnsi="Seat Bcn"/>
          <w:sz w:val="20"/>
        </w:rPr>
        <w:t>Cupra</w:t>
      </w:r>
      <w:proofErr w:type="spellEnd"/>
      <w:r w:rsidRPr="00B368FE">
        <w:rPr>
          <w:rFonts w:ascii="Seat Bcn" w:hAnsi="Seat Bcn"/>
          <w:sz w:val="20"/>
        </w:rPr>
        <w:t xml:space="preserve"> je sinonim za športnost znamke SEAT, že odkar je leta 1996 na trg prišla Ibiza CUPRA. Leta 2018 je SEAT ponovno potrdil svojo sposobnost nenehnega razvoja in ustvaril znamko CUPRA s ciljem, da predstavi edinstven projekt. </w:t>
      </w:r>
      <w:r>
        <w:rPr>
          <w:rFonts w:ascii="Seat Bcn" w:hAnsi="Seat Bcn"/>
          <w:sz w:val="20"/>
        </w:rPr>
        <w:t>S CUPRO lahko SEAT dostopa do novih trgov in kupcev, ki iščejo nekaj posebnega. Poleg tega bo CUPRA prispevala k povečanju SEAT-</w:t>
      </w:r>
      <w:proofErr w:type="spellStart"/>
      <w:r>
        <w:rPr>
          <w:rFonts w:ascii="Seat Bcn" w:hAnsi="Seat Bcn"/>
          <w:sz w:val="20"/>
        </w:rPr>
        <w:t>ovega</w:t>
      </w:r>
      <w:proofErr w:type="spellEnd"/>
      <w:r>
        <w:rPr>
          <w:rFonts w:ascii="Seat Bcn" w:hAnsi="Seat Bcn"/>
          <w:sz w:val="20"/>
        </w:rPr>
        <w:t xml:space="preserve"> bruto donosa iz poslovanja. Cilj znamke je, da prevzame avtomobilske navdušence. Njene modele, ki temeljijo na elektrifikaciji, zaznamujejo sodobni dizajn in športne vozne lastnosti. Modelu CUPRA </w:t>
      </w:r>
      <w:proofErr w:type="spellStart"/>
      <w:r>
        <w:rPr>
          <w:rFonts w:ascii="Seat Bcn" w:hAnsi="Seat Bcn"/>
          <w:sz w:val="20"/>
        </w:rPr>
        <w:t>Ateca</w:t>
      </w:r>
      <w:proofErr w:type="spellEnd"/>
      <w:r>
        <w:rPr>
          <w:rFonts w:ascii="Seat Bcn" w:hAnsi="Seat Bcn"/>
          <w:sz w:val="20"/>
        </w:rPr>
        <w:t xml:space="preserve"> in novi družini CUPRA Leon je sledil CUPRA </w:t>
      </w:r>
      <w:proofErr w:type="spellStart"/>
      <w:r>
        <w:rPr>
          <w:rFonts w:ascii="Seat Bcn" w:hAnsi="Seat Bcn"/>
          <w:sz w:val="20"/>
        </w:rPr>
        <w:t>Formentor</w:t>
      </w:r>
      <w:proofErr w:type="spellEnd"/>
      <w:r>
        <w:rPr>
          <w:rFonts w:ascii="Seat Bcn" w:hAnsi="Seat Bcn"/>
          <w:sz w:val="20"/>
        </w:rPr>
        <w:t>, prvi</w:t>
      </w:r>
      <w:r w:rsidR="00D4673C">
        <w:rPr>
          <w:rFonts w:ascii="Seat Bcn" w:hAnsi="Seat Bcn"/>
          <w:sz w:val="20"/>
        </w:rPr>
        <w:t> </w:t>
      </w:r>
      <w:r>
        <w:rPr>
          <w:rFonts w:ascii="Seat Bcn" w:hAnsi="Seat Bcn"/>
          <w:sz w:val="20"/>
        </w:rPr>
        <w:t>mo</w:t>
      </w:r>
      <w:r w:rsidR="00B368FE">
        <w:rPr>
          <w:rFonts w:ascii="Seat Bcn" w:hAnsi="Seat Bcn"/>
          <w:sz w:val="20"/>
        </w:rPr>
        <w:softHyphen/>
      </w:r>
      <w:r>
        <w:rPr>
          <w:rFonts w:ascii="Seat Bcn" w:hAnsi="Seat Bcn"/>
          <w:sz w:val="20"/>
        </w:rPr>
        <w:t>del, ki je bil oblikovan posebej za SEAT-</w:t>
      </w:r>
      <w:proofErr w:type="spellStart"/>
      <w:r>
        <w:rPr>
          <w:rFonts w:ascii="Seat Bcn" w:hAnsi="Seat Bcn"/>
          <w:sz w:val="20"/>
        </w:rPr>
        <w:t>ovo</w:t>
      </w:r>
      <w:proofErr w:type="spellEnd"/>
      <w:r>
        <w:rPr>
          <w:rFonts w:ascii="Seat Bcn" w:hAnsi="Seat Bcn"/>
          <w:sz w:val="20"/>
        </w:rPr>
        <w:t xml:space="preserve"> najbolj športno znamko in proizveden v </w:t>
      </w:r>
      <w:proofErr w:type="spellStart"/>
      <w:r>
        <w:rPr>
          <w:rFonts w:ascii="Seat Bcn" w:hAnsi="Seat Bcn"/>
          <w:sz w:val="20"/>
        </w:rPr>
        <w:t>Martorellu</w:t>
      </w:r>
      <w:proofErr w:type="spellEnd"/>
      <w:r>
        <w:rPr>
          <w:rFonts w:ascii="Seat Bcn" w:hAnsi="Seat Bcn"/>
          <w:sz w:val="20"/>
        </w:rPr>
        <w:t xml:space="preserve">. Znamka ga je predstavila v nedavno odprtem salonu CUPRA </w:t>
      </w:r>
      <w:proofErr w:type="spellStart"/>
      <w:r>
        <w:rPr>
          <w:rFonts w:ascii="Seat Bcn" w:hAnsi="Seat Bcn"/>
          <w:sz w:val="20"/>
        </w:rPr>
        <w:t>Garage</w:t>
      </w:r>
      <w:proofErr w:type="spellEnd"/>
      <w:r>
        <w:rPr>
          <w:rFonts w:ascii="Seat Bcn" w:hAnsi="Seat Bcn"/>
          <w:sz w:val="20"/>
        </w:rPr>
        <w:t>.</w:t>
      </w:r>
    </w:p>
    <w:p w14:paraId="29F6C5B9" w14:textId="77777777" w:rsidR="005644F2" w:rsidRPr="00D4673C" w:rsidRDefault="005644F2" w:rsidP="00170887">
      <w:pPr>
        <w:pStyle w:val="Prrafobsico"/>
        <w:rPr>
          <w:rFonts w:ascii="Seat Bcn" w:hAnsi="Seat Bcn" w:cs="SeatBcn-Medium"/>
          <w:spacing w:val="-1"/>
          <w:sz w:val="20"/>
          <w:szCs w:val="20"/>
          <w:lang w:val="es-ES"/>
        </w:rPr>
      </w:pPr>
    </w:p>
    <w:p w14:paraId="7B0C20AC" w14:textId="77777777" w:rsidR="00756927" w:rsidRPr="005B61CA" w:rsidRDefault="00A43091" w:rsidP="00A35B1B">
      <w:pPr>
        <w:pStyle w:val="Prrafobsico"/>
        <w:rPr>
          <w:rFonts w:ascii="Seat Bcn" w:hAnsi="Seat Bcn" w:cs="SeatBcn-Medium"/>
          <w:b/>
          <w:bCs/>
          <w:spacing w:val="-1"/>
          <w:sz w:val="20"/>
          <w:szCs w:val="20"/>
        </w:rPr>
      </w:pPr>
      <w:r>
        <w:rPr>
          <w:rFonts w:ascii="Seat Bcn" w:hAnsi="Seat Bcn"/>
          <w:b/>
          <w:sz w:val="20"/>
        </w:rPr>
        <w:t xml:space="preserve">Veliko več kot le proizvajalec avtomobilov – tehnološko podjetje za zagotavljanje mobilnosti </w:t>
      </w:r>
    </w:p>
    <w:p w14:paraId="1B4E57DA" w14:textId="2BA4F377" w:rsidR="00AD430E" w:rsidRPr="005B61CA" w:rsidRDefault="005644F2" w:rsidP="00077D83">
      <w:pPr>
        <w:pStyle w:val="Prrafobsico"/>
        <w:rPr>
          <w:rFonts w:ascii="Seat Bcn" w:hAnsi="Seat Bcn" w:cs="SeatBcn-Medium"/>
          <w:spacing w:val="-1"/>
          <w:sz w:val="20"/>
          <w:szCs w:val="20"/>
        </w:rPr>
      </w:pPr>
      <w:r>
        <w:rPr>
          <w:rFonts w:ascii="Seat Bcn" w:hAnsi="Seat Bcn"/>
          <w:sz w:val="20"/>
        </w:rPr>
        <w:t>Če je bil cilj ob rojstvu SEAT-a demokratizacija mobilnosti v Španiji, je podjetje v zadnjih letih sprejelo kon</w:t>
      </w:r>
      <w:r w:rsidR="00B368FE">
        <w:rPr>
          <w:rFonts w:ascii="Seat Bcn" w:hAnsi="Seat Bcn"/>
          <w:sz w:val="20"/>
        </w:rPr>
        <w:softHyphen/>
      </w:r>
      <w:r>
        <w:rPr>
          <w:rFonts w:ascii="Seat Bcn" w:hAnsi="Seat Bcn"/>
          <w:sz w:val="20"/>
        </w:rPr>
        <w:t xml:space="preserve">kretne ukrepe za preobrazbo v ponudnika </w:t>
      </w:r>
      <w:proofErr w:type="spellStart"/>
      <w:r>
        <w:rPr>
          <w:rFonts w:ascii="Seat Bcn" w:hAnsi="Seat Bcn"/>
          <w:sz w:val="20"/>
        </w:rPr>
        <w:t>mobilnostnih</w:t>
      </w:r>
      <w:proofErr w:type="spellEnd"/>
      <w:r>
        <w:rPr>
          <w:rFonts w:ascii="Seat Bcn" w:hAnsi="Seat Bcn"/>
          <w:sz w:val="20"/>
        </w:rPr>
        <w:t xml:space="preserve"> storitev, ki ne izdeluje le vozil, ampak se odziva na enega največjih trendov prihodnosti: trajnostno gospodarstvo, ki temelji na sodelovanju in souporabi. Tako je SEAT leta 2019 pridobil naziv kompetenčnega centra za celotni koncern Volkswagen na področju </w:t>
      </w:r>
      <w:proofErr w:type="spellStart"/>
      <w:r>
        <w:rPr>
          <w:rFonts w:ascii="Seat Bcn" w:hAnsi="Seat Bcn"/>
          <w:sz w:val="20"/>
        </w:rPr>
        <w:t>mikro</w:t>
      </w:r>
      <w:r w:rsidR="00B368FE">
        <w:rPr>
          <w:rFonts w:ascii="Seat Bcn" w:hAnsi="Seat Bcn"/>
          <w:sz w:val="20"/>
        </w:rPr>
        <w:softHyphen/>
      </w:r>
      <w:r>
        <w:rPr>
          <w:rFonts w:ascii="Seat Bcn" w:hAnsi="Seat Bcn"/>
          <w:sz w:val="20"/>
        </w:rPr>
        <w:t>mo</w:t>
      </w:r>
      <w:r w:rsidR="00B368FE">
        <w:rPr>
          <w:rFonts w:ascii="Seat Bcn" w:hAnsi="Seat Bcn"/>
          <w:sz w:val="20"/>
        </w:rPr>
        <w:softHyphen/>
      </w:r>
      <w:r>
        <w:rPr>
          <w:rFonts w:ascii="Seat Bcn" w:hAnsi="Seat Bcn"/>
          <w:sz w:val="20"/>
        </w:rPr>
        <w:t>bilnosti</w:t>
      </w:r>
      <w:proofErr w:type="spellEnd"/>
      <w:r>
        <w:rPr>
          <w:rFonts w:ascii="Seat Bcn" w:hAnsi="Seat Bcn"/>
          <w:sz w:val="20"/>
        </w:rPr>
        <w:t xml:space="preserve"> in vodi strategijo za nove produkte in storitve za urbano mobilnost. Zato je podjetje ustanovilo SEAT Urban Mobility, strateško poslovno enoto za urbano mobilnost, in predstavilo konceptni </w:t>
      </w:r>
      <w:proofErr w:type="spellStart"/>
      <w:r>
        <w:rPr>
          <w:rFonts w:ascii="Seat Bcn" w:hAnsi="Seat Bcn"/>
          <w:sz w:val="20"/>
        </w:rPr>
        <w:t>eScooter</w:t>
      </w:r>
      <w:proofErr w:type="spellEnd"/>
      <w:r>
        <w:rPr>
          <w:rFonts w:ascii="Seat Bcn" w:hAnsi="Seat Bcn"/>
          <w:sz w:val="20"/>
        </w:rPr>
        <w:t>, SEAT-</w:t>
      </w:r>
      <w:proofErr w:type="spellStart"/>
      <w:r>
        <w:rPr>
          <w:rFonts w:ascii="Seat Bcn" w:hAnsi="Seat Bcn"/>
          <w:sz w:val="20"/>
        </w:rPr>
        <w:t>ovo</w:t>
      </w:r>
      <w:proofErr w:type="spellEnd"/>
      <w:r>
        <w:rPr>
          <w:rFonts w:ascii="Seat Bcn" w:hAnsi="Seat Bcn"/>
          <w:sz w:val="20"/>
        </w:rPr>
        <w:t xml:space="preserve"> prvo motorno kolo, ter konceptni </w:t>
      </w:r>
      <w:proofErr w:type="spellStart"/>
      <w:r>
        <w:rPr>
          <w:rFonts w:ascii="Seat Bcn" w:hAnsi="Seat Bcn"/>
          <w:sz w:val="20"/>
        </w:rPr>
        <w:t>eKickscooter</w:t>
      </w:r>
      <w:proofErr w:type="spellEnd"/>
      <w:r>
        <w:rPr>
          <w:rFonts w:ascii="Seat Bcn" w:hAnsi="Seat Bcn"/>
          <w:sz w:val="20"/>
        </w:rPr>
        <w:t xml:space="preserve">, produkta, ki se pridružujeta električnemu skiroju </w:t>
      </w:r>
      <w:r w:rsidRPr="0065598B">
        <w:rPr>
          <w:rFonts w:ascii="Seat Bcn" w:hAnsi="Seat Bcn"/>
          <w:sz w:val="20"/>
        </w:rPr>
        <w:t xml:space="preserve">EXS </w:t>
      </w:r>
      <w:proofErr w:type="spellStart"/>
      <w:r w:rsidRPr="0065598B">
        <w:rPr>
          <w:rFonts w:ascii="Seat Bcn" w:hAnsi="Seat Bcn"/>
          <w:sz w:val="20"/>
        </w:rPr>
        <w:t>Kickscooter</w:t>
      </w:r>
      <w:proofErr w:type="spellEnd"/>
      <w:r w:rsidRPr="0065598B">
        <w:rPr>
          <w:rFonts w:ascii="Seat Bcn" w:hAnsi="Seat Bcn"/>
          <w:sz w:val="20"/>
        </w:rPr>
        <w:t>.</w:t>
      </w:r>
    </w:p>
    <w:p w14:paraId="278D194B" w14:textId="77777777" w:rsidR="005644F2" w:rsidRPr="00D4673C" w:rsidRDefault="005644F2" w:rsidP="00077D83">
      <w:pPr>
        <w:pStyle w:val="Prrafobsico"/>
        <w:rPr>
          <w:rFonts w:ascii="Seat Bcn" w:hAnsi="Seat Bcn" w:cs="SeatBcn-Medium"/>
          <w:spacing w:val="-1"/>
          <w:sz w:val="20"/>
          <w:szCs w:val="20"/>
        </w:rPr>
      </w:pPr>
    </w:p>
    <w:p w14:paraId="1DA0C755" w14:textId="77777777" w:rsidR="00D4673C" w:rsidRDefault="00D4673C">
      <w:pPr>
        <w:spacing w:after="0" w:line="240" w:lineRule="auto"/>
        <w:rPr>
          <w:rFonts w:ascii="Seat Bcn" w:hAnsi="Seat Bcn" w:cs="MinionPro-Regular"/>
          <w:color w:val="000000"/>
          <w:sz w:val="20"/>
          <w:szCs w:val="24"/>
          <w:lang w:eastAsia="es-ES"/>
        </w:rPr>
      </w:pPr>
      <w:r>
        <w:rPr>
          <w:rFonts w:ascii="Seat Bcn" w:hAnsi="Seat Bcn"/>
          <w:sz w:val="20"/>
        </w:rPr>
        <w:br w:type="page"/>
      </w:r>
    </w:p>
    <w:p w14:paraId="6B101694" w14:textId="5806F2E3" w:rsidR="00AD430E" w:rsidRPr="005B61CA" w:rsidRDefault="00A94D18" w:rsidP="00077D83">
      <w:pPr>
        <w:pStyle w:val="Prrafobsico"/>
        <w:rPr>
          <w:rFonts w:ascii="Seat Bcn" w:hAnsi="Seat Bcn" w:cs="SeatBcn-Medium"/>
          <w:spacing w:val="-1"/>
          <w:sz w:val="20"/>
          <w:szCs w:val="20"/>
        </w:rPr>
      </w:pPr>
      <w:r>
        <w:rPr>
          <w:rFonts w:ascii="Seat Bcn" w:hAnsi="Seat Bcn"/>
          <w:sz w:val="20"/>
        </w:rPr>
        <w:lastRenderedPageBreak/>
        <w:t>Kot primer svoje sposobnosti nenehnega razvoja in popolne preobraz</w:t>
      </w:r>
      <w:r w:rsidR="00B368FE">
        <w:rPr>
          <w:rFonts w:ascii="Seat Bcn" w:hAnsi="Seat Bcn"/>
          <w:sz w:val="20"/>
        </w:rPr>
        <w:t>b</w:t>
      </w:r>
      <w:r>
        <w:rPr>
          <w:rFonts w:ascii="Seat Bcn" w:hAnsi="Seat Bcn"/>
          <w:sz w:val="20"/>
        </w:rPr>
        <w:t>e je SEAT leta 2019 ustanovil SEAT:CODE, center odličnosti za razvoj programske opreme. Novi center ima dve pomembni vlogi znotraj SEAT-a. Njegova prva naloga je, da dodatno spodbuja digitalno transformacijo in s procesom digitalizacije po</w:t>
      </w:r>
      <w:r w:rsidR="00B20E55">
        <w:rPr>
          <w:rFonts w:ascii="Seat Bcn" w:hAnsi="Seat Bcn"/>
          <w:sz w:val="20"/>
        </w:rPr>
        <w:softHyphen/>
      </w:r>
      <w:r w:rsidR="00B20E55">
        <w:rPr>
          <w:rFonts w:ascii="Seat Bcn" w:hAnsi="Seat Bcn"/>
          <w:sz w:val="20"/>
        </w:rPr>
        <w:softHyphen/>
      </w:r>
      <w:r>
        <w:rPr>
          <w:rFonts w:ascii="Seat Bcn" w:hAnsi="Seat Bcn"/>
          <w:sz w:val="20"/>
        </w:rPr>
        <w:t>večuje učinkovitost. Poleg tega je njegov namen, da okrepi poslovne modele za nove koncepte mobilnosti, povezljivosti in digitalizacije vozil, pri čemer se osredotoča na SEAT.</w:t>
      </w:r>
    </w:p>
    <w:p w14:paraId="633F1EC7" w14:textId="77777777" w:rsidR="00A94D18" w:rsidRPr="00D4673C" w:rsidRDefault="00A94D18" w:rsidP="00077D83">
      <w:pPr>
        <w:pStyle w:val="Prrafobsico"/>
        <w:rPr>
          <w:rFonts w:ascii="Seat Bcn" w:hAnsi="Seat Bcn" w:cs="SeatBcn-Medium"/>
          <w:spacing w:val="-1"/>
          <w:sz w:val="20"/>
          <w:szCs w:val="20"/>
        </w:rPr>
      </w:pPr>
    </w:p>
    <w:p w14:paraId="078CB19B" w14:textId="2BC44895" w:rsidR="000801C2" w:rsidRPr="005B61CA" w:rsidRDefault="00A94D18" w:rsidP="00077D83">
      <w:pPr>
        <w:pStyle w:val="Prrafobsico"/>
        <w:rPr>
          <w:rFonts w:ascii="Seat Bcn" w:hAnsi="Seat Bcn" w:cs="SeatBcn-Medium"/>
          <w:spacing w:val="-1"/>
          <w:sz w:val="20"/>
          <w:szCs w:val="20"/>
        </w:rPr>
      </w:pPr>
      <w:r>
        <w:rPr>
          <w:rFonts w:ascii="Seat Bcn" w:hAnsi="Seat Bcn"/>
          <w:sz w:val="20"/>
        </w:rPr>
        <w:t>Leta 2020 bo podjetje odprlo vrata novega objekta CASA SEAT, prostora v samem srcu Barcelone, ki je bil ustvarjen z namenom, da se pokloni mestu, v katerem je bil SEAT ustanovljen pred 70 leti. CASA SEAT bo stičišče za odkrivanje mobilnosti prihodnosti in bo namenjena različnim aktivnostim ter tako postala pome</w:t>
      </w:r>
      <w:r w:rsidR="00B20E55">
        <w:rPr>
          <w:rFonts w:ascii="Seat Bcn" w:hAnsi="Seat Bcn"/>
          <w:sz w:val="20"/>
        </w:rPr>
        <w:softHyphen/>
      </w:r>
      <w:r>
        <w:rPr>
          <w:rFonts w:ascii="Seat Bcn" w:hAnsi="Seat Bcn"/>
          <w:sz w:val="20"/>
        </w:rPr>
        <w:t>m</w:t>
      </w:r>
      <w:r w:rsidR="00D4673C">
        <w:rPr>
          <w:rFonts w:ascii="Seat Bcn" w:hAnsi="Seat Bcn"/>
          <w:sz w:val="20"/>
        </w:rPr>
        <w:softHyphen/>
      </w:r>
      <w:r>
        <w:rPr>
          <w:rFonts w:ascii="Seat Bcn" w:hAnsi="Seat Bcn"/>
          <w:sz w:val="20"/>
        </w:rPr>
        <w:t>ben del kulturnega dogajanja v Barceloni.</w:t>
      </w:r>
    </w:p>
    <w:p w14:paraId="3B863DB5" w14:textId="77777777" w:rsidR="00A94D18" w:rsidRPr="00D4673C" w:rsidRDefault="00A94D18" w:rsidP="00077D83">
      <w:pPr>
        <w:pStyle w:val="Prrafobsico"/>
        <w:rPr>
          <w:rFonts w:ascii="Seat Bcn" w:hAnsi="Seat Bcn" w:cs="SeatBcn-Medium"/>
          <w:spacing w:val="-1"/>
          <w:sz w:val="20"/>
          <w:szCs w:val="20"/>
        </w:rPr>
      </w:pPr>
    </w:p>
    <w:p w14:paraId="27FA1DA6" w14:textId="77777777" w:rsidR="006036A2" w:rsidRPr="005B61CA" w:rsidRDefault="006036A2" w:rsidP="006036A2">
      <w:pPr>
        <w:pStyle w:val="Prrafobsico"/>
        <w:rPr>
          <w:rFonts w:ascii="Seat Bcn" w:hAnsi="Seat Bcn" w:cs="SeatBcn-Medium"/>
          <w:b/>
          <w:bCs/>
          <w:spacing w:val="-1"/>
          <w:sz w:val="20"/>
          <w:szCs w:val="20"/>
        </w:rPr>
      </w:pPr>
      <w:r>
        <w:rPr>
          <w:rFonts w:ascii="Seat Bcn" w:hAnsi="Seat Bcn"/>
          <w:b/>
          <w:sz w:val="20"/>
        </w:rPr>
        <w:t xml:space="preserve">Sedanjost in prihodnost industrije v Španiji </w:t>
      </w:r>
    </w:p>
    <w:p w14:paraId="41503B6D" w14:textId="0190FDD6" w:rsidR="008B698B" w:rsidRPr="005B61CA" w:rsidRDefault="009D6C5B" w:rsidP="006036A2">
      <w:pPr>
        <w:pStyle w:val="Prrafobsico"/>
        <w:rPr>
          <w:rFonts w:ascii="Seat Bcn" w:hAnsi="Seat Bcn" w:cs="SeatBcn-Medium"/>
          <w:spacing w:val="-1"/>
          <w:sz w:val="20"/>
          <w:szCs w:val="20"/>
        </w:rPr>
      </w:pPr>
      <w:r>
        <w:rPr>
          <w:rFonts w:ascii="Seat Bcn" w:hAnsi="Seat Bcn"/>
          <w:sz w:val="20"/>
        </w:rPr>
        <w:t xml:space="preserve">V svoji 70-letni zgodovini je bil SEAT deležen stabilne trajnostne rasti, ki je poganjala avtomobilsko industrijo v Španiji. Proizvodnja vozil se je začela leta 1953 z 925 zaposlenimi, danes pa SEAT zaposluje več kot 15.000 ljudi in ima multiplikativen učinek na pomožno industrijo, saj skupno ustvarja približno 100.000 delovnih mest. </w:t>
      </w:r>
    </w:p>
    <w:p w14:paraId="3E04A16F" w14:textId="77777777" w:rsidR="009D6C5B" w:rsidRPr="00D4673C" w:rsidRDefault="009D6C5B" w:rsidP="006036A2">
      <w:pPr>
        <w:pStyle w:val="Prrafobsico"/>
        <w:rPr>
          <w:rFonts w:ascii="Seat Bcn" w:hAnsi="Seat Bcn" w:cs="SeatBcn-Medium"/>
          <w:spacing w:val="-1"/>
          <w:sz w:val="20"/>
          <w:szCs w:val="20"/>
        </w:rPr>
      </w:pPr>
    </w:p>
    <w:p w14:paraId="52B1FB2F" w14:textId="2421476F" w:rsidR="009D6C5B" w:rsidRDefault="009D6C5B" w:rsidP="000259A7">
      <w:pPr>
        <w:pStyle w:val="Prrafobsico"/>
        <w:rPr>
          <w:rFonts w:ascii="Seat Bcn" w:hAnsi="Seat Bcn" w:cs="SeatBcn-Medium"/>
          <w:color w:val="auto"/>
          <w:spacing w:val="-1"/>
          <w:sz w:val="20"/>
          <w:szCs w:val="20"/>
        </w:rPr>
      </w:pPr>
      <w:r>
        <w:rPr>
          <w:rFonts w:ascii="Seat Bcn" w:hAnsi="Seat Bcn"/>
          <w:color w:val="auto"/>
          <w:sz w:val="20"/>
        </w:rPr>
        <w:t>Promet podjetja je leta 2019 znašal 11,157 milijarde evrov, pri čemer je 81 % (9,041 milijarde evrov) pred</w:t>
      </w:r>
      <w:r w:rsidR="0065598B">
        <w:rPr>
          <w:rFonts w:ascii="Seat Bcn" w:hAnsi="Seat Bcn"/>
          <w:color w:val="auto"/>
          <w:sz w:val="20"/>
        </w:rPr>
        <w:softHyphen/>
      </w:r>
      <w:r>
        <w:rPr>
          <w:rFonts w:ascii="Seat Bcn" w:hAnsi="Seat Bcn"/>
          <w:color w:val="auto"/>
          <w:sz w:val="20"/>
        </w:rPr>
        <w:t>stavljal izvoz vozil in komponent. To je številka, ki SEAT opredeljuje kot vodilnega španskega industrijskega izvoznika. Prav tako danes v SEAT-</w:t>
      </w:r>
      <w:proofErr w:type="spellStart"/>
      <w:r>
        <w:rPr>
          <w:rFonts w:ascii="Seat Bcn" w:hAnsi="Seat Bcn"/>
          <w:color w:val="auto"/>
          <w:sz w:val="20"/>
        </w:rPr>
        <w:t>ovi</w:t>
      </w:r>
      <w:proofErr w:type="spellEnd"/>
      <w:r>
        <w:rPr>
          <w:rFonts w:ascii="Seat Bcn" w:hAnsi="Seat Bcn"/>
          <w:color w:val="auto"/>
          <w:sz w:val="20"/>
        </w:rPr>
        <w:t xml:space="preserve"> tovarni v </w:t>
      </w:r>
      <w:proofErr w:type="spellStart"/>
      <w:r>
        <w:rPr>
          <w:rFonts w:ascii="Seat Bcn" w:hAnsi="Seat Bcn"/>
          <w:color w:val="auto"/>
          <w:sz w:val="20"/>
        </w:rPr>
        <w:t>Martorellu</w:t>
      </w:r>
      <w:proofErr w:type="spellEnd"/>
      <w:r>
        <w:rPr>
          <w:rFonts w:ascii="Seat Bcn" w:hAnsi="Seat Bcn"/>
          <w:color w:val="auto"/>
          <w:sz w:val="20"/>
        </w:rPr>
        <w:t xml:space="preserve"> izdelajo največ vozil v Španiji, drugem največjem avtomobilskem proizvodnem trgu v Evropi. Izpostaviti velja tudi, da je SEAT leta 2019 namenil 1,259 milija</w:t>
      </w:r>
      <w:r w:rsidR="00B20E55">
        <w:rPr>
          <w:rFonts w:ascii="Seat Bcn" w:hAnsi="Seat Bcn"/>
          <w:color w:val="auto"/>
          <w:sz w:val="20"/>
        </w:rPr>
        <w:softHyphen/>
      </w:r>
      <w:r>
        <w:rPr>
          <w:rFonts w:ascii="Seat Bcn" w:hAnsi="Seat Bcn"/>
          <w:color w:val="auto"/>
          <w:sz w:val="20"/>
        </w:rPr>
        <w:t>r</w:t>
      </w:r>
      <w:r w:rsidR="00D4673C">
        <w:rPr>
          <w:rFonts w:ascii="Seat Bcn" w:hAnsi="Seat Bcn"/>
          <w:color w:val="auto"/>
          <w:sz w:val="20"/>
        </w:rPr>
        <w:softHyphen/>
      </w:r>
      <w:r>
        <w:rPr>
          <w:rFonts w:ascii="Seat Bcn" w:hAnsi="Seat Bcn"/>
          <w:color w:val="auto"/>
          <w:sz w:val="20"/>
        </w:rPr>
        <w:t xml:space="preserve">de evrov za investicije in stroške razvoja in raziskav, pri čemer je 27 milijonov evrov investiral neposredno v trajnostne pobude v tovarni </w:t>
      </w:r>
      <w:proofErr w:type="spellStart"/>
      <w:r>
        <w:rPr>
          <w:rFonts w:ascii="Seat Bcn" w:hAnsi="Seat Bcn"/>
          <w:color w:val="auto"/>
          <w:sz w:val="20"/>
        </w:rPr>
        <w:t>Martorell</w:t>
      </w:r>
      <w:proofErr w:type="spellEnd"/>
      <w:r>
        <w:rPr>
          <w:rFonts w:ascii="Seat Bcn" w:hAnsi="Seat Bcn"/>
          <w:color w:val="auto"/>
          <w:sz w:val="20"/>
        </w:rPr>
        <w:t>, ki naj bi pripomogle k zmanjšanju emisij CO</w:t>
      </w:r>
      <w:r w:rsidRPr="00D4673C">
        <w:rPr>
          <w:rFonts w:ascii="Seat Bcn" w:hAnsi="Seat Bcn"/>
          <w:color w:val="auto"/>
          <w:sz w:val="20"/>
          <w:vertAlign w:val="subscript"/>
        </w:rPr>
        <w:t>2</w:t>
      </w:r>
      <w:r>
        <w:rPr>
          <w:rFonts w:ascii="Seat Bcn" w:hAnsi="Seat Bcn"/>
          <w:color w:val="auto"/>
          <w:sz w:val="20"/>
        </w:rPr>
        <w:t xml:space="preserve"> in v sklopu ambiciozne </w:t>
      </w:r>
      <w:proofErr w:type="spellStart"/>
      <w:r>
        <w:rPr>
          <w:rFonts w:ascii="Seat Bcn" w:hAnsi="Seat Bcn"/>
          <w:color w:val="auto"/>
          <w:sz w:val="20"/>
        </w:rPr>
        <w:t>okoljske</w:t>
      </w:r>
      <w:proofErr w:type="spellEnd"/>
      <w:r>
        <w:rPr>
          <w:rFonts w:ascii="Seat Bcn" w:hAnsi="Seat Bcn"/>
          <w:color w:val="auto"/>
          <w:sz w:val="20"/>
        </w:rPr>
        <w:t xml:space="preserve"> strategije </w:t>
      </w:r>
      <w:proofErr w:type="spellStart"/>
      <w:r>
        <w:rPr>
          <w:rFonts w:ascii="Seat Bcn" w:hAnsi="Seat Bcn"/>
          <w:color w:val="auto"/>
          <w:sz w:val="20"/>
        </w:rPr>
        <w:t>Martorell</w:t>
      </w:r>
      <w:proofErr w:type="spellEnd"/>
      <w:r>
        <w:rPr>
          <w:rFonts w:ascii="Seat Bcn" w:hAnsi="Seat Bcn"/>
          <w:color w:val="auto"/>
          <w:sz w:val="20"/>
        </w:rPr>
        <w:t xml:space="preserve"> do leta 2030 spremenile v tovarno z ničelnim </w:t>
      </w:r>
      <w:proofErr w:type="spellStart"/>
      <w:r>
        <w:rPr>
          <w:rFonts w:ascii="Seat Bcn" w:hAnsi="Seat Bcn"/>
          <w:color w:val="auto"/>
          <w:sz w:val="20"/>
        </w:rPr>
        <w:t>ogljičnim</w:t>
      </w:r>
      <w:proofErr w:type="spellEnd"/>
      <w:r>
        <w:rPr>
          <w:rFonts w:ascii="Seat Bcn" w:hAnsi="Seat Bcn"/>
          <w:color w:val="auto"/>
          <w:sz w:val="20"/>
        </w:rPr>
        <w:t xml:space="preserve"> odtisom. </w:t>
      </w:r>
    </w:p>
    <w:p w14:paraId="1369BCA2" w14:textId="77777777" w:rsidR="005F6F61" w:rsidRPr="00D4673C" w:rsidRDefault="005F6F61" w:rsidP="000259A7">
      <w:pPr>
        <w:pStyle w:val="Prrafobsico"/>
        <w:rPr>
          <w:rFonts w:ascii="Seat Bcn" w:hAnsi="Seat Bcn" w:cs="SeatBcn-Medium"/>
          <w:color w:val="auto"/>
          <w:spacing w:val="-1"/>
          <w:sz w:val="20"/>
          <w:szCs w:val="20"/>
          <w:lang w:eastAsia="en-US"/>
        </w:rPr>
      </w:pPr>
    </w:p>
    <w:p w14:paraId="10FE2E71" w14:textId="003843A1" w:rsidR="009D6C5B" w:rsidRDefault="005F6F61" w:rsidP="000259A7">
      <w:pPr>
        <w:pStyle w:val="Prrafobsico"/>
        <w:rPr>
          <w:rFonts w:ascii="Seat Bcn" w:hAnsi="Seat Bcn" w:cs="SeatBcn-Medium"/>
          <w:spacing w:val="-1"/>
          <w:sz w:val="20"/>
          <w:szCs w:val="20"/>
        </w:rPr>
      </w:pPr>
      <w:r w:rsidRPr="001911E4">
        <w:rPr>
          <w:rFonts w:ascii="Seat Bcn" w:hAnsi="Seat Bcn"/>
          <w:sz w:val="20"/>
        </w:rPr>
        <w:t>Podjetje je potem, ko je leta 2017 odprlo zdravstveno-rehabilitacijski center CARS, postalo tudi pomemben subjekt na področju zdravja na delovnem mestu. Ta edinstveni zdravstveni center ponuja preventivno medi</w:t>
      </w:r>
      <w:r w:rsidR="001911E4">
        <w:rPr>
          <w:rFonts w:ascii="Seat Bcn" w:hAnsi="Seat Bcn"/>
          <w:sz w:val="20"/>
        </w:rPr>
        <w:softHyphen/>
      </w:r>
      <w:r w:rsidRPr="001911E4">
        <w:rPr>
          <w:rFonts w:ascii="Seat Bcn" w:hAnsi="Seat Bcn"/>
          <w:sz w:val="20"/>
        </w:rPr>
        <w:t>cino ter zdravstveno in rehabilitacijsko oskrbo več kot 15.000 zaposlenim v podjetju in letno izvede več kot 70.000 konzultacij.</w:t>
      </w:r>
    </w:p>
    <w:p w14:paraId="0A41DA6A" w14:textId="77777777" w:rsidR="005F6F61" w:rsidRPr="00D4673C" w:rsidRDefault="005F6F61" w:rsidP="000259A7">
      <w:pPr>
        <w:pStyle w:val="Prrafobsico"/>
        <w:rPr>
          <w:rFonts w:ascii="Seat Bcn" w:hAnsi="Seat Bcn" w:cs="SeatBcn-Medium"/>
          <w:color w:val="auto"/>
          <w:spacing w:val="-1"/>
          <w:sz w:val="20"/>
          <w:szCs w:val="20"/>
          <w:lang w:eastAsia="en-US"/>
        </w:rPr>
      </w:pPr>
    </w:p>
    <w:p w14:paraId="02485BE7" w14:textId="77777777" w:rsidR="00756927" w:rsidRPr="005B61CA" w:rsidRDefault="00756927" w:rsidP="000259A7">
      <w:pPr>
        <w:pStyle w:val="Prrafobsico"/>
        <w:rPr>
          <w:rFonts w:ascii="Seat Bcn" w:hAnsi="Seat Bcn" w:cs="SeatBcn-Medium"/>
          <w:b/>
          <w:bCs/>
          <w:spacing w:val="-1"/>
          <w:sz w:val="20"/>
          <w:szCs w:val="20"/>
        </w:rPr>
      </w:pPr>
      <w:r>
        <w:rPr>
          <w:rFonts w:ascii="Seat Bcn" w:hAnsi="Seat Bcn"/>
          <w:b/>
          <w:sz w:val="20"/>
        </w:rPr>
        <w:t>Skupaj v preteklosti in prihodnosti – od modela SEAT 600 do izdelave respiratorjev</w:t>
      </w:r>
    </w:p>
    <w:p w14:paraId="2CFA5EE6" w14:textId="546BF7BF" w:rsidR="000259A7" w:rsidRPr="005B61CA" w:rsidRDefault="005B61CA" w:rsidP="000259A7">
      <w:pPr>
        <w:pStyle w:val="Prrafobsico"/>
        <w:rPr>
          <w:rFonts w:ascii="Seat Bcn" w:hAnsi="Seat Bcn" w:cs="SeatBcn-Medium"/>
          <w:spacing w:val="-1"/>
          <w:sz w:val="20"/>
          <w:szCs w:val="20"/>
        </w:rPr>
      </w:pPr>
      <w:r>
        <w:rPr>
          <w:rFonts w:ascii="Seat Bcn" w:hAnsi="Seat Bcn"/>
          <w:sz w:val="20"/>
        </w:rPr>
        <w:t>SEAT je del življenj ljudi že 70 let, zato želi pokazati svojo zavezanost družbi in njenim potrebam v težkih trenutkih, kot jih doživljamo zdaj v času epidemije covida-19. V tem težkem obdobju je SEAT sprožil različne pobude v boju proti širitvi virusa, še posebej na področju proizvodnje opreme, po kateri je v bolnišnicah največ povpraševanja, na primer po respiratorjih. Ekipa 150 strokovnjakov je več tednov razvijala prototip iz</w:t>
      </w:r>
      <w:r w:rsidR="00D4673C">
        <w:rPr>
          <w:rFonts w:ascii="Seat Bcn" w:hAnsi="Seat Bcn"/>
          <w:sz w:val="20"/>
        </w:rPr>
        <w:t> </w:t>
      </w:r>
      <w:r>
        <w:rPr>
          <w:rFonts w:ascii="Seat Bcn" w:hAnsi="Seat Bcn"/>
          <w:sz w:val="20"/>
        </w:rPr>
        <w:t>mehanizmov, ki jih tiskajo v SEAT-u, gredi menjalnika in prilagojenega motorja za brisalec vetrobranskega stekla. Kot rezultat je podjetje izdelalo več kot 600 respiratorjev in jih poslalo bolnišnicam po vsej Španiji. To je bil naš majhen doprinos k ustvarjanju upanja za prihodnost, ko se bomo lahko ponovno podali na ulice in ceste ter postopoma okušali svobodo.</w:t>
      </w:r>
    </w:p>
    <w:p w14:paraId="1C1756F4" w14:textId="77777777" w:rsidR="005A7D61" w:rsidRPr="00D4673C" w:rsidRDefault="005A7D61" w:rsidP="00F9759F">
      <w:pPr>
        <w:pStyle w:val="Prrafobsico"/>
        <w:rPr>
          <w:rFonts w:ascii="Seat Bcn" w:hAnsi="Seat Bcn" w:cs="SeatBcn-Medium"/>
          <w:spacing w:val="-1"/>
          <w:sz w:val="20"/>
          <w:szCs w:val="20"/>
        </w:rPr>
      </w:pPr>
    </w:p>
    <w:p w14:paraId="431B39D1" w14:textId="77777777" w:rsidR="000B2FB7" w:rsidRPr="00D4673C" w:rsidRDefault="000B2FB7" w:rsidP="00F9759F">
      <w:pPr>
        <w:pStyle w:val="Prrafobsico"/>
        <w:rPr>
          <w:rFonts w:ascii="Seat Bcn" w:hAnsi="Seat Bcn" w:cs="SeatBcn-Medium"/>
          <w:spacing w:val="-1"/>
          <w:sz w:val="20"/>
          <w:szCs w:val="20"/>
        </w:rPr>
      </w:pPr>
      <w:bookmarkStart w:id="0" w:name="_GoBack"/>
      <w:bookmarkEnd w:id="0"/>
    </w:p>
    <w:p w14:paraId="3B24E5CE" w14:textId="77777777" w:rsidR="00D4673C" w:rsidRDefault="00D4673C">
      <w:pPr>
        <w:spacing w:after="0" w:line="240" w:lineRule="auto"/>
        <w:rPr>
          <w:rFonts w:ascii="Seat Bcn" w:eastAsia="SimSun" w:hAnsi="Seat Bcn"/>
          <w:b/>
          <w:bCs/>
          <w:color w:val="626366"/>
          <w:sz w:val="16"/>
          <w:szCs w:val="24"/>
          <w:lang w:eastAsia="zh-CN"/>
        </w:rPr>
      </w:pPr>
      <w:r>
        <w:rPr>
          <w:rFonts w:ascii="Seat Bcn" w:hAnsi="Seat Bcn"/>
          <w:b/>
          <w:bCs/>
          <w:color w:val="626366"/>
          <w:sz w:val="16"/>
        </w:rPr>
        <w:br w:type="page"/>
      </w:r>
    </w:p>
    <w:p w14:paraId="0685CD36" w14:textId="2BBE35DB" w:rsidR="00AF0760" w:rsidRPr="00AF0760" w:rsidRDefault="00180471" w:rsidP="00AF0760">
      <w:pPr>
        <w:pStyle w:val="Boilerplate"/>
        <w:spacing w:line="288" w:lineRule="auto"/>
        <w:rPr>
          <w:rFonts w:ascii="Seat Bcn" w:eastAsia="Times New Roman" w:hAnsi="Seat Bcn" w:cs="SeatBcn-Regular"/>
          <w:color w:val="626366"/>
          <w:sz w:val="16"/>
          <w:szCs w:val="14"/>
        </w:rPr>
      </w:pPr>
      <w:r>
        <w:rPr>
          <w:rFonts w:ascii="Seat Bcn" w:hAnsi="Seat Bcn"/>
          <w:b/>
          <w:bCs/>
          <w:color w:val="626366"/>
          <w:sz w:val="16"/>
        </w:rPr>
        <w:lastRenderedPageBreak/>
        <w:t>SEAT</w:t>
      </w:r>
      <w:r>
        <w:rPr>
          <w:rFonts w:ascii="Seat Bcn" w:hAnsi="Seat Bcn"/>
          <w:color w:val="626366"/>
          <w:sz w:val="16"/>
        </w:rPr>
        <w:t xml:space="preserve"> je edino špansko podjetje v svoji panogi, ki pokriva celotni razpon avtomobilske proizvodnje – od dizajna, razvoja in proizvodnje do trženja. Je član koncerna Volkswagen in mednarodno podjetje s sedežem v </w:t>
      </w:r>
      <w:proofErr w:type="spellStart"/>
      <w:r>
        <w:rPr>
          <w:rFonts w:ascii="Seat Bcn" w:hAnsi="Seat Bcn"/>
          <w:color w:val="626366"/>
          <w:sz w:val="16"/>
        </w:rPr>
        <w:t>Martorellu</w:t>
      </w:r>
      <w:proofErr w:type="spellEnd"/>
      <w:r>
        <w:rPr>
          <w:rFonts w:ascii="Seat Bcn" w:hAnsi="Seat Bcn"/>
          <w:color w:val="626366"/>
          <w:sz w:val="16"/>
        </w:rPr>
        <w:t xml:space="preserve"> (Barcelona), izvaža 81 % svojih vozil in je prisoten v več kot 75 državah. Leta 2019 je SEAT prodal 574.100 vozil – največ v svoji 70-letni zgodovini, zabeležil je 346 milijonov evrov dobička po obdavčitvi in rekorden promet v višini več kot 11 milijard evrov. </w:t>
      </w:r>
    </w:p>
    <w:p w14:paraId="561E52A1" w14:textId="77777777" w:rsidR="00AF0760" w:rsidRPr="00D4673C" w:rsidRDefault="00AF0760" w:rsidP="00AF0760">
      <w:pPr>
        <w:pStyle w:val="Boilerplate"/>
        <w:spacing w:line="288" w:lineRule="auto"/>
        <w:rPr>
          <w:rFonts w:ascii="Seat Bcn" w:eastAsia="Times New Roman" w:hAnsi="Seat Bcn" w:cs="SeatBcn-Regular"/>
          <w:color w:val="626366"/>
          <w:sz w:val="16"/>
          <w:szCs w:val="14"/>
          <w:lang w:eastAsia="es-ES"/>
        </w:rPr>
      </w:pPr>
    </w:p>
    <w:p w14:paraId="6454C54D" w14:textId="77777777" w:rsidR="00AF0760" w:rsidRPr="00AF0760" w:rsidRDefault="00AF0760" w:rsidP="00AF0760">
      <w:pPr>
        <w:pStyle w:val="Boilerplate"/>
        <w:spacing w:line="288" w:lineRule="auto"/>
        <w:rPr>
          <w:rFonts w:ascii="Seat Bcn" w:eastAsia="Times New Roman" w:hAnsi="Seat Bcn" w:cs="SeatBcn-Regular"/>
          <w:color w:val="626366"/>
          <w:sz w:val="16"/>
          <w:szCs w:val="14"/>
        </w:rPr>
      </w:pPr>
      <w:r>
        <w:rPr>
          <w:rFonts w:ascii="Seat Bcn" w:hAnsi="Seat Bcn"/>
          <w:color w:val="626366"/>
          <w:sz w:val="16"/>
        </w:rPr>
        <w:t xml:space="preserve">SEAT je v letu 2019 namenil 1,259 milijarde evrov za pospešitev investicijskega programa, predvsem za razvoj novih elektrificiranih modelov. Poleg tega je v okviru svoje zaveze za razogljičenje investiral 27 milijonov evrov v trajnostne pobude in pripravlja ambiciozno </w:t>
      </w:r>
      <w:proofErr w:type="spellStart"/>
      <w:r>
        <w:rPr>
          <w:rFonts w:ascii="Seat Bcn" w:hAnsi="Seat Bcn"/>
          <w:color w:val="626366"/>
          <w:sz w:val="16"/>
        </w:rPr>
        <w:t>okoljsko</w:t>
      </w:r>
      <w:proofErr w:type="spellEnd"/>
      <w:r>
        <w:rPr>
          <w:rFonts w:ascii="Seat Bcn" w:hAnsi="Seat Bcn"/>
          <w:color w:val="626366"/>
          <w:sz w:val="16"/>
        </w:rPr>
        <w:t xml:space="preserve"> strategijo, imenovano </w:t>
      </w:r>
      <w:proofErr w:type="spellStart"/>
      <w:r>
        <w:rPr>
          <w:rFonts w:ascii="Seat Bcn" w:hAnsi="Seat Bcn"/>
          <w:color w:val="626366"/>
          <w:sz w:val="16"/>
        </w:rPr>
        <w:t>Move</w:t>
      </w:r>
      <w:proofErr w:type="spellEnd"/>
      <w:r>
        <w:rPr>
          <w:rFonts w:ascii="Seat Bcn" w:hAnsi="Seat Bcn"/>
          <w:color w:val="626366"/>
          <w:sz w:val="16"/>
        </w:rPr>
        <w:t xml:space="preserve"> to </w:t>
      </w:r>
      <w:proofErr w:type="spellStart"/>
      <w:r>
        <w:rPr>
          <w:rFonts w:ascii="Seat Bcn" w:hAnsi="Seat Bcn"/>
          <w:color w:val="626366"/>
          <w:sz w:val="16"/>
        </w:rPr>
        <w:t>Zero</w:t>
      </w:r>
      <w:proofErr w:type="spellEnd"/>
      <w:r>
        <w:rPr>
          <w:rFonts w:ascii="Seat Bcn" w:hAnsi="Seat Bcn"/>
          <w:color w:val="626366"/>
          <w:sz w:val="16"/>
        </w:rPr>
        <w:t xml:space="preserve">, s katero naj bi </w:t>
      </w:r>
      <w:proofErr w:type="spellStart"/>
      <w:r>
        <w:rPr>
          <w:rFonts w:ascii="Seat Bcn" w:hAnsi="Seat Bcn"/>
          <w:color w:val="626366"/>
          <w:sz w:val="16"/>
        </w:rPr>
        <w:t>Martorell</w:t>
      </w:r>
      <w:proofErr w:type="spellEnd"/>
      <w:r>
        <w:rPr>
          <w:rFonts w:ascii="Seat Bcn" w:hAnsi="Seat Bcn"/>
          <w:color w:val="626366"/>
          <w:sz w:val="16"/>
        </w:rPr>
        <w:t xml:space="preserve"> do leta 2030 postal tovarna z ničelnim </w:t>
      </w:r>
      <w:proofErr w:type="spellStart"/>
      <w:r>
        <w:rPr>
          <w:rFonts w:ascii="Seat Bcn" w:hAnsi="Seat Bcn"/>
          <w:color w:val="626366"/>
          <w:sz w:val="16"/>
        </w:rPr>
        <w:t>ogljičnim</w:t>
      </w:r>
      <w:proofErr w:type="spellEnd"/>
      <w:r>
        <w:rPr>
          <w:rFonts w:ascii="Seat Bcn" w:hAnsi="Seat Bcn"/>
          <w:color w:val="626366"/>
          <w:sz w:val="16"/>
        </w:rPr>
        <w:t xml:space="preserve"> odtisom. </w:t>
      </w:r>
    </w:p>
    <w:p w14:paraId="2321FA82" w14:textId="77777777" w:rsidR="00AF0760" w:rsidRPr="00D4673C" w:rsidRDefault="00AF0760" w:rsidP="00AF0760">
      <w:pPr>
        <w:pStyle w:val="Boilerplate"/>
        <w:spacing w:line="288" w:lineRule="auto"/>
        <w:rPr>
          <w:rFonts w:ascii="Seat Bcn" w:eastAsia="Times New Roman" w:hAnsi="Seat Bcn" w:cs="SeatBcn-Regular"/>
          <w:color w:val="626366"/>
          <w:sz w:val="16"/>
          <w:szCs w:val="14"/>
          <w:lang w:eastAsia="es-ES"/>
        </w:rPr>
      </w:pPr>
    </w:p>
    <w:p w14:paraId="69941767" w14:textId="77777777" w:rsidR="00180471" w:rsidRPr="00AD6308" w:rsidRDefault="00AF0760" w:rsidP="00AF0760">
      <w:pPr>
        <w:pStyle w:val="Boilerplate"/>
        <w:spacing w:line="288" w:lineRule="auto"/>
        <w:rPr>
          <w:rFonts w:ascii="Seat Bcn" w:eastAsiaTheme="minorEastAsia" w:hAnsi="Seat Bcn" w:cs="SeatBcn-Regular"/>
          <w:color w:val="626366"/>
          <w:sz w:val="16"/>
          <w:szCs w:val="14"/>
        </w:rPr>
      </w:pPr>
      <w:r>
        <w:rPr>
          <w:rFonts w:ascii="Seat Bcn" w:hAnsi="Seat Bcn"/>
          <w:color w:val="626366"/>
          <w:sz w:val="16"/>
        </w:rPr>
        <w:t xml:space="preserve">SEAT zaposluje več kot 15.000 ljudi in ima tri proizvodne centre – Barcelona, El Prat de </w:t>
      </w:r>
      <w:proofErr w:type="spellStart"/>
      <w:r>
        <w:rPr>
          <w:rFonts w:ascii="Seat Bcn" w:hAnsi="Seat Bcn"/>
          <w:color w:val="626366"/>
          <w:sz w:val="16"/>
        </w:rPr>
        <w:t>Llobregat</w:t>
      </w:r>
      <w:proofErr w:type="spellEnd"/>
      <w:r>
        <w:rPr>
          <w:rFonts w:ascii="Seat Bcn" w:hAnsi="Seat Bcn"/>
          <w:color w:val="626366"/>
          <w:sz w:val="16"/>
        </w:rPr>
        <w:t xml:space="preserve"> in </w:t>
      </w:r>
      <w:proofErr w:type="spellStart"/>
      <w:r>
        <w:rPr>
          <w:rFonts w:ascii="Seat Bcn" w:hAnsi="Seat Bcn"/>
          <w:color w:val="626366"/>
          <w:sz w:val="16"/>
        </w:rPr>
        <w:t>Martorell</w:t>
      </w:r>
      <w:proofErr w:type="spellEnd"/>
      <w:r>
        <w:rPr>
          <w:rFonts w:ascii="Seat Bcn" w:hAnsi="Seat Bcn"/>
          <w:color w:val="626366"/>
          <w:sz w:val="16"/>
        </w:rPr>
        <w:t xml:space="preserve">, kjer izdelujejo prodajno izjemno uspešne modele Ibiza, </w:t>
      </w:r>
      <w:proofErr w:type="spellStart"/>
      <w:r>
        <w:rPr>
          <w:rFonts w:ascii="Seat Bcn" w:hAnsi="Seat Bcn"/>
          <w:color w:val="626366"/>
          <w:sz w:val="16"/>
        </w:rPr>
        <w:t>Arona</w:t>
      </w:r>
      <w:proofErr w:type="spellEnd"/>
      <w:r>
        <w:rPr>
          <w:rFonts w:ascii="Seat Bcn" w:hAnsi="Seat Bcn"/>
          <w:color w:val="626366"/>
          <w:sz w:val="16"/>
        </w:rPr>
        <w:t xml:space="preserve"> in Leon. Na Češkem izdelujejo model </w:t>
      </w:r>
      <w:proofErr w:type="spellStart"/>
      <w:r>
        <w:rPr>
          <w:rFonts w:ascii="Seat Bcn" w:hAnsi="Seat Bcn"/>
          <w:color w:val="626366"/>
          <w:sz w:val="16"/>
        </w:rPr>
        <w:t>Ateca</w:t>
      </w:r>
      <w:proofErr w:type="spellEnd"/>
      <w:r>
        <w:rPr>
          <w:rFonts w:ascii="Seat Bcn" w:hAnsi="Seat Bcn"/>
          <w:color w:val="626366"/>
          <w:sz w:val="16"/>
        </w:rPr>
        <w:t xml:space="preserve">, v Nemčiji model </w:t>
      </w:r>
      <w:proofErr w:type="spellStart"/>
      <w:r>
        <w:rPr>
          <w:rFonts w:ascii="Seat Bcn" w:hAnsi="Seat Bcn"/>
          <w:color w:val="626366"/>
          <w:sz w:val="16"/>
        </w:rPr>
        <w:t>Tarraco</w:t>
      </w:r>
      <w:proofErr w:type="spellEnd"/>
      <w:r>
        <w:rPr>
          <w:rFonts w:ascii="Seat Bcn" w:hAnsi="Seat Bcn"/>
          <w:color w:val="626366"/>
          <w:sz w:val="16"/>
        </w:rPr>
        <w:t xml:space="preserve">, na Portugalskem </w:t>
      </w:r>
      <w:proofErr w:type="spellStart"/>
      <w:r>
        <w:rPr>
          <w:rFonts w:ascii="Seat Bcn" w:hAnsi="Seat Bcn"/>
          <w:color w:val="626366"/>
          <w:sz w:val="16"/>
        </w:rPr>
        <w:t>Alhambro</w:t>
      </w:r>
      <w:proofErr w:type="spellEnd"/>
      <w:r>
        <w:rPr>
          <w:rFonts w:ascii="Seat Bcn" w:hAnsi="Seat Bcn"/>
          <w:color w:val="626366"/>
          <w:sz w:val="16"/>
        </w:rPr>
        <w:t xml:space="preserve"> in na Slovaškem Mii </w:t>
      </w:r>
      <w:proofErr w:type="spellStart"/>
      <w:r>
        <w:rPr>
          <w:rFonts w:ascii="Seat Bcn" w:hAnsi="Seat Bcn"/>
          <w:color w:val="626366"/>
          <w:sz w:val="16"/>
        </w:rPr>
        <w:t>electric</w:t>
      </w:r>
      <w:proofErr w:type="spellEnd"/>
      <w:r>
        <w:rPr>
          <w:rFonts w:ascii="Seat Bcn" w:hAnsi="Seat Bcn"/>
          <w:color w:val="626366"/>
          <w:sz w:val="16"/>
        </w:rPr>
        <w:t xml:space="preserve">, SEAT-ov prvi 100-odstotno električni avto.   </w:t>
      </w:r>
    </w:p>
    <w:p w14:paraId="7152C3E0" w14:textId="2FE9DE88" w:rsidR="00180471" w:rsidRDefault="00180471" w:rsidP="00180471">
      <w:pPr>
        <w:pStyle w:val="Boilerplate"/>
        <w:spacing w:line="288" w:lineRule="auto"/>
        <w:rPr>
          <w:rFonts w:ascii="Seat Bcn" w:eastAsiaTheme="minorEastAsia" w:hAnsi="Seat Bcn" w:cs="SeatBcn-Regular"/>
          <w:color w:val="626366"/>
          <w:sz w:val="16"/>
          <w:szCs w:val="14"/>
        </w:rPr>
      </w:pPr>
      <w:r>
        <w:rPr>
          <w:rFonts w:ascii="Seat Bcn" w:hAnsi="Seat Bcn"/>
          <w:color w:val="626366"/>
          <w:sz w:val="16"/>
        </w:rPr>
        <w:t xml:space="preserve"> </w:t>
      </w:r>
    </w:p>
    <w:p w14:paraId="3A0AD76E" w14:textId="77777777" w:rsidR="0068393F" w:rsidRPr="00D4673C" w:rsidRDefault="0068393F" w:rsidP="00180471">
      <w:pPr>
        <w:pStyle w:val="Boilerplate"/>
        <w:spacing w:line="288" w:lineRule="auto"/>
        <w:rPr>
          <w:rFonts w:ascii="Seat Bcn" w:eastAsiaTheme="minorEastAsia" w:hAnsi="Seat Bcn" w:cs="SeatBcn-Regular"/>
          <w:color w:val="626366"/>
          <w:sz w:val="16"/>
          <w:szCs w:val="14"/>
          <w:lang w:eastAsia="es-ES"/>
        </w:rPr>
      </w:pPr>
    </w:p>
    <w:p w14:paraId="0F315314" w14:textId="00153810" w:rsidR="00180471" w:rsidRDefault="00180471" w:rsidP="00180471">
      <w:pPr>
        <w:spacing w:after="0" w:line="240" w:lineRule="auto"/>
        <w:rPr>
          <w:rFonts w:ascii="SeatBcn-Black" w:hAnsi="SeatBcn-Black" w:cs="SeatBcn-Black"/>
          <w:color w:val="000000"/>
          <w:sz w:val="30"/>
          <w:szCs w:val="30"/>
        </w:rPr>
      </w:pPr>
      <w:r>
        <w:rPr>
          <w:rFonts w:ascii="Seat Bcn" w:hAnsi="Seat Bcn"/>
          <w:b/>
          <w:bCs/>
          <w:sz w:val="30"/>
        </w:rPr>
        <w:t xml:space="preserve">SEAT </w:t>
      </w:r>
      <w:proofErr w:type="spellStart"/>
      <w:r>
        <w:rPr>
          <w:rFonts w:ascii="Seat Bcn" w:hAnsi="Seat Bcn"/>
          <w:b/>
          <w:bCs/>
          <w:sz w:val="30"/>
        </w:rPr>
        <w:t>Communications</w:t>
      </w:r>
      <w:proofErr w:type="spellEnd"/>
    </w:p>
    <w:p w14:paraId="724CCC8D" w14:textId="0C2B235E" w:rsidR="00180471" w:rsidRDefault="0068393F" w:rsidP="00180471">
      <w:pPr>
        <w:pStyle w:val="Prrafobsico"/>
        <w:rPr>
          <w:rFonts w:ascii="SeatBcn-Black" w:hAnsi="SeatBcn-Black" w:cs="SeatBcn-Black"/>
          <w:sz w:val="30"/>
          <w:szCs w:val="30"/>
        </w:rPr>
      </w:pPr>
      <w:r>
        <w:rPr>
          <w:noProof/>
        </w:rPr>
        <w:drawing>
          <wp:anchor distT="0" distB="0" distL="114300" distR="114300" simplePos="0" relativeHeight="251660288" behindDoc="0" locked="0" layoutInCell="1" allowOverlap="1" wp14:anchorId="4A7B907B" wp14:editId="6C09C41E">
            <wp:simplePos x="0" y="0"/>
            <wp:positionH relativeFrom="column">
              <wp:posOffset>2854325</wp:posOffset>
            </wp:positionH>
            <wp:positionV relativeFrom="paragraph">
              <wp:posOffset>115570</wp:posOffset>
            </wp:positionV>
            <wp:extent cx="719455" cy="719455"/>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19455"/>
                    </a:xfrm>
                    <a:prstGeom prst="flowChartConnector">
                      <a:avLst/>
                    </a:prstGeom>
                  </pic:spPr>
                </pic:pic>
              </a:graphicData>
            </a:graphic>
          </wp:anchor>
        </w:drawing>
      </w:r>
      <w:r>
        <w:rPr>
          <w:noProof/>
        </w:rPr>
        <w:drawing>
          <wp:anchor distT="0" distB="0" distL="114300" distR="114300" simplePos="0" relativeHeight="251651072" behindDoc="0" locked="0" layoutInCell="1" allowOverlap="1" wp14:anchorId="1500867E" wp14:editId="4D76EBD9">
            <wp:simplePos x="0" y="0"/>
            <wp:positionH relativeFrom="column">
              <wp:posOffset>0</wp:posOffset>
            </wp:positionH>
            <wp:positionV relativeFrom="paragraph">
              <wp:posOffset>121285</wp:posOffset>
            </wp:positionV>
            <wp:extent cx="719455" cy="719455"/>
            <wp:effectExtent l="0" t="0" r="0" b="0"/>
            <wp:wrapNone/>
            <wp:docPr id="21" name="Imagen 2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a:ext>
                      </a:extLst>
                    </a:blip>
                    <a:stretch>
                      <a:fillRect/>
                    </a:stretch>
                  </pic:blipFill>
                  <pic:spPr>
                    <a:xfrm>
                      <a:off x="0" y="0"/>
                      <a:ext cx="719455" cy="719455"/>
                    </a:xfrm>
                    <a:prstGeom prst="flowChartConnector">
                      <a:avLst/>
                    </a:prstGeom>
                  </pic:spPr>
                </pic:pic>
              </a:graphicData>
            </a:graphic>
          </wp:anchor>
        </w:drawing>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3217"/>
        <w:gridCol w:w="1334"/>
        <w:gridCol w:w="3237"/>
      </w:tblGrid>
      <w:tr w:rsidR="0068393F" w:rsidRPr="001348AF" w14:paraId="02C863A7" w14:textId="77777777" w:rsidTr="000A6204">
        <w:tc>
          <w:tcPr>
            <w:tcW w:w="1272" w:type="dxa"/>
            <w:hideMark/>
          </w:tcPr>
          <w:p w14:paraId="07503676" w14:textId="04922FC7" w:rsidR="00180471" w:rsidRDefault="00180471" w:rsidP="000A6204">
            <w:pPr>
              <w:spacing w:line="288" w:lineRule="auto"/>
              <w:rPr>
                <w:vertAlign w:val="subscript"/>
              </w:rPr>
            </w:pPr>
            <w:r>
              <w:rPr>
                <w:noProof/>
              </w:rPr>
              <w:drawing>
                <wp:anchor distT="0" distB="0" distL="114300" distR="114300" simplePos="0" relativeHeight="251654144" behindDoc="0" locked="0" layoutInCell="1" allowOverlap="1" wp14:anchorId="6E1EE846" wp14:editId="609AA649">
                  <wp:simplePos x="0" y="0"/>
                  <wp:positionH relativeFrom="column">
                    <wp:posOffset>299085</wp:posOffset>
                  </wp:positionH>
                  <wp:positionV relativeFrom="paragraph">
                    <wp:posOffset>752475</wp:posOffset>
                  </wp:positionV>
                  <wp:extent cx="265430" cy="273685"/>
                  <wp:effectExtent l="0" t="0" r="1270" b="0"/>
                  <wp:wrapNone/>
                  <wp:docPr id="19" name="Imagen 19" descr="Daniel Disk:Users:Imac_16:Desktop:logos.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Daniel Disk:Users:Imac_16:Desktop:logos.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l="53130" t="-9203" b="-10052"/>
                          <a:stretch>
                            <a:fillRect/>
                          </a:stretch>
                        </pic:blipFill>
                        <pic:spPr bwMode="auto">
                          <a:xfrm>
                            <a:off x="0" y="0"/>
                            <a:ext cx="265430" cy="273685"/>
                          </a:xfrm>
                          <a:prstGeom prst="rect">
                            <a:avLst/>
                          </a:prstGeom>
                          <a:noFill/>
                        </pic:spPr>
                      </pic:pic>
                    </a:graphicData>
                  </a:graphic>
                </wp:anchor>
              </w:drawing>
            </w:r>
            <w:r>
              <w:rPr>
                <w:noProof/>
              </w:rPr>
              <w:drawing>
                <wp:anchor distT="0" distB="0" distL="114300" distR="114300" simplePos="0" relativeHeight="251657216" behindDoc="0" locked="0" layoutInCell="1" allowOverlap="1" wp14:anchorId="4BB6ECFB" wp14:editId="43AE26A9">
                  <wp:simplePos x="0" y="0"/>
                  <wp:positionH relativeFrom="margin">
                    <wp:posOffset>-1270</wp:posOffset>
                  </wp:positionH>
                  <wp:positionV relativeFrom="paragraph">
                    <wp:posOffset>742315</wp:posOffset>
                  </wp:positionV>
                  <wp:extent cx="269240" cy="284480"/>
                  <wp:effectExtent l="0" t="0" r="0" b="1270"/>
                  <wp:wrapNone/>
                  <wp:docPr id="16" name="Imagen 1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t="-13814" b="-10371"/>
                          <a:stretch>
                            <a:fillRect/>
                          </a:stretch>
                        </pic:blipFill>
                        <pic:spPr bwMode="auto">
                          <a:xfrm>
                            <a:off x="0" y="0"/>
                            <a:ext cx="269240" cy="284480"/>
                          </a:xfrm>
                          <a:prstGeom prst="rect">
                            <a:avLst/>
                          </a:prstGeom>
                          <a:noFill/>
                        </pic:spPr>
                      </pic:pic>
                    </a:graphicData>
                  </a:graphic>
                </wp:anchor>
              </w:drawing>
            </w:r>
          </w:p>
        </w:tc>
        <w:tc>
          <w:tcPr>
            <w:tcW w:w="3217" w:type="dxa"/>
          </w:tcPr>
          <w:p w14:paraId="2B45FC73" w14:textId="3A636088" w:rsidR="00180471" w:rsidRPr="00E802B0" w:rsidRDefault="00180471" w:rsidP="000A6204">
            <w:pPr>
              <w:pStyle w:val="Prrafobsico"/>
              <w:rPr>
                <w:rFonts w:ascii="Seat Bcn" w:hAnsi="Seat Bcn" w:cs="SeatBcn-Black"/>
                <w:b/>
                <w:sz w:val="16"/>
                <w:szCs w:val="16"/>
              </w:rPr>
            </w:pPr>
            <w:proofErr w:type="spellStart"/>
            <w:r>
              <w:rPr>
                <w:rFonts w:ascii="Seat Bcn" w:hAnsi="Seat Bcn"/>
                <w:b/>
                <w:sz w:val="16"/>
              </w:rPr>
              <w:t>Cristina</w:t>
            </w:r>
            <w:proofErr w:type="spellEnd"/>
            <w:r>
              <w:rPr>
                <w:rFonts w:ascii="Seat Bcn" w:hAnsi="Seat Bcn"/>
                <w:b/>
                <w:sz w:val="16"/>
              </w:rPr>
              <w:t xml:space="preserve"> </w:t>
            </w:r>
            <w:proofErr w:type="spellStart"/>
            <w:r>
              <w:rPr>
                <w:rFonts w:ascii="Seat Bcn" w:hAnsi="Seat Bcn"/>
                <w:b/>
                <w:sz w:val="16"/>
              </w:rPr>
              <w:t>Vall-Llosada</w:t>
            </w:r>
            <w:proofErr w:type="spellEnd"/>
          </w:p>
          <w:p w14:paraId="36F2885E" w14:textId="470C6D7D" w:rsidR="00180471" w:rsidRPr="00E802B0" w:rsidRDefault="001348AF" w:rsidP="000A6204">
            <w:pPr>
              <w:pStyle w:val="Prrafobsico"/>
              <w:rPr>
                <w:rFonts w:ascii="Seat Bcn" w:hAnsi="Seat Bcn" w:cs="SeatBcn-Medium"/>
                <w:sz w:val="13"/>
                <w:szCs w:val="13"/>
              </w:rPr>
            </w:pPr>
            <w:r>
              <w:rPr>
                <w:rFonts w:ascii="Seat Bcn" w:hAnsi="Seat Bcn"/>
                <w:sz w:val="13"/>
              </w:rPr>
              <w:t>Vodja korporativnega komuniciranja</w:t>
            </w:r>
          </w:p>
          <w:p w14:paraId="116647A8" w14:textId="77777777" w:rsidR="00180471" w:rsidRPr="00E802B0" w:rsidRDefault="00180471" w:rsidP="000A6204">
            <w:pPr>
              <w:pStyle w:val="Prrafobsico"/>
              <w:rPr>
                <w:rFonts w:ascii="Seat Bcn" w:hAnsi="Seat Bcn" w:cs="SeatBcn-Medium"/>
                <w:sz w:val="13"/>
                <w:szCs w:val="13"/>
              </w:rPr>
            </w:pPr>
            <w:r>
              <w:rPr>
                <w:rFonts w:ascii="Seat Bcn" w:hAnsi="Seat Bcn"/>
                <w:sz w:val="13"/>
              </w:rPr>
              <w:t>M/ +34 646 295 296</w:t>
            </w:r>
          </w:p>
          <w:p w14:paraId="1BD7B2C7" w14:textId="77777777" w:rsidR="00180471" w:rsidRPr="00E802B0" w:rsidRDefault="00180471" w:rsidP="000A6204">
            <w:pPr>
              <w:pStyle w:val="Prrafobsico"/>
              <w:rPr>
                <w:rFonts w:ascii="Seat Bcn" w:hAnsi="Seat Bcn" w:cs="SeatBcn-Medium"/>
                <w:sz w:val="13"/>
                <w:szCs w:val="13"/>
              </w:rPr>
            </w:pPr>
            <w:r>
              <w:rPr>
                <w:rFonts w:ascii="Seat Bcn" w:hAnsi="Seat Bcn"/>
                <w:sz w:val="13"/>
              </w:rPr>
              <w:t>cristina.vall-llosada@seat.es</w:t>
            </w:r>
          </w:p>
          <w:p w14:paraId="3CF23F5B" w14:textId="77777777" w:rsidR="00180471" w:rsidRPr="00D4673C" w:rsidRDefault="00180471" w:rsidP="000A6204">
            <w:pPr>
              <w:spacing w:line="288" w:lineRule="auto"/>
              <w:rPr>
                <w:vertAlign w:val="subscript"/>
              </w:rPr>
            </w:pPr>
          </w:p>
        </w:tc>
        <w:tc>
          <w:tcPr>
            <w:tcW w:w="1334" w:type="dxa"/>
          </w:tcPr>
          <w:p w14:paraId="34754F57" w14:textId="626E2587" w:rsidR="00180471" w:rsidRPr="00D4673C" w:rsidRDefault="00180471" w:rsidP="000A6204">
            <w:pPr>
              <w:spacing w:line="288" w:lineRule="auto"/>
              <w:rPr>
                <w:vertAlign w:val="subscript"/>
              </w:rPr>
            </w:pPr>
          </w:p>
        </w:tc>
        <w:tc>
          <w:tcPr>
            <w:tcW w:w="3237" w:type="dxa"/>
          </w:tcPr>
          <w:p w14:paraId="3A5CBAB7" w14:textId="77777777" w:rsidR="0068393F" w:rsidRDefault="0068393F" w:rsidP="0068393F">
            <w:pPr>
              <w:pStyle w:val="Prrafobsico"/>
              <w:rPr>
                <w:rFonts w:ascii="Seat Bcn" w:hAnsi="Seat Bcn" w:cs="SeatBcn-Black"/>
                <w:b/>
                <w:sz w:val="16"/>
                <w:szCs w:val="16"/>
              </w:rPr>
            </w:pPr>
            <w:proofErr w:type="spellStart"/>
            <w:r>
              <w:rPr>
                <w:rFonts w:ascii="Seat Bcn" w:hAnsi="Seat Bcn"/>
                <w:b/>
                <w:sz w:val="16"/>
              </w:rPr>
              <w:t>Ezequiel</w:t>
            </w:r>
            <w:proofErr w:type="spellEnd"/>
            <w:r>
              <w:rPr>
                <w:rFonts w:ascii="Seat Bcn" w:hAnsi="Seat Bcn"/>
                <w:b/>
                <w:sz w:val="16"/>
              </w:rPr>
              <w:t xml:space="preserve"> </w:t>
            </w:r>
            <w:proofErr w:type="spellStart"/>
            <w:r>
              <w:rPr>
                <w:rFonts w:ascii="Seat Bcn" w:hAnsi="Seat Bcn"/>
                <w:b/>
                <w:sz w:val="16"/>
              </w:rPr>
              <w:t>Avilés</w:t>
            </w:r>
            <w:proofErr w:type="spellEnd"/>
          </w:p>
          <w:p w14:paraId="1273D2A1" w14:textId="77777777" w:rsidR="0068393F" w:rsidRDefault="0068393F" w:rsidP="0068393F">
            <w:pPr>
              <w:pStyle w:val="Prrafobsico"/>
              <w:rPr>
                <w:rFonts w:ascii="Seat Bcn" w:hAnsi="Seat Bcn" w:cs="SeatBcn-Black"/>
                <w:b/>
                <w:sz w:val="16"/>
                <w:szCs w:val="16"/>
              </w:rPr>
            </w:pPr>
            <w:r>
              <w:rPr>
                <w:rFonts w:ascii="Seat Bcn" w:hAnsi="Seat Bcn"/>
                <w:sz w:val="13"/>
              </w:rPr>
              <w:t xml:space="preserve">Korporativno komuniciranje </w:t>
            </w:r>
          </w:p>
          <w:p w14:paraId="00641D4B" w14:textId="77777777" w:rsidR="0068393F" w:rsidRDefault="0068393F" w:rsidP="0068393F">
            <w:pPr>
              <w:pStyle w:val="Prrafobsico"/>
              <w:rPr>
                <w:rFonts w:ascii="Seat Bcn" w:hAnsi="Seat Bcn" w:cs="SeatBcn-Medium"/>
                <w:sz w:val="13"/>
                <w:szCs w:val="13"/>
              </w:rPr>
            </w:pPr>
            <w:r>
              <w:rPr>
                <w:rFonts w:ascii="Seat Bcn" w:hAnsi="Seat Bcn"/>
                <w:sz w:val="13"/>
              </w:rPr>
              <w:t>M/ +34 646 303 738</w:t>
            </w:r>
          </w:p>
          <w:p w14:paraId="1BC47F92" w14:textId="77777777" w:rsidR="0068393F" w:rsidRDefault="0068393F" w:rsidP="0068393F">
            <w:pPr>
              <w:pStyle w:val="Prrafobsico"/>
              <w:rPr>
                <w:rFonts w:ascii="Seat Bcn" w:hAnsi="Seat Bcn" w:cs="SeatBcn-Medium"/>
                <w:sz w:val="13"/>
                <w:szCs w:val="13"/>
              </w:rPr>
            </w:pPr>
            <w:r>
              <w:rPr>
                <w:rFonts w:ascii="Seat Bcn" w:hAnsi="Seat Bcn"/>
                <w:sz w:val="13"/>
              </w:rPr>
              <w:t>ezequiel.aviles@seat.es</w:t>
            </w:r>
          </w:p>
          <w:p w14:paraId="347EE29D" w14:textId="77777777" w:rsidR="00180471" w:rsidRPr="001348AF" w:rsidRDefault="00180471" w:rsidP="000A6204">
            <w:pPr>
              <w:pStyle w:val="Prrafobsico"/>
              <w:rPr>
                <w:rFonts w:ascii="SeatBcn-Medium" w:hAnsi="SeatBcn-Medium" w:cs="SeatBcn-Medium"/>
                <w:sz w:val="13"/>
                <w:szCs w:val="13"/>
                <w:lang w:val="it-IT"/>
              </w:rPr>
            </w:pPr>
          </w:p>
        </w:tc>
      </w:tr>
    </w:tbl>
    <w:p w14:paraId="5CA39D23" w14:textId="6DF89620" w:rsidR="00180471" w:rsidRPr="00E802B0" w:rsidRDefault="007C1126" w:rsidP="0068393F">
      <w:pPr>
        <w:tabs>
          <w:tab w:val="left" w:pos="1336"/>
          <w:tab w:val="left" w:pos="5007"/>
        </w:tabs>
        <w:spacing w:line="288" w:lineRule="auto"/>
        <w:rPr>
          <w:vertAlign w:val="subscript"/>
        </w:rPr>
      </w:pPr>
      <w:r>
        <w:pict w14:anchorId="0B0DF432">
          <v:rect id="Rectángulo 15" o:spid="_x0000_s1026" href="https://www.seat-mediacenter.com/" style="position:absolute;margin-left:10.8pt;margin-top:25.2pt;width:156pt;height:24.95pt;z-index:251663360;visibility:visible;mso-position-horizontal-relative:text;mso-position-vertical-relative:text;mso-width-relative:margin;mso-height-relative:margin;v-text-anchor:middle" o:button="t" fillcolor="white [3212]" stroked="f" strokeweight="2pt">
            <v:fill o:detectmouseclick="t"/>
            <v:textbox>
              <w:txbxContent>
                <w:p w14:paraId="0F5376E7" w14:textId="77777777" w:rsidR="00180471" w:rsidRDefault="00180471" w:rsidP="00180471">
                  <w:pPr>
                    <w:jc w:val="center"/>
                    <w:rPr>
                      <w:rFonts w:ascii="Seat Bcn Black" w:hAnsi="Seat Bcn Black"/>
                      <w:color w:val="000000" w:themeColor="text1"/>
                    </w:rPr>
                  </w:pPr>
                  <w:r>
                    <w:rPr>
                      <w:rFonts w:ascii="Seat Bcn Black" w:hAnsi="Seat Bcn Black"/>
                      <w:color w:val="000000" w:themeColor="text1"/>
                    </w:rPr>
                    <w:t xml:space="preserve">SEAT </w:t>
                  </w:r>
                  <w:proofErr w:type="spellStart"/>
                  <w:r>
                    <w:rPr>
                      <w:rFonts w:ascii="Seat Bcn Black" w:hAnsi="Seat Bcn Black"/>
                      <w:color w:val="000000" w:themeColor="text1"/>
                    </w:rPr>
                    <w:t>Mediacenter</w:t>
                  </w:r>
                  <w:proofErr w:type="spellEnd"/>
                </w:p>
              </w:txbxContent>
            </v:textbox>
          </v:rect>
        </w:pict>
      </w:r>
      <w:r w:rsidR="00454574">
        <w:rPr>
          <w:noProof/>
        </w:rPr>
        <w:drawing>
          <wp:anchor distT="0" distB="0" distL="114300" distR="114300" simplePos="0" relativeHeight="251659264" behindDoc="0" locked="0" layoutInCell="1" allowOverlap="1" wp14:anchorId="315DCAA0" wp14:editId="76333942">
            <wp:simplePos x="0" y="0"/>
            <wp:positionH relativeFrom="column">
              <wp:posOffset>0</wp:posOffset>
            </wp:positionH>
            <wp:positionV relativeFrom="paragraph">
              <wp:posOffset>279400</wp:posOffset>
            </wp:positionV>
            <wp:extent cx="2240915" cy="394335"/>
            <wp:effectExtent l="0" t="0" r="6985" b="5715"/>
            <wp:wrapNone/>
            <wp:docPr id="14" name="Imagen 14" descr="Imac_16:A ver que me pasas :past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c_16:A ver que me pasas :pastill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0915" cy="394335"/>
                    </a:xfrm>
                    <a:prstGeom prst="rect">
                      <a:avLst/>
                    </a:prstGeom>
                    <a:noFill/>
                  </pic:spPr>
                </pic:pic>
              </a:graphicData>
            </a:graphic>
          </wp:anchor>
        </w:drawing>
      </w:r>
      <w:r w:rsidR="00454574">
        <w:rPr>
          <w:vertAlign w:val="subscript"/>
        </w:rPr>
        <w:tab/>
      </w:r>
      <w:r w:rsidR="00454574">
        <w:rPr>
          <w:vertAlign w:val="subscript"/>
        </w:rPr>
        <w:tab/>
      </w:r>
    </w:p>
    <w:p w14:paraId="0BD02CA6" w14:textId="77777777" w:rsidR="00180471" w:rsidRPr="00E802B0" w:rsidRDefault="00180471" w:rsidP="00180471">
      <w:pPr>
        <w:pStyle w:val="Boilerplate"/>
        <w:spacing w:line="288" w:lineRule="auto"/>
        <w:rPr>
          <w:vertAlign w:val="subscript"/>
          <w:lang w:val="it-IT"/>
        </w:rPr>
      </w:pPr>
    </w:p>
    <w:p w14:paraId="4C4D9A1F" w14:textId="77777777" w:rsidR="00180471" w:rsidRPr="00E802B0" w:rsidRDefault="00180471" w:rsidP="00180471">
      <w:pPr>
        <w:spacing w:after="0" w:line="240" w:lineRule="auto"/>
        <w:rPr>
          <w:lang w:val="it-IT"/>
        </w:rPr>
      </w:pPr>
    </w:p>
    <w:p w14:paraId="581E6B7B" w14:textId="77777777" w:rsidR="002919BC" w:rsidRPr="00E802B0" w:rsidRDefault="002919BC" w:rsidP="00C85EBF">
      <w:pPr>
        <w:spacing w:line="288" w:lineRule="auto"/>
        <w:rPr>
          <w:rFonts w:ascii="SeatMetaNormal" w:hAnsi="SeatMetaNormal"/>
          <w:lang w:val="it-IT"/>
        </w:rPr>
      </w:pPr>
    </w:p>
    <w:p w14:paraId="220E2DD2" w14:textId="77777777" w:rsidR="002919BC" w:rsidRPr="00E802B0" w:rsidRDefault="002919BC" w:rsidP="00C85EBF">
      <w:pPr>
        <w:spacing w:line="288" w:lineRule="auto"/>
        <w:rPr>
          <w:rFonts w:ascii="SeatMetaNormal" w:hAnsi="SeatMetaNormal"/>
          <w:lang w:val="it-IT"/>
        </w:rPr>
      </w:pPr>
    </w:p>
    <w:sectPr w:rsidR="002919BC" w:rsidRPr="00E802B0" w:rsidSect="004F2EF1">
      <w:headerReference w:type="default" r:id="rId15"/>
      <w:footerReference w:type="default" r:id="rId16"/>
      <w:headerReference w:type="first" r:id="rId17"/>
      <w:footerReference w:type="first" r:id="rId18"/>
      <w:pgSz w:w="11906" w:h="16838"/>
      <w:pgMar w:top="2268" w:right="1531" w:bottom="1418"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A358C" w14:textId="77777777" w:rsidR="007C1126" w:rsidRDefault="007C1126" w:rsidP="00C7152D">
      <w:pPr>
        <w:spacing w:after="0" w:line="240" w:lineRule="auto"/>
      </w:pPr>
      <w:r>
        <w:separator/>
      </w:r>
    </w:p>
  </w:endnote>
  <w:endnote w:type="continuationSeparator" w:id="0">
    <w:p w14:paraId="3592543E" w14:textId="77777777" w:rsidR="007C1126" w:rsidRDefault="007C1126"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Seat Bcn">
    <w:altName w:val="Calibri"/>
    <w:panose1 w:val="00000000000000000000"/>
    <w:charset w:val="00"/>
    <w:family w:val="modern"/>
    <w:notTrueType/>
    <w:pitch w:val="variable"/>
    <w:sig w:usb0="00000007" w:usb1="00000000" w:usb2="00000000" w:usb3="00000000" w:csb0="00000093" w:csb1="00000000"/>
  </w:font>
  <w:font w:name="SeatBcn-Medium">
    <w:altName w:val="Calibri"/>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variable"/>
    <w:sig w:usb0="00000007" w:usb1="00000000" w:usb2="00000000" w:usb3="00000000" w:csb0="00000093" w:csb1="00000000"/>
  </w:font>
  <w:font w:name="SeatBcn-Black">
    <w:altName w:val="Calibri"/>
    <w:panose1 w:val="00000000000000000000"/>
    <w:charset w:val="4D"/>
    <w:family w:val="auto"/>
    <w:notTrueType/>
    <w:pitch w:val="default"/>
    <w:sig w:usb0="00000003" w:usb1="00000000" w:usb2="00000000" w:usb3="00000000" w:csb0="00000001" w:csb1="00000000"/>
  </w:font>
  <w:font w:name="Seat Bcn Black">
    <w:altName w:val="Calibri"/>
    <w:panose1 w:val="00000000000000000000"/>
    <w:charset w:val="00"/>
    <w:family w:val="modern"/>
    <w:notTrueType/>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722D71CE" w14:textId="77777777" w:rsidR="009B0C5B" w:rsidRPr="006345EC" w:rsidRDefault="001348AF">
            <w:pPr>
              <w:pStyle w:val="Noga"/>
              <w:jc w:val="right"/>
              <w:rPr>
                <w:rFonts w:ascii="Seat Bcn" w:hAnsi="Seat Bcn"/>
                <w:sz w:val="16"/>
                <w:szCs w:val="16"/>
              </w:rPr>
            </w:pPr>
            <w:r>
              <w:rPr>
                <w:rFonts w:ascii="Seat Bcn" w:hAnsi="Seat Bcn"/>
                <w:sz w:val="16"/>
              </w:rPr>
              <w:t xml:space="preserve">Stran </w:t>
            </w:r>
            <w:r w:rsidR="00F71A41" w:rsidRPr="006345EC">
              <w:rPr>
                <w:rFonts w:ascii="Seat Bcn" w:hAnsi="Seat Bcn"/>
                <w:sz w:val="16"/>
              </w:rPr>
              <w:fldChar w:fldCharType="begin"/>
            </w:r>
            <w:r w:rsidR="009B0C5B" w:rsidRPr="006345EC">
              <w:rPr>
                <w:rFonts w:ascii="Seat Bcn" w:hAnsi="Seat Bcn"/>
                <w:sz w:val="16"/>
              </w:rPr>
              <w:instrText>PAGE</w:instrText>
            </w:r>
            <w:r w:rsidR="00F71A41" w:rsidRPr="006345EC">
              <w:rPr>
                <w:rFonts w:ascii="Seat Bcn" w:hAnsi="Seat Bcn"/>
                <w:sz w:val="16"/>
              </w:rPr>
              <w:fldChar w:fldCharType="separate"/>
            </w:r>
            <w:r w:rsidR="005B61CA">
              <w:rPr>
                <w:rFonts w:ascii="Seat Bcn" w:hAnsi="Seat Bcn"/>
                <w:sz w:val="16"/>
              </w:rPr>
              <w:t>4</w:t>
            </w:r>
            <w:r w:rsidR="00F71A41" w:rsidRPr="006345EC">
              <w:rPr>
                <w:rFonts w:ascii="Seat Bcn" w:hAnsi="Seat Bcn"/>
                <w:sz w:val="16"/>
              </w:rPr>
              <w:fldChar w:fldCharType="end"/>
            </w:r>
            <w:r>
              <w:rPr>
                <w:rFonts w:ascii="Seat Bcn" w:hAnsi="Seat Bcn"/>
                <w:sz w:val="16"/>
              </w:rPr>
              <w:t xml:space="preserve"> od </w:t>
            </w:r>
            <w:r w:rsidR="00F71A41" w:rsidRPr="006345EC">
              <w:rPr>
                <w:rFonts w:ascii="Seat Bcn" w:hAnsi="Seat Bcn"/>
                <w:sz w:val="16"/>
              </w:rPr>
              <w:fldChar w:fldCharType="begin"/>
            </w:r>
            <w:r w:rsidR="009B0C5B" w:rsidRPr="006345EC">
              <w:rPr>
                <w:rFonts w:ascii="Seat Bcn" w:hAnsi="Seat Bcn"/>
                <w:sz w:val="16"/>
              </w:rPr>
              <w:instrText>NUMPAGES</w:instrText>
            </w:r>
            <w:r w:rsidR="00F71A41" w:rsidRPr="006345EC">
              <w:rPr>
                <w:rFonts w:ascii="Seat Bcn" w:hAnsi="Seat Bcn"/>
                <w:sz w:val="16"/>
              </w:rPr>
              <w:fldChar w:fldCharType="separate"/>
            </w:r>
            <w:r w:rsidR="005B61CA">
              <w:rPr>
                <w:rFonts w:ascii="Seat Bcn" w:hAnsi="Seat Bcn"/>
                <w:sz w:val="16"/>
              </w:rPr>
              <w:t>5</w:t>
            </w:r>
            <w:r w:rsidR="00F71A41" w:rsidRPr="006345EC">
              <w:rPr>
                <w:rFonts w:ascii="Seat Bcn" w:hAnsi="Seat Bcn"/>
                <w:sz w:val="16"/>
              </w:rPr>
              <w:fldChar w:fldCharType="end"/>
            </w:r>
          </w:p>
        </w:sdtContent>
      </w:sdt>
    </w:sdtContent>
  </w:sdt>
  <w:p w14:paraId="5473D9C1" w14:textId="77777777" w:rsidR="009B0C5B" w:rsidRDefault="009B0C5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5F34D2D8" w14:textId="77777777" w:rsidR="009B0C5B" w:rsidRPr="006345EC" w:rsidRDefault="001348AF" w:rsidP="00733714">
            <w:pPr>
              <w:pStyle w:val="Noga"/>
              <w:jc w:val="right"/>
              <w:rPr>
                <w:rFonts w:ascii="Seat Bcn" w:hAnsi="Seat Bcn"/>
                <w:sz w:val="16"/>
                <w:szCs w:val="16"/>
              </w:rPr>
            </w:pPr>
            <w:r>
              <w:rPr>
                <w:rFonts w:ascii="Seat Bcn" w:hAnsi="Seat Bcn"/>
                <w:sz w:val="16"/>
              </w:rPr>
              <w:t xml:space="preserve">Stran </w:t>
            </w:r>
            <w:r w:rsidR="00F71A41" w:rsidRPr="006345EC">
              <w:rPr>
                <w:rFonts w:ascii="Seat Bcn" w:hAnsi="Seat Bcn"/>
                <w:sz w:val="16"/>
              </w:rPr>
              <w:fldChar w:fldCharType="begin"/>
            </w:r>
            <w:r w:rsidR="009B0C5B" w:rsidRPr="006345EC">
              <w:rPr>
                <w:rFonts w:ascii="Seat Bcn" w:hAnsi="Seat Bcn"/>
                <w:sz w:val="16"/>
              </w:rPr>
              <w:instrText>PAGE</w:instrText>
            </w:r>
            <w:r w:rsidR="00F71A41" w:rsidRPr="006345EC">
              <w:rPr>
                <w:rFonts w:ascii="Seat Bcn" w:hAnsi="Seat Bcn"/>
                <w:sz w:val="16"/>
              </w:rPr>
              <w:fldChar w:fldCharType="separate"/>
            </w:r>
            <w:r w:rsidR="005B61CA">
              <w:rPr>
                <w:rFonts w:ascii="Seat Bcn" w:hAnsi="Seat Bcn"/>
                <w:sz w:val="16"/>
              </w:rPr>
              <w:t>1</w:t>
            </w:r>
            <w:r w:rsidR="00F71A41" w:rsidRPr="006345EC">
              <w:rPr>
                <w:rFonts w:ascii="Seat Bcn" w:hAnsi="Seat Bcn"/>
                <w:sz w:val="16"/>
              </w:rPr>
              <w:fldChar w:fldCharType="end"/>
            </w:r>
            <w:r>
              <w:rPr>
                <w:rFonts w:ascii="Seat Bcn" w:hAnsi="Seat Bcn"/>
                <w:sz w:val="16"/>
              </w:rPr>
              <w:t xml:space="preserve"> od </w:t>
            </w:r>
            <w:r w:rsidR="00F71A41" w:rsidRPr="006345EC">
              <w:rPr>
                <w:rFonts w:ascii="Seat Bcn" w:hAnsi="Seat Bcn"/>
                <w:sz w:val="16"/>
              </w:rPr>
              <w:fldChar w:fldCharType="begin"/>
            </w:r>
            <w:r w:rsidR="009B0C5B" w:rsidRPr="006345EC">
              <w:rPr>
                <w:rFonts w:ascii="Seat Bcn" w:hAnsi="Seat Bcn"/>
                <w:sz w:val="16"/>
              </w:rPr>
              <w:instrText>NUMPAGES</w:instrText>
            </w:r>
            <w:r w:rsidR="00F71A41" w:rsidRPr="006345EC">
              <w:rPr>
                <w:rFonts w:ascii="Seat Bcn" w:hAnsi="Seat Bcn"/>
                <w:sz w:val="16"/>
              </w:rPr>
              <w:fldChar w:fldCharType="separate"/>
            </w:r>
            <w:r w:rsidR="005B61CA">
              <w:rPr>
                <w:rFonts w:ascii="Seat Bcn" w:hAnsi="Seat Bcn"/>
                <w:sz w:val="16"/>
              </w:rPr>
              <w:t>5</w:t>
            </w:r>
            <w:r w:rsidR="00F71A41" w:rsidRPr="006345EC">
              <w:rPr>
                <w:rFonts w:ascii="Seat Bcn" w:hAnsi="Seat Bcn"/>
                <w:sz w:val="16"/>
              </w:rPr>
              <w:fldChar w:fldCharType="end"/>
            </w:r>
          </w:p>
        </w:sdtContent>
      </w:sdt>
    </w:sdtContent>
  </w:sdt>
  <w:p w14:paraId="0889981E" w14:textId="77777777" w:rsidR="009B0C5B" w:rsidRDefault="009B0C5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CA983" w14:textId="77777777" w:rsidR="007C1126" w:rsidRDefault="007C1126" w:rsidP="00C7152D">
      <w:pPr>
        <w:spacing w:after="0" w:line="240" w:lineRule="auto"/>
      </w:pPr>
      <w:r>
        <w:separator/>
      </w:r>
    </w:p>
  </w:footnote>
  <w:footnote w:type="continuationSeparator" w:id="0">
    <w:p w14:paraId="76C5A75E" w14:textId="77777777" w:rsidR="007C1126" w:rsidRDefault="007C1126"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A5ADB" w14:textId="77777777" w:rsidR="009B0C5B" w:rsidRPr="000A670A" w:rsidRDefault="00A02057" w:rsidP="00303E23">
    <w:pPr>
      <w:tabs>
        <w:tab w:val="left" w:pos="1152"/>
      </w:tabs>
      <w:spacing w:after="0" w:line="240" w:lineRule="auto"/>
      <w:jc w:val="both"/>
      <w:rPr>
        <w:rFonts w:ascii="SeatBcn-Black" w:hAnsi="SeatBcn-Black" w:cs="SeatBcn-Black"/>
        <w:noProof/>
        <w:color w:val="E85412"/>
        <w:sz w:val="52"/>
        <w:szCs w:val="52"/>
      </w:rPr>
    </w:pPr>
    <w:r>
      <w:rPr>
        <w:rFonts w:ascii="Seat Bcn Black" w:hAnsi="Seat Bcn Black"/>
        <w:noProof/>
        <w:color w:val="E85411"/>
        <w:sz w:val="52"/>
        <w:szCs w:val="52"/>
      </w:rPr>
      <w:drawing>
        <wp:anchor distT="0" distB="0" distL="114300" distR="114300" simplePos="0" relativeHeight="251757568" behindDoc="0" locked="0" layoutInCell="1" allowOverlap="1" wp14:anchorId="4986AA26" wp14:editId="4E3A4A92">
          <wp:simplePos x="0" y="0"/>
          <wp:positionH relativeFrom="margin">
            <wp:posOffset>4842510</wp:posOffset>
          </wp:positionH>
          <wp:positionV relativeFrom="topMargin">
            <wp:posOffset>493395</wp:posOffset>
          </wp:positionV>
          <wp:extent cx="774000" cy="648000"/>
          <wp:effectExtent l="0" t="0" r="0" b="0"/>
          <wp:wrapNone/>
          <wp:docPr id="11"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Pr>
        <w:rFonts w:ascii="Seat Bcn Black" w:hAnsi="Seat Bcn Black"/>
        <w:noProof/>
        <w:color w:val="E85411"/>
        <w:sz w:val="52"/>
        <w:szCs w:val="52"/>
      </w:rPr>
      <w:drawing>
        <wp:anchor distT="0" distB="0" distL="114300" distR="114300" simplePos="0" relativeHeight="251756544" behindDoc="1" locked="0" layoutInCell="1" allowOverlap="1" wp14:anchorId="2D4BA9EB" wp14:editId="4AC25EE8">
          <wp:simplePos x="0" y="0"/>
          <wp:positionH relativeFrom="leftMargin">
            <wp:align>center</wp:align>
          </wp:positionH>
          <wp:positionV relativeFrom="margin">
            <wp:align>center</wp:align>
          </wp:positionV>
          <wp:extent cx="493200" cy="5014800"/>
          <wp:effectExtent l="0" t="0" r="2540" b="0"/>
          <wp:wrapNone/>
          <wp:docPr id="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olor w:val="E85412"/>
        <w:sz w:val="5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83546" w14:textId="77777777" w:rsidR="009B0C5B" w:rsidRDefault="00A02057" w:rsidP="000A670A">
    <w:pPr>
      <w:spacing w:after="0" w:line="240" w:lineRule="auto"/>
    </w:pPr>
    <w:r>
      <w:rPr>
        <w:rFonts w:ascii="Seat Bcn Black" w:hAnsi="Seat Bcn Black"/>
        <w:noProof/>
        <w:color w:val="E85411"/>
        <w:sz w:val="52"/>
        <w:szCs w:val="52"/>
      </w:rPr>
      <w:drawing>
        <wp:anchor distT="0" distB="0" distL="114300" distR="114300" simplePos="0" relativeHeight="251743232" behindDoc="0" locked="0" layoutInCell="1" allowOverlap="1" wp14:anchorId="1DBFCF83" wp14:editId="62889746">
          <wp:simplePos x="0" y="0"/>
          <wp:positionH relativeFrom="margin">
            <wp:posOffset>4841875</wp:posOffset>
          </wp:positionH>
          <wp:positionV relativeFrom="topMargin">
            <wp:posOffset>493395</wp:posOffset>
          </wp:positionV>
          <wp:extent cx="774000" cy="648000"/>
          <wp:effectExtent l="0" t="0" r="0" b="0"/>
          <wp:wrapNone/>
          <wp:docPr id="6"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Pr>
        <w:rFonts w:ascii="Seat Bcn Black" w:hAnsi="Seat Bcn Black"/>
        <w:noProof/>
        <w:color w:val="E85411"/>
        <w:sz w:val="52"/>
        <w:szCs w:val="52"/>
      </w:rPr>
      <w:drawing>
        <wp:anchor distT="0" distB="0" distL="114300" distR="114300" simplePos="0" relativeHeight="251751424" behindDoc="0" locked="0" layoutInCell="1" allowOverlap="1" wp14:anchorId="2D204B99" wp14:editId="4B00E707">
          <wp:simplePos x="0" y="0"/>
          <wp:positionH relativeFrom="column">
            <wp:posOffset>-245110</wp:posOffset>
          </wp:positionH>
          <wp:positionV relativeFrom="paragraph">
            <wp:posOffset>5715</wp:posOffset>
          </wp:positionV>
          <wp:extent cx="1551600" cy="810000"/>
          <wp:effectExtent l="0" t="0" r="0" b="0"/>
          <wp:wrapNone/>
          <wp:docPr id="17"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Pr>
        <w:rFonts w:ascii="Seat Bcn Black" w:hAnsi="Seat Bcn Black"/>
        <w:noProof/>
        <w:color w:val="E85411"/>
        <w:sz w:val="52"/>
        <w:szCs w:val="52"/>
      </w:rPr>
      <w:drawing>
        <wp:anchor distT="0" distB="0" distL="114300" distR="114300" simplePos="0" relativeHeight="251753472" behindDoc="1" locked="0" layoutInCell="1" allowOverlap="1" wp14:anchorId="7CABC517" wp14:editId="64B5037B">
          <wp:simplePos x="0" y="0"/>
          <wp:positionH relativeFrom="leftMargin">
            <wp:align>center</wp:align>
          </wp:positionH>
          <wp:positionV relativeFrom="margin">
            <wp:align>center</wp:align>
          </wp:positionV>
          <wp:extent cx="493200" cy="5014800"/>
          <wp:effectExtent l="0" t="0" r="2540" b="0"/>
          <wp:wrapNone/>
          <wp:docPr id="18"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 Bcn Black" w:hAnsi="Seat Bcn Black"/>
        <w:color w:val="E85411"/>
        <w:sz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15726E"/>
    <w:multiLevelType w:val="hybridMultilevel"/>
    <w:tmpl w:val="0E961316"/>
    <w:lvl w:ilvl="0" w:tplc="265CE086">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BAE244D"/>
    <w:multiLevelType w:val="hybridMultilevel"/>
    <w:tmpl w:val="C3B0B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152D"/>
    <w:rsid w:val="00003F77"/>
    <w:rsid w:val="00020984"/>
    <w:rsid w:val="000259A7"/>
    <w:rsid w:val="0002702F"/>
    <w:rsid w:val="00031675"/>
    <w:rsid w:val="00047D3B"/>
    <w:rsid w:val="000537DD"/>
    <w:rsid w:val="00065C4C"/>
    <w:rsid w:val="00077D83"/>
    <w:rsid w:val="000801C2"/>
    <w:rsid w:val="000815A2"/>
    <w:rsid w:val="00091EC3"/>
    <w:rsid w:val="00096C1B"/>
    <w:rsid w:val="00097C85"/>
    <w:rsid w:val="000A4C91"/>
    <w:rsid w:val="000A670A"/>
    <w:rsid w:val="000B2FB7"/>
    <w:rsid w:val="000C29A4"/>
    <w:rsid w:val="000D25C4"/>
    <w:rsid w:val="000D3E1F"/>
    <w:rsid w:val="000D5F51"/>
    <w:rsid w:val="000E293C"/>
    <w:rsid w:val="000E501C"/>
    <w:rsid w:val="000E6BB1"/>
    <w:rsid w:val="000F3E51"/>
    <w:rsid w:val="000F494A"/>
    <w:rsid w:val="000F5D85"/>
    <w:rsid w:val="000F69D0"/>
    <w:rsid w:val="0010009B"/>
    <w:rsid w:val="001009B8"/>
    <w:rsid w:val="0011494C"/>
    <w:rsid w:val="00114E48"/>
    <w:rsid w:val="00127945"/>
    <w:rsid w:val="001322DD"/>
    <w:rsid w:val="00132671"/>
    <w:rsid w:val="001348AF"/>
    <w:rsid w:val="0014263F"/>
    <w:rsid w:val="0014777A"/>
    <w:rsid w:val="00154CB0"/>
    <w:rsid w:val="00170887"/>
    <w:rsid w:val="00171FA3"/>
    <w:rsid w:val="00172732"/>
    <w:rsid w:val="00172D02"/>
    <w:rsid w:val="001743BD"/>
    <w:rsid w:val="001764A2"/>
    <w:rsid w:val="001772EA"/>
    <w:rsid w:val="00180471"/>
    <w:rsid w:val="001815E0"/>
    <w:rsid w:val="0018617C"/>
    <w:rsid w:val="001868F7"/>
    <w:rsid w:val="001870D8"/>
    <w:rsid w:val="001911E4"/>
    <w:rsid w:val="0019371A"/>
    <w:rsid w:val="00194A8C"/>
    <w:rsid w:val="001962BA"/>
    <w:rsid w:val="001A6852"/>
    <w:rsid w:val="001B22A6"/>
    <w:rsid w:val="001B55B8"/>
    <w:rsid w:val="001B7B61"/>
    <w:rsid w:val="001C2D0B"/>
    <w:rsid w:val="001C76D3"/>
    <w:rsid w:val="001D08F1"/>
    <w:rsid w:val="001D2F27"/>
    <w:rsid w:val="001D3597"/>
    <w:rsid w:val="001E0E1A"/>
    <w:rsid w:val="001E1A21"/>
    <w:rsid w:val="001E73FF"/>
    <w:rsid w:val="001F3159"/>
    <w:rsid w:val="001F7132"/>
    <w:rsid w:val="001F7D1A"/>
    <w:rsid w:val="00200647"/>
    <w:rsid w:val="002063B7"/>
    <w:rsid w:val="0021793B"/>
    <w:rsid w:val="00222635"/>
    <w:rsid w:val="0022415B"/>
    <w:rsid w:val="00225F5F"/>
    <w:rsid w:val="00227DCA"/>
    <w:rsid w:val="00235AE4"/>
    <w:rsid w:val="00235D0C"/>
    <w:rsid w:val="00235E12"/>
    <w:rsid w:val="00241681"/>
    <w:rsid w:val="00243DAA"/>
    <w:rsid w:val="002441ED"/>
    <w:rsid w:val="0024462D"/>
    <w:rsid w:val="00245CC8"/>
    <w:rsid w:val="00250F81"/>
    <w:rsid w:val="00252786"/>
    <w:rsid w:val="00255ECD"/>
    <w:rsid w:val="00260D07"/>
    <w:rsid w:val="00263293"/>
    <w:rsid w:val="00277A86"/>
    <w:rsid w:val="00285FFD"/>
    <w:rsid w:val="002875AF"/>
    <w:rsid w:val="002919BC"/>
    <w:rsid w:val="0029500D"/>
    <w:rsid w:val="00295C64"/>
    <w:rsid w:val="002A0990"/>
    <w:rsid w:val="002A3060"/>
    <w:rsid w:val="002A32DD"/>
    <w:rsid w:val="002B2A35"/>
    <w:rsid w:val="002B4580"/>
    <w:rsid w:val="002C06D8"/>
    <w:rsid w:val="002D1808"/>
    <w:rsid w:val="002D1ADA"/>
    <w:rsid w:val="002D58DD"/>
    <w:rsid w:val="002D75A9"/>
    <w:rsid w:val="002E1393"/>
    <w:rsid w:val="002F520E"/>
    <w:rsid w:val="002F76D8"/>
    <w:rsid w:val="003017F5"/>
    <w:rsid w:val="003019EF"/>
    <w:rsid w:val="00302527"/>
    <w:rsid w:val="003039B0"/>
    <w:rsid w:val="00303E23"/>
    <w:rsid w:val="00304B3A"/>
    <w:rsid w:val="00312AFE"/>
    <w:rsid w:val="00326154"/>
    <w:rsid w:val="00332651"/>
    <w:rsid w:val="00334328"/>
    <w:rsid w:val="003367C2"/>
    <w:rsid w:val="003415F0"/>
    <w:rsid w:val="0034405D"/>
    <w:rsid w:val="00344ACA"/>
    <w:rsid w:val="00345E5C"/>
    <w:rsid w:val="00345EA0"/>
    <w:rsid w:val="00352B38"/>
    <w:rsid w:val="003616CE"/>
    <w:rsid w:val="003622E5"/>
    <w:rsid w:val="00366859"/>
    <w:rsid w:val="0037655F"/>
    <w:rsid w:val="00384EA6"/>
    <w:rsid w:val="00387664"/>
    <w:rsid w:val="003909CD"/>
    <w:rsid w:val="0039134D"/>
    <w:rsid w:val="00392210"/>
    <w:rsid w:val="00392B8D"/>
    <w:rsid w:val="00394343"/>
    <w:rsid w:val="00396F2A"/>
    <w:rsid w:val="003A1005"/>
    <w:rsid w:val="003A385D"/>
    <w:rsid w:val="003A5D9A"/>
    <w:rsid w:val="003B0C0D"/>
    <w:rsid w:val="003B17B2"/>
    <w:rsid w:val="003B57DE"/>
    <w:rsid w:val="003C1F18"/>
    <w:rsid w:val="003C4513"/>
    <w:rsid w:val="003C62FD"/>
    <w:rsid w:val="003D3521"/>
    <w:rsid w:val="003D5192"/>
    <w:rsid w:val="003D7CAF"/>
    <w:rsid w:val="003E54AE"/>
    <w:rsid w:val="003E6DD4"/>
    <w:rsid w:val="003F015B"/>
    <w:rsid w:val="003F05DD"/>
    <w:rsid w:val="003F1DDE"/>
    <w:rsid w:val="003F2BF3"/>
    <w:rsid w:val="003F5F54"/>
    <w:rsid w:val="00405DCB"/>
    <w:rsid w:val="00406F21"/>
    <w:rsid w:val="00417D6E"/>
    <w:rsid w:val="00420CE8"/>
    <w:rsid w:val="00422C50"/>
    <w:rsid w:val="00425688"/>
    <w:rsid w:val="0042791D"/>
    <w:rsid w:val="00432F5B"/>
    <w:rsid w:val="00454574"/>
    <w:rsid w:val="00454A1F"/>
    <w:rsid w:val="00457F7B"/>
    <w:rsid w:val="00463E35"/>
    <w:rsid w:val="00474613"/>
    <w:rsid w:val="00477BB6"/>
    <w:rsid w:val="0048358D"/>
    <w:rsid w:val="004862AB"/>
    <w:rsid w:val="00495B4B"/>
    <w:rsid w:val="004A1242"/>
    <w:rsid w:val="004A4749"/>
    <w:rsid w:val="004B3A82"/>
    <w:rsid w:val="004C407A"/>
    <w:rsid w:val="004D11B6"/>
    <w:rsid w:val="004D2CD0"/>
    <w:rsid w:val="004E0E76"/>
    <w:rsid w:val="004E32A0"/>
    <w:rsid w:val="004E583A"/>
    <w:rsid w:val="004F2EF1"/>
    <w:rsid w:val="00500520"/>
    <w:rsid w:val="005026C2"/>
    <w:rsid w:val="00503E8F"/>
    <w:rsid w:val="00505BF3"/>
    <w:rsid w:val="005112B1"/>
    <w:rsid w:val="005116F4"/>
    <w:rsid w:val="005136FD"/>
    <w:rsid w:val="00517400"/>
    <w:rsid w:val="0052465C"/>
    <w:rsid w:val="00525E6A"/>
    <w:rsid w:val="00527CE2"/>
    <w:rsid w:val="0053195B"/>
    <w:rsid w:val="0053220E"/>
    <w:rsid w:val="005374CC"/>
    <w:rsid w:val="00537D8B"/>
    <w:rsid w:val="00542322"/>
    <w:rsid w:val="00544036"/>
    <w:rsid w:val="00545740"/>
    <w:rsid w:val="00553DFA"/>
    <w:rsid w:val="005644F2"/>
    <w:rsid w:val="00564933"/>
    <w:rsid w:val="00567E7C"/>
    <w:rsid w:val="005704DD"/>
    <w:rsid w:val="00570FF3"/>
    <w:rsid w:val="00586593"/>
    <w:rsid w:val="00593902"/>
    <w:rsid w:val="005A157F"/>
    <w:rsid w:val="005A7D61"/>
    <w:rsid w:val="005B3275"/>
    <w:rsid w:val="005B45C6"/>
    <w:rsid w:val="005B4F07"/>
    <w:rsid w:val="005B61CA"/>
    <w:rsid w:val="005C7B1F"/>
    <w:rsid w:val="005C7C24"/>
    <w:rsid w:val="005D6074"/>
    <w:rsid w:val="005D7732"/>
    <w:rsid w:val="005D7EAD"/>
    <w:rsid w:val="005E2BF0"/>
    <w:rsid w:val="005F6D96"/>
    <w:rsid w:val="005F6F61"/>
    <w:rsid w:val="0060193C"/>
    <w:rsid w:val="006036A2"/>
    <w:rsid w:val="00603CBA"/>
    <w:rsid w:val="00612420"/>
    <w:rsid w:val="00627DB9"/>
    <w:rsid w:val="006345EC"/>
    <w:rsid w:val="0063517F"/>
    <w:rsid w:val="00635D2D"/>
    <w:rsid w:val="00655251"/>
    <w:rsid w:val="0065598B"/>
    <w:rsid w:val="0067128F"/>
    <w:rsid w:val="00671D45"/>
    <w:rsid w:val="00672DE2"/>
    <w:rsid w:val="00675E53"/>
    <w:rsid w:val="00680295"/>
    <w:rsid w:val="0068393F"/>
    <w:rsid w:val="00693508"/>
    <w:rsid w:val="006938ED"/>
    <w:rsid w:val="0069410A"/>
    <w:rsid w:val="0069446D"/>
    <w:rsid w:val="006955F9"/>
    <w:rsid w:val="006A6932"/>
    <w:rsid w:val="006B68B7"/>
    <w:rsid w:val="006E0246"/>
    <w:rsid w:val="006E1D68"/>
    <w:rsid w:val="006F0560"/>
    <w:rsid w:val="006F2EBA"/>
    <w:rsid w:val="006F2F8E"/>
    <w:rsid w:val="006F50B8"/>
    <w:rsid w:val="007065C1"/>
    <w:rsid w:val="0070797D"/>
    <w:rsid w:val="00711D4F"/>
    <w:rsid w:val="007209A4"/>
    <w:rsid w:val="007246CB"/>
    <w:rsid w:val="00733714"/>
    <w:rsid w:val="00736EF0"/>
    <w:rsid w:val="00751FD8"/>
    <w:rsid w:val="00752032"/>
    <w:rsid w:val="0075254C"/>
    <w:rsid w:val="007536AF"/>
    <w:rsid w:val="00756927"/>
    <w:rsid w:val="0076180B"/>
    <w:rsid w:val="00767FB4"/>
    <w:rsid w:val="00770E5F"/>
    <w:rsid w:val="00773118"/>
    <w:rsid w:val="0078120F"/>
    <w:rsid w:val="0078634A"/>
    <w:rsid w:val="00791B57"/>
    <w:rsid w:val="00792AA8"/>
    <w:rsid w:val="007930CA"/>
    <w:rsid w:val="00797FF2"/>
    <w:rsid w:val="007A7B9D"/>
    <w:rsid w:val="007B6A0F"/>
    <w:rsid w:val="007C1126"/>
    <w:rsid w:val="007C59D4"/>
    <w:rsid w:val="007C6498"/>
    <w:rsid w:val="007C6D85"/>
    <w:rsid w:val="007D3AB7"/>
    <w:rsid w:val="007D47C5"/>
    <w:rsid w:val="007D595D"/>
    <w:rsid w:val="007E54E9"/>
    <w:rsid w:val="007F0421"/>
    <w:rsid w:val="00802CFB"/>
    <w:rsid w:val="00803E15"/>
    <w:rsid w:val="0080559D"/>
    <w:rsid w:val="00807C1D"/>
    <w:rsid w:val="00811670"/>
    <w:rsid w:val="00817228"/>
    <w:rsid w:val="008207CF"/>
    <w:rsid w:val="00843CBD"/>
    <w:rsid w:val="00853761"/>
    <w:rsid w:val="00853DDB"/>
    <w:rsid w:val="008549EF"/>
    <w:rsid w:val="0085667B"/>
    <w:rsid w:val="00860E07"/>
    <w:rsid w:val="0086143C"/>
    <w:rsid w:val="00870154"/>
    <w:rsid w:val="008776A5"/>
    <w:rsid w:val="00890BCD"/>
    <w:rsid w:val="008A04C4"/>
    <w:rsid w:val="008A335F"/>
    <w:rsid w:val="008A76FA"/>
    <w:rsid w:val="008B29F6"/>
    <w:rsid w:val="008B53C0"/>
    <w:rsid w:val="008B698B"/>
    <w:rsid w:val="008C0A56"/>
    <w:rsid w:val="008C1F27"/>
    <w:rsid w:val="008C2B09"/>
    <w:rsid w:val="008C4A6E"/>
    <w:rsid w:val="008D4912"/>
    <w:rsid w:val="008D7637"/>
    <w:rsid w:val="008F0E48"/>
    <w:rsid w:val="008F2F5A"/>
    <w:rsid w:val="008F522E"/>
    <w:rsid w:val="009053D7"/>
    <w:rsid w:val="00915884"/>
    <w:rsid w:val="0092620D"/>
    <w:rsid w:val="009266FD"/>
    <w:rsid w:val="0093206B"/>
    <w:rsid w:val="009340E4"/>
    <w:rsid w:val="009467F2"/>
    <w:rsid w:val="00960859"/>
    <w:rsid w:val="009777E2"/>
    <w:rsid w:val="00983901"/>
    <w:rsid w:val="00985B3B"/>
    <w:rsid w:val="00985EED"/>
    <w:rsid w:val="0098798B"/>
    <w:rsid w:val="00990855"/>
    <w:rsid w:val="009A2388"/>
    <w:rsid w:val="009A2B2E"/>
    <w:rsid w:val="009A3151"/>
    <w:rsid w:val="009A67E1"/>
    <w:rsid w:val="009B0C5B"/>
    <w:rsid w:val="009C2E6C"/>
    <w:rsid w:val="009C5A3E"/>
    <w:rsid w:val="009C76C4"/>
    <w:rsid w:val="009C7EC9"/>
    <w:rsid w:val="009D4C71"/>
    <w:rsid w:val="009D6C5B"/>
    <w:rsid w:val="009D7231"/>
    <w:rsid w:val="009E3138"/>
    <w:rsid w:val="009E5251"/>
    <w:rsid w:val="009F0423"/>
    <w:rsid w:val="009F755C"/>
    <w:rsid w:val="00A02057"/>
    <w:rsid w:val="00A023BD"/>
    <w:rsid w:val="00A02478"/>
    <w:rsid w:val="00A06D49"/>
    <w:rsid w:val="00A1062E"/>
    <w:rsid w:val="00A121D5"/>
    <w:rsid w:val="00A21864"/>
    <w:rsid w:val="00A236B0"/>
    <w:rsid w:val="00A24C8E"/>
    <w:rsid w:val="00A32CA7"/>
    <w:rsid w:val="00A3319C"/>
    <w:rsid w:val="00A35B1B"/>
    <w:rsid w:val="00A43091"/>
    <w:rsid w:val="00A51F5D"/>
    <w:rsid w:val="00A52341"/>
    <w:rsid w:val="00A53FF7"/>
    <w:rsid w:val="00A5729F"/>
    <w:rsid w:val="00A649E2"/>
    <w:rsid w:val="00A6648E"/>
    <w:rsid w:val="00A674A7"/>
    <w:rsid w:val="00A72D7D"/>
    <w:rsid w:val="00A731FB"/>
    <w:rsid w:val="00A8363D"/>
    <w:rsid w:val="00A83F36"/>
    <w:rsid w:val="00A8729D"/>
    <w:rsid w:val="00A94D18"/>
    <w:rsid w:val="00A97076"/>
    <w:rsid w:val="00A979DE"/>
    <w:rsid w:val="00AA3DD1"/>
    <w:rsid w:val="00AA539F"/>
    <w:rsid w:val="00AA7635"/>
    <w:rsid w:val="00AB013B"/>
    <w:rsid w:val="00AB0F82"/>
    <w:rsid w:val="00AB561D"/>
    <w:rsid w:val="00AB563E"/>
    <w:rsid w:val="00AC29D6"/>
    <w:rsid w:val="00AD0E61"/>
    <w:rsid w:val="00AD1D46"/>
    <w:rsid w:val="00AD430E"/>
    <w:rsid w:val="00AD5CAC"/>
    <w:rsid w:val="00AE2D89"/>
    <w:rsid w:val="00AE7CAB"/>
    <w:rsid w:val="00AF0760"/>
    <w:rsid w:val="00AF5036"/>
    <w:rsid w:val="00B03915"/>
    <w:rsid w:val="00B048D2"/>
    <w:rsid w:val="00B06608"/>
    <w:rsid w:val="00B0667B"/>
    <w:rsid w:val="00B11EB4"/>
    <w:rsid w:val="00B14BC3"/>
    <w:rsid w:val="00B17AC8"/>
    <w:rsid w:val="00B20E55"/>
    <w:rsid w:val="00B27D08"/>
    <w:rsid w:val="00B31578"/>
    <w:rsid w:val="00B368FE"/>
    <w:rsid w:val="00B36ABF"/>
    <w:rsid w:val="00B40722"/>
    <w:rsid w:val="00B4157B"/>
    <w:rsid w:val="00B54522"/>
    <w:rsid w:val="00B653F6"/>
    <w:rsid w:val="00B72B68"/>
    <w:rsid w:val="00B75431"/>
    <w:rsid w:val="00B829D7"/>
    <w:rsid w:val="00B849D2"/>
    <w:rsid w:val="00B87DD1"/>
    <w:rsid w:val="00BA479F"/>
    <w:rsid w:val="00BB1C9D"/>
    <w:rsid w:val="00BB2B61"/>
    <w:rsid w:val="00BB4537"/>
    <w:rsid w:val="00BB46F7"/>
    <w:rsid w:val="00BB60F2"/>
    <w:rsid w:val="00BC5C33"/>
    <w:rsid w:val="00BC72A8"/>
    <w:rsid w:val="00BD004E"/>
    <w:rsid w:val="00BD09EC"/>
    <w:rsid w:val="00BD23D5"/>
    <w:rsid w:val="00BD7E9D"/>
    <w:rsid w:val="00BE2F79"/>
    <w:rsid w:val="00BE37AC"/>
    <w:rsid w:val="00BF4866"/>
    <w:rsid w:val="00C25C4A"/>
    <w:rsid w:val="00C3246A"/>
    <w:rsid w:val="00C40BAE"/>
    <w:rsid w:val="00C55280"/>
    <w:rsid w:val="00C55E02"/>
    <w:rsid w:val="00C5675F"/>
    <w:rsid w:val="00C5714D"/>
    <w:rsid w:val="00C7152D"/>
    <w:rsid w:val="00C72C3F"/>
    <w:rsid w:val="00C760E9"/>
    <w:rsid w:val="00C76636"/>
    <w:rsid w:val="00C85EBF"/>
    <w:rsid w:val="00C87B6B"/>
    <w:rsid w:val="00C9195A"/>
    <w:rsid w:val="00C96FA3"/>
    <w:rsid w:val="00CA3AE9"/>
    <w:rsid w:val="00CA7B46"/>
    <w:rsid w:val="00CC0208"/>
    <w:rsid w:val="00CC5839"/>
    <w:rsid w:val="00CC6170"/>
    <w:rsid w:val="00CC63B7"/>
    <w:rsid w:val="00CD2EA4"/>
    <w:rsid w:val="00CE3E6B"/>
    <w:rsid w:val="00CE6AB5"/>
    <w:rsid w:val="00CF1E20"/>
    <w:rsid w:val="00CF59BA"/>
    <w:rsid w:val="00D017D9"/>
    <w:rsid w:val="00D022BF"/>
    <w:rsid w:val="00D03C35"/>
    <w:rsid w:val="00D05458"/>
    <w:rsid w:val="00D129D9"/>
    <w:rsid w:val="00D13366"/>
    <w:rsid w:val="00D21A82"/>
    <w:rsid w:val="00D2206C"/>
    <w:rsid w:val="00D25610"/>
    <w:rsid w:val="00D25E4A"/>
    <w:rsid w:val="00D31E4A"/>
    <w:rsid w:val="00D33639"/>
    <w:rsid w:val="00D36ADC"/>
    <w:rsid w:val="00D4082E"/>
    <w:rsid w:val="00D419B6"/>
    <w:rsid w:val="00D4673C"/>
    <w:rsid w:val="00D575BB"/>
    <w:rsid w:val="00D61234"/>
    <w:rsid w:val="00D62DB1"/>
    <w:rsid w:val="00D656D0"/>
    <w:rsid w:val="00D7072F"/>
    <w:rsid w:val="00D71AD3"/>
    <w:rsid w:val="00D74424"/>
    <w:rsid w:val="00D745E6"/>
    <w:rsid w:val="00D80418"/>
    <w:rsid w:val="00D807EA"/>
    <w:rsid w:val="00D81106"/>
    <w:rsid w:val="00D91209"/>
    <w:rsid w:val="00D916BD"/>
    <w:rsid w:val="00D9286F"/>
    <w:rsid w:val="00DA0BB9"/>
    <w:rsid w:val="00DA1517"/>
    <w:rsid w:val="00DA790C"/>
    <w:rsid w:val="00DB0B79"/>
    <w:rsid w:val="00DB1113"/>
    <w:rsid w:val="00DB2244"/>
    <w:rsid w:val="00DB2257"/>
    <w:rsid w:val="00DB72FE"/>
    <w:rsid w:val="00DC0181"/>
    <w:rsid w:val="00DC1022"/>
    <w:rsid w:val="00DC3D0D"/>
    <w:rsid w:val="00DD6D9E"/>
    <w:rsid w:val="00DE0FE4"/>
    <w:rsid w:val="00DE3F86"/>
    <w:rsid w:val="00DE426D"/>
    <w:rsid w:val="00DF0826"/>
    <w:rsid w:val="00DF2BF5"/>
    <w:rsid w:val="00DF7DF5"/>
    <w:rsid w:val="00E041BA"/>
    <w:rsid w:val="00E0612B"/>
    <w:rsid w:val="00E14732"/>
    <w:rsid w:val="00E15074"/>
    <w:rsid w:val="00E16AFA"/>
    <w:rsid w:val="00E1734F"/>
    <w:rsid w:val="00E221C6"/>
    <w:rsid w:val="00E22490"/>
    <w:rsid w:val="00E24ADD"/>
    <w:rsid w:val="00E24C9B"/>
    <w:rsid w:val="00E3057C"/>
    <w:rsid w:val="00E30BD7"/>
    <w:rsid w:val="00E30FC4"/>
    <w:rsid w:val="00E32073"/>
    <w:rsid w:val="00E32D80"/>
    <w:rsid w:val="00E47470"/>
    <w:rsid w:val="00E545B8"/>
    <w:rsid w:val="00E5490A"/>
    <w:rsid w:val="00E56CBD"/>
    <w:rsid w:val="00E57F2A"/>
    <w:rsid w:val="00E73E13"/>
    <w:rsid w:val="00E802B0"/>
    <w:rsid w:val="00E86671"/>
    <w:rsid w:val="00E86DDC"/>
    <w:rsid w:val="00E916AB"/>
    <w:rsid w:val="00E92D3C"/>
    <w:rsid w:val="00EA3665"/>
    <w:rsid w:val="00EA5906"/>
    <w:rsid w:val="00EA7E41"/>
    <w:rsid w:val="00EB2F80"/>
    <w:rsid w:val="00EC4D44"/>
    <w:rsid w:val="00EC4F48"/>
    <w:rsid w:val="00ED5CC7"/>
    <w:rsid w:val="00EE4CE1"/>
    <w:rsid w:val="00EE5CC3"/>
    <w:rsid w:val="00EF66D0"/>
    <w:rsid w:val="00F02840"/>
    <w:rsid w:val="00F056B3"/>
    <w:rsid w:val="00F06199"/>
    <w:rsid w:val="00F07010"/>
    <w:rsid w:val="00F2597E"/>
    <w:rsid w:val="00F3508A"/>
    <w:rsid w:val="00F3741E"/>
    <w:rsid w:val="00F41D2F"/>
    <w:rsid w:val="00F44FEA"/>
    <w:rsid w:val="00F46CE9"/>
    <w:rsid w:val="00F54AC0"/>
    <w:rsid w:val="00F54C08"/>
    <w:rsid w:val="00F55CD2"/>
    <w:rsid w:val="00F624CA"/>
    <w:rsid w:val="00F6475C"/>
    <w:rsid w:val="00F7019A"/>
    <w:rsid w:val="00F71A41"/>
    <w:rsid w:val="00F73DEF"/>
    <w:rsid w:val="00F87364"/>
    <w:rsid w:val="00F87399"/>
    <w:rsid w:val="00F9123C"/>
    <w:rsid w:val="00F9759F"/>
    <w:rsid w:val="00FA4010"/>
    <w:rsid w:val="00FA4E54"/>
    <w:rsid w:val="00FA7494"/>
    <w:rsid w:val="00FB7974"/>
    <w:rsid w:val="00FC008E"/>
    <w:rsid w:val="00FC0E93"/>
    <w:rsid w:val="00FC528D"/>
    <w:rsid w:val="00FD116D"/>
    <w:rsid w:val="00FD4763"/>
    <w:rsid w:val="00FD4D5E"/>
    <w:rsid w:val="00FD6288"/>
    <w:rsid w:val="00FD694D"/>
    <w:rsid w:val="00FD6D54"/>
    <w:rsid w:val="00FE0298"/>
    <w:rsid w:val="00FE1F9C"/>
    <w:rsid w:val="00FE27F3"/>
    <w:rsid w:val="00FE458D"/>
    <w:rsid w:val="00FE4962"/>
    <w:rsid w:val="00FE606D"/>
    <w:rsid w:val="00FE6A21"/>
    <w:rsid w:val="00FE75AB"/>
    <w:rsid w:val="00FF7491"/>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AB03A"/>
  <w15:docId w15:val="{CFF32F0A-9EF6-4DDD-BBCA-F310897E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sl-SI"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F71A41"/>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52D"/>
    <w:pPr>
      <w:tabs>
        <w:tab w:val="center" w:pos="4252"/>
        <w:tab w:val="right" w:pos="8504"/>
      </w:tabs>
      <w:spacing w:after="0" w:line="240" w:lineRule="auto"/>
    </w:pPr>
  </w:style>
  <w:style w:type="character" w:customStyle="1" w:styleId="GlavaZnak">
    <w:name w:val="Glava Znak"/>
    <w:basedOn w:val="Privzetapisavaodstavka"/>
    <w:link w:val="Glava"/>
    <w:uiPriority w:val="99"/>
    <w:rsid w:val="00C7152D"/>
    <w:rPr>
      <w:sz w:val="22"/>
      <w:szCs w:val="22"/>
      <w:lang w:eastAsia="en-US"/>
    </w:rPr>
  </w:style>
  <w:style w:type="paragraph" w:styleId="Noga">
    <w:name w:val="footer"/>
    <w:basedOn w:val="Navaden"/>
    <w:link w:val="NogaZnak"/>
    <w:uiPriority w:val="99"/>
    <w:unhideWhenUsed/>
    <w:rsid w:val="00C7152D"/>
    <w:pPr>
      <w:tabs>
        <w:tab w:val="center" w:pos="4252"/>
        <w:tab w:val="right" w:pos="8504"/>
      </w:tabs>
      <w:spacing w:after="0" w:line="240" w:lineRule="auto"/>
    </w:pPr>
  </w:style>
  <w:style w:type="character" w:customStyle="1" w:styleId="NogaZnak">
    <w:name w:val="Noga Znak"/>
    <w:basedOn w:val="Privzetapisavaodstavka"/>
    <w:link w:val="Noga"/>
    <w:uiPriority w:val="99"/>
    <w:rsid w:val="00C7152D"/>
    <w:rPr>
      <w:sz w:val="22"/>
      <w:szCs w:val="22"/>
      <w:lang w:eastAsia="en-US"/>
    </w:rPr>
  </w:style>
  <w:style w:type="paragraph" w:customStyle="1" w:styleId="Prrafobsico">
    <w:name w:val="[Párrafo básico]"/>
    <w:basedOn w:val="Navaden"/>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eastAsia="es-ES"/>
    </w:rPr>
  </w:style>
  <w:style w:type="table" w:styleId="Tabelamrea">
    <w:name w:val="Table Grid"/>
    <w:basedOn w:val="Navadnatabela"/>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6143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6143C"/>
    <w:rPr>
      <w:rFonts w:ascii="Segoe UI" w:hAnsi="Segoe UI" w:cs="Segoe UI"/>
      <w:sz w:val="18"/>
      <w:szCs w:val="18"/>
      <w:lang w:eastAsia="en-US"/>
    </w:rPr>
  </w:style>
  <w:style w:type="paragraph" w:styleId="Naslov">
    <w:name w:val="Title"/>
    <w:link w:val="NaslovZnak"/>
    <w:qFormat/>
    <w:rsid w:val="00C9195A"/>
    <w:pPr>
      <w:spacing w:before="290" w:after="210" w:line="540" w:lineRule="atLeast"/>
      <w:outlineLvl w:val="0"/>
    </w:pPr>
    <w:rPr>
      <w:rFonts w:ascii="Seat Meta Black Roman" w:eastAsia="SimSun" w:hAnsi="Seat Meta Black Roman" w:cs="Arial"/>
      <w:bCs/>
      <w:kern w:val="28"/>
      <w:sz w:val="54"/>
      <w:szCs w:val="32"/>
    </w:rPr>
  </w:style>
  <w:style w:type="character" w:customStyle="1" w:styleId="NaslovZnak">
    <w:name w:val="Naslov Znak"/>
    <w:basedOn w:val="Privzetapisavaodstavka"/>
    <w:link w:val="Naslov"/>
    <w:rsid w:val="00C9195A"/>
    <w:rPr>
      <w:rFonts w:ascii="Seat Meta Black Roman" w:eastAsia="SimSun" w:hAnsi="Seat Meta Black Roman" w:cs="Arial"/>
      <w:bCs/>
      <w:kern w:val="28"/>
      <w:sz w:val="54"/>
      <w:szCs w:val="32"/>
      <w:lang w:val="sl-SI"/>
    </w:rPr>
  </w:style>
  <w:style w:type="paragraph" w:customStyle="1" w:styleId="Bulletpoints">
    <w:name w:val="Bullet points"/>
    <w:qFormat/>
    <w:rsid w:val="00C9195A"/>
    <w:pPr>
      <w:spacing w:line="290" w:lineRule="atLeast"/>
    </w:pPr>
    <w:rPr>
      <w:rFonts w:ascii="Seat Meta Bold Roman" w:eastAsia="SimSun" w:hAnsi="Seat Meta Bold Roman"/>
      <w:sz w:val="22"/>
      <w:szCs w:val="24"/>
    </w:rPr>
  </w:style>
  <w:style w:type="paragraph" w:customStyle="1" w:styleId="Bodycopy">
    <w:name w:val="Body copy"/>
    <w:basedOn w:val="Navaden"/>
    <w:link w:val="BodycopyCar"/>
    <w:rsid w:val="00C9195A"/>
    <w:pPr>
      <w:spacing w:after="0" w:line="290" w:lineRule="atLeast"/>
    </w:pPr>
    <w:rPr>
      <w:rFonts w:ascii="Seat Meta Normal Roman" w:eastAsia="SimSun" w:hAnsi="Seat Meta Normal Roman"/>
      <w:szCs w:val="24"/>
      <w:lang w:eastAsia="zh-CN"/>
    </w:rPr>
  </w:style>
  <w:style w:type="character" w:customStyle="1" w:styleId="BodycopyCar">
    <w:name w:val="Body copy Car"/>
    <w:link w:val="Bodycopy"/>
    <w:rsid w:val="00C9195A"/>
    <w:rPr>
      <w:rFonts w:ascii="Seat Meta Normal Roman" w:eastAsia="SimSun" w:hAnsi="Seat Meta Normal Roman"/>
      <w:sz w:val="22"/>
      <w:szCs w:val="24"/>
      <w:lang w:val="sl-SI"/>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rPr>
  </w:style>
  <w:style w:type="character" w:customStyle="1" w:styleId="BoilerplateChar">
    <w:name w:val="Boiler plate Char"/>
    <w:basedOn w:val="Privzetapisavaodstavka"/>
    <w:link w:val="Boilerplate"/>
    <w:rsid w:val="000F3E51"/>
    <w:rPr>
      <w:rFonts w:ascii="Seat Meta Normal Roman" w:eastAsia="SimSun" w:hAnsi="Seat Meta Normal Roman"/>
      <w:color w:val="565656"/>
      <w:szCs w:val="24"/>
      <w:lang w:val="sl-SI"/>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rPr>
  </w:style>
  <w:style w:type="character" w:customStyle="1" w:styleId="LocationanddateCar">
    <w:name w:val="Location and date Car"/>
    <w:basedOn w:val="Privzetapisavaodstavka"/>
    <w:link w:val="Locationanddate"/>
    <w:qFormat/>
    <w:rsid w:val="00A32CA7"/>
    <w:rPr>
      <w:rFonts w:ascii="Seat Meta Bold Roman" w:eastAsia="SimSun" w:hAnsi="Seat Meta Bold Roman"/>
      <w:sz w:val="22"/>
      <w:szCs w:val="24"/>
      <w:lang w:val="sl-SI"/>
    </w:rPr>
  </w:style>
  <w:style w:type="paragraph" w:styleId="Navadensplet">
    <w:name w:val="Normal (Web)"/>
    <w:basedOn w:val="Navaden"/>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avaden"/>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Privzetapisavaodstavka"/>
    <w:rsid w:val="00BB4537"/>
  </w:style>
  <w:style w:type="character" w:styleId="Pripombasklic">
    <w:name w:val="annotation reference"/>
    <w:basedOn w:val="Privzetapisavaodstavka"/>
    <w:uiPriority w:val="99"/>
    <w:semiHidden/>
    <w:unhideWhenUsed/>
    <w:rsid w:val="00A8729D"/>
    <w:rPr>
      <w:sz w:val="16"/>
      <w:szCs w:val="16"/>
    </w:rPr>
  </w:style>
  <w:style w:type="paragraph" w:styleId="Pripombabesedilo">
    <w:name w:val="annotation text"/>
    <w:basedOn w:val="Navaden"/>
    <w:link w:val="PripombabesediloZnak"/>
    <w:uiPriority w:val="99"/>
    <w:semiHidden/>
    <w:unhideWhenUsed/>
    <w:rsid w:val="00A8729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8729D"/>
    <w:rPr>
      <w:lang w:eastAsia="en-US"/>
    </w:rPr>
  </w:style>
  <w:style w:type="paragraph" w:styleId="Zadevapripombe">
    <w:name w:val="annotation subject"/>
    <w:basedOn w:val="Pripombabesedilo"/>
    <w:next w:val="Pripombabesedilo"/>
    <w:link w:val="ZadevapripombeZnak"/>
    <w:uiPriority w:val="99"/>
    <w:semiHidden/>
    <w:unhideWhenUsed/>
    <w:rsid w:val="00A8729D"/>
    <w:rPr>
      <w:b/>
      <w:bCs/>
    </w:rPr>
  </w:style>
  <w:style w:type="character" w:customStyle="1" w:styleId="ZadevapripombeZnak">
    <w:name w:val="Zadeva pripombe Znak"/>
    <w:basedOn w:val="PripombabesediloZnak"/>
    <w:link w:val="Zadevapripombe"/>
    <w:uiPriority w:val="99"/>
    <w:semiHidden/>
    <w:rsid w:val="00A8729D"/>
    <w:rPr>
      <w:b/>
      <w:bCs/>
      <w:lang w:eastAsia="en-US"/>
    </w:rPr>
  </w:style>
  <w:style w:type="character" w:styleId="Hiperpovezava">
    <w:name w:val="Hyperlink"/>
    <w:basedOn w:val="Privzetapisavaodstavka"/>
    <w:uiPriority w:val="99"/>
    <w:unhideWhenUsed/>
    <w:rsid w:val="002A3060"/>
    <w:rPr>
      <w:color w:val="0000FF"/>
      <w:u w:val="single"/>
    </w:rPr>
  </w:style>
  <w:style w:type="paragraph" w:styleId="Revizija">
    <w:name w:val="Revision"/>
    <w:hidden/>
    <w:uiPriority w:val="99"/>
    <w:semiHidden/>
    <w:rsid w:val="00CF59BA"/>
    <w:rPr>
      <w:sz w:val="22"/>
      <w:szCs w:val="22"/>
      <w:lang w:eastAsia="en-US"/>
    </w:rPr>
  </w:style>
  <w:style w:type="character" w:customStyle="1" w:styleId="normaltextrun">
    <w:name w:val="normaltextrun"/>
    <w:basedOn w:val="Privzetapisavaodstavka"/>
    <w:rsid w:val="009E3138"/>
  </w:style>
  <w:style w:type="character" w:customStyle="1" w:styleId="eop">
    <w:name w:val="eop"/>
    <w:basedOn w:val="Privzetapisavaodstavka"/>
    <w:rsid w:val="009E3138"/>
  </w:style>
  <w:style w:type="character" w:customStyle="1" w:styleId="UnresolvedMention1">
    <w:name w:val="Unresolved Mention1"/>
    <w:basedOn w:val="Privzetapisavaodstavka"/>
    <w:uiPriority w:val="99"/>
    <w:semiHidden/>
    <w:unhideWhenUsed/>
    <w:rsid w:val="00F41D2F"/>
    <w:rPr>
      <w:color w:val="605E5C"/>
      <w:shd w:val="clear" w:color="auto" w:fill="E1DFDD"/>
    </w:rPr>
  </w:style>
  <w:style w:type="paragraph" w:styleId="Odstavekseznama">
    <w:name w:val="List Paragraph"/>
    <w:basedOn w:val="Navaden"/>
    <w:uiPriority w:val="34"/>
    <w:qFormat/>
    <w:rsid w:val="00AD430E"/>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75241">
      <w:bodyDiv w:val="1"/>
      <w:marLeft w:val="0"/>
      <w:marRight w:val="0"/>
      <w:marTop w:val="0"/>
      <w:marBottom w:val="0"/>
      <w:divBdr>
        <w:top w:val="none" w:sz="0" w:space="0" w:color="auto"/>
        <w:left w:val="none" w:sz="0" w:space="0" w:color="auto"/>
        <w:bottom w:val="none" w:sz="0" w:space="0" w:color="auto"/>
        <w:right w:val="none" w:sz="0" w:space="0" w:color="auto"/>
      </w:divBdr>
      <w:divsChild>
        <w:div w:id="31852228">
          <w:marLeft w:val="0"/>
          <w:marRight w:val="0"/>
          <w:marTop w:val="0"/>
          <w:marBottom w:val="0"/>
          <w:divBdr>
            <w:top w:val="none" w:sz="0" w:space="0" w:color="auto"/>
            <w:left w:val="none" w:sz="0" w:space="0" w:color="auto"/>
            <w:bottom w:val="none" w:sz="0" w:space="0" w:color="auto"/>
            <w:right w:val="none" w:sz="0" w:space="0" w:color="auto"/>
          </w:divBdr>
        </w:div>
      </w:divsChild>
    </w:div>
    <w:div w:id="452753239">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1171330381">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414937068">
      <w:bodyDiv w:val="1"/>
      <w:marLeft w:val="0"/>
      <w:marRight w:val="0"/>
      <w:marTop w:val="0"/>
      <w:marBottom w:val="0"/>
      <w:divBdr>
        <w:top w:val="none" w:sz="0" w:space="0" w:color="auto"/>
        <w:left w:val="none" w:sz="0" w:space="0" w:color="auto"/>
        <w:bottom w:val="none" w:sz="0" w:space="0" w:color="auto"/>
        <w:right w:val="none" w:sz="0" w:space="0" w:color="auto"/>
      </w:divBdr>
      <w:divsChild>
        <w:div w:id="670716512">
          <w:marLeft w:val="0"/>
          <w:marRight w:val="0"/>
          <w:marTop w:val="0"/>
          <w:marBottom w:val="0"/>
          <w:divBdr>
            <w:top w:val="none" w:sz="0" w:space="0" w:color="auto"/>
            <w:left w:val="none" w:sz="0" w:space="0" w:color="auto"/>
            <w:bottom w:val="none" w:sz="0" w:space="0" w:color="auto"/>
            <w:right w:val="none" w:sz="0" w:space="0" w:color="auto"/>
          </w:divBdr>
        </w:div>
      </w:divsChild>
    </w:div>
    <w:div w:id="1644968357">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906522486">
      <w:bodyDiv w:val="1"/>
      <w:marLeft w:val="0"/>
      <w:marRight w:val="0"/>
      <w:marTop w:val="0"/>
      <w:marBottom w:val="0"/>
      <w:divBdr>
        <w:top w:val="none" w:sz="0" w:space="0" w:color="auto"/>
        <w:left w:val="none" w:sz="0" w:space="0" w:color="auto"/>
        <w:bottom w:val="none" w:sz="0" w:space="0" w:color="auto"/>
        <w:right w:val="none" w:sz="0" w:space="0" w:color="auto"/>
      </w:divBdr>
      <w:divsChild>
        <w:div w:id="1247420528">
          <w:marLeft w:val="0"/>
          <w:marRight w:val="0"/>
          <w:marTop w:val="0"/>
          <w:marBottom w:val="0"/>
          <w:divBdr>
            <w:top w:val="none" w:sz="0" w:space="0" w:color="auto"/>
            <w:left w:val="none" w:sz="0" w:space="0" w:color="auto"/>
            <w:bottom w:val="none" w:sz="0" w:space="0" w:color="auto"/>
            <w:right w:val="none" w:sz="0" w:space="0" w:color="auto"/>
          </w:divBdr>
        </w:div>
      </w:divsChild>
    </w:div>
    <w:div w:id="1932736647">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seatofficia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inkedin.com/company/seat-s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8.png"/><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85A09-3797-403B-8179-DC1EFD29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9787</Characters>
  <Application>Microsoft Office Word</Application>
  <DocSecurity>0</DocSecurity>
  <Lines>81</Lines>
  <Paragraphs>22</Paragraphs>
  <ScaleCrop>false</ScaleCrop>
  <HeadingPairs>
    <vt:vector size="6" baseType="variant">
      <vt:variant>
        <vt:lpstr>Naslov</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SEAT</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Carpo</dc:creator>
  <dc:description>Prevod: C94</dc:description>
  <cp:lastModifiedBy>Pecelin Sabrina (PSLO - SI/Ljubljana)</cp:lastModifiedBy>
  <cp:revision>2</cp:revision>
  <cp:lastPrinted>2020-04-30T11:41:00Z</cp:lastPrinted>
  <dcterms:created xsi:type="dcterms:W3CDTF">2020-05-06T12:35:00Z</dcterms:created>
  <dcterms:modified xsi:type="dcterms:W3CDTF">2020-05-06T12:35:00Z</dcterms:modified>
</cp:coreProperties>
</file>