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0A8E" w14:textId="77777777" w:rsidR="001328DD" w:rsidRPr="002B1D5D" w:rsidRDefault="007A0124" w:rsidP="001328DD">
      <w:pPr>
        <w:rPr>
          <w:rFonts w:ascii="Cupra Light" w:eastAsia="Arial Unicode MS" w:hAnsi="Cupra Light"/>
        </w:rPr>
      </w:pPr>
      <w:bookmarkStart w:id="0" w:name="_GoBack"/>
      <w:bookmarkEnd w:id="0"/>
      <w:r>
        <w:rPr>
          <w:rFonts w:ascii="Cupra Light" w:hAnsi="Cupra Light"/>
        </w:rPr>
        <w:t>CUPRA e-</w:t>
      </w:r>
      <w:proofErr w:type="spellStart"/>
      <w:r>
        <w:rPr>
          <w:rFonts w:ascii="Cupra Light" w:hAnsi="Cupra Light"/>
        </w:rPr>
        <w:t>Garage</w:t>
      </w:r>
      <w:proofErr w:type="spellEnd"/>
      <w:r>
        <w:rPr>
          <w:rFonts w:ascii="Cupra Light" w:hAnsi="Cupra Light"/>
        </w:rPr>
        <w:t xml:space="preserve"> na rtu </w:t>
      </w:r>
      <w:proofErr w:type="spellStart"/>
      <w:r>
        <w:rPr>
          <w:rFonts w:ascii="Cupra Light" w:hAnsi="Cupra Light"/>
        </w:rPr>
        <w:t>Formentor</w:t>
      </w:r>
      <w:proofErr w:type="spellEnd"/>
    </w:p>
    <w:p w14:paraId="5D46DACD" w14:textId="77777777" w:rsidR="006654C5" w:rsidRPr="002B1D5D" w:rsidRDefault="006654C5" w:rsidP="001328DD">
      <w:pPr>
        <w:rPr>
          <w:rFonts w:ascii="Cupra Light" w:eastAsia="Arial Unicode MS" w:hAnsi="Cupra Light"/>
          <w:color w:val="000000"/>
        </w:rPr>
      </w:pPr>
    </w:p>
    <w:p w14:paraId="0244D5ED" w14:textId="2E8933CC" w:rsidR="00247ACA" w:rsidRPr="002B1D5D" w:rsidRDefault="007A0124" w:rsidP="00C75105">
      <w:pPr>
        <w:spacing w:line="360" w:lineRule="auto"/>
        <w:ind w:right="-340"/>
        <w:rPr>
          <w:rFonts w:ascii="Cupra Light" w:eastAsia="Arial Unicode MS" w:hAnsi="Cupra Light"/>
          <w:b/>
          <w:bCs/>
          <w:sz w:val="32"/>
          <w:szCs w:val="36"/>
        </w:rPr>
      </w:pPr>
      <w:r>
        <w:rPr>
          <w:rFonts w:ascii="Cupra Light" w:hAnsi="Cupra Light"/>
          <w:b/>
          <w:sz w:val="32"/>
        </w:rPr>
        <w:t>CUPRA z vzpostavitvijo interaktivne virtualne platforme krepi svojo</w:t>
      </w:r>
      <w:r w:rsidR="00DB123C">
        <w:rPr>
          <w:rFonts w:ascii="Cupra Light" w:hAnsi="Cupra Light"/>
          <w:b/>
          <w:sz w:val="32"/>
        </w:rPr>
        <w:t> </w:t>
      </w:r>
      <w:r>
        <w:rPr>
          <w:rFonts w:ascii="Cupra Light" w:hAnsi="Cupra Light"/>
          <w:b/>
          <w:sz w:val="32"/>
        </w:rPr>
        <w:t xml:space="preserve">strategijo </w:t>
      </w:r>
      <w:proofErr w:type="spellStart"/>
      <w:r>
        <w:rPr>
          <w:rFonts w:ascii="Cupra Light" w:hAnsi="Cupra Light"/>
          <w:b/>
          <w:sz w:val="32"/>
        </w:rPr>
        <w:t>digitalnosti</w:t>
      </w:r>
      <w:proofErr w:type="spellEnd"/>
    </w:p>
    <w:p w14:paraId="25CF8458" w14:textId="5979D02B" w:rsidR="007A0124" w:rsidRPr="002B1D5D" w:rsidRDefault="007A0124" w:rsidP="007A0124">
      <w:pPr>
        <w:numPr>
          <w:ilvl w:val="0"/>
          <w:numId w:val="26"/>
        </w:numPr>
        <w:tabs>
          <w:tab w:val="clear" w:pos="720"/>
        </w:tabs>
        <w:spacing w:line="360" w:lineRule="auto"/>
        <w:ind w:left="567" w:hanging="283"/>
        <w:rPr>
          <w:rFonts w:ascii="Cupra Light" w:eastAsia="Corbel" w:hAnsi="Cupra Light"/>
          <w:b/>
          <w:bCs/>
          <w:color w:val="000000"/>
          <w:sz w:val="22"/>
          <w:szCs w:val="22"/>
        </w:rPr>
      </w:pPr>
      <w:r>
        <w:rPr>
          <w:rFonts w:ascii="Cupra Light" w:hAnsi="Cupra Light"/>
          <w:b/>
          <w:color w:val="000000"/>
          <w:sz w:val="22"/>
        </w:rPr>
        <w:t xml:space="preserve">Znamka namerava v prihodnosti odpreti </w:t>
      </w:r>
      <w:proofErr w:type="spellStart"/>
      <w:r>
        <w:rPr>
          <w:rFonts w:ascii="Cupra Light" w:hAnsi="Cupra Light"/>
          <w:b/>
          <w:color w:val="000000"/>
          <w:sz w:val="22"/>
        </w:rPr>
        <w:t>potopitveni</w:t>
      </w:r>
      <w:proofErr w:type="spellEnd"/>
      <w:r>
        <w:rPr>
          <w:rFonts w:ascii="Cupra Light" w:hAnsi="Cupra Light"/>
          <w:b/>
          <w:color w:val="000000"/>
          <w:sz w:val="22"/>
        </w:rPr>
        <w:t xml:space="preserve"> virtualni prostor za vse svoje stranke</w:t>
      </w:r>
    </w:p>
    <w:p w14:paraId="2514F3FF" w14:textId="77777777" w:rsidR="007A0124" w:rsidRPr="002B1D5D" w:rsidRDefault="007A0124" w:rsidP="007A0124">
      <w:pPr>
        <w:numPr>
          <w:ilvl w:val="0"/>
          <w:numId w:val="26"/>
        </w:numPr>
        <w:tabs>
          <w:tab w:val="clear" w:pos="720"/>
        </w:tabs>
        <w:spacing w:line="360" w:lineRule="auto"/>
        <w:ind w:left="567" w:hanging="283"/>
        <w:rPr>
          <w:rFonts w:ascii="Cupra Light" w:eastAsia="Corbel" w:hAnsi="Cupra Light"/>
          <w:b/>
          <w:bCs/>
          <w:color w:val="000000"/>
          <w:sz w:val="22"/>
          <w:szCs w:val="22"/>
        </w:rPr>
      </w:pPr>
      <w:r>
        <w:rPr>
          <w:rFonts w:ascii="Cupra Light" w:hAnsi="Cupra Light"/>
          <w:b/>
          <w:color w:val="000000"/>
          <w:sz w:val="22"/>
        </w:rPr>
        <w:t>Na platformi se je usposobilo že več kot 600 specialistov CUPRA</w:t>
      </w:r>
    </w:p>
    <w:p w14:paraId="2FE147D1" w14:textId="2992A26C" w:rsidR="007A0124" w:rsidRPr="002B1D5D" w:rsidRDefault="00796D3A" w:rsidP="007A0124">
      <w:pPr>
        <w:numPr>
          <w:ilvl w:val="0"/>
          <w:numId w:val="26"/>
        </w:numPr>
        <w:tabs>
          <w:tab w:val="clear" w:pos="720"/>
        </w:tabs>
        <w:spacing w:line="360" w:lineRule="auto"/>
        <w:ind w:left="567" w:hanging="283"/>
        <w:rPr>
          <w:rFonts w:ascii="Cupra Light" w:eastAsia="Corbel" w:hAnsi="Cupra Light"/>
          <w:b/>
          <w:bCs/>
          <w:color w:val="000000"/>
          <w:sz w:val="22"/>
          <w:szCs w:val="22"/>
        </w:rPr>
      </w:pPr>
      <w:proofErr w:type="spellStart"/>
      <w:r>
        <w:rPr>
          <w:rFonts w:ascii="Cupra Light" w:hAnsi="Cupra Light"/>
          <w:b/>
          <w:color w:val="000000"/>
          <w:sz w:val="22"/>
        </w:rPr>
        <w:t>Cuprina</w:t>
      </w:r>
      <w:proofErr w:type="spellEnd"/>
      <w:r>
        <w:rPr>
          <w:rFonts w:ascii="Cupra Light" w:hAnsi="Cupra Light"/>
          <w:b/>
          <w:color w:val="000000"/>
          <w:sz w:val="22"/>
        </w:rPr>
        <w:t xml:space="preserve"> strategija </w:t>
      </w:r>
      <w:proofErr w:type="spellStart"/>
      <w:r>
        <w:rPr>
          <w:rFonts w:ascii="Cupra Light" w:hAnsi="Cupra Light"/>
          <w:b/>
          <w:color w:val="000000"/>
          <w:sz w:val="22"/>
        </w:rPr>
        <w:t>digitalnosti</w:t>
      </w:r>
      <w:proofErr w:type="spellEnd"/>
      <w:r>
        <w:rPr>
          <w:rFonts w:ascii="Cupra Light" w:hAnsi="Cupra Light"/>
          <w:b/>
          <w:color w:val="000000"/>
          <w:sz w:val="22"/>
        </w:rPr>
        <w:t xml:space="preserve"> vključuje zasnovo žive koncertne platforme, s katero bi do ljubiteljev glasbe pripeljala njihove priljubljene izvajalce</w:t>
      </w:r>
    </w:p>
    <w:p w14:paraId="708CF005" w14:textId="1F7CA076" w:rsidR="006451B1" w:rsidRPr="002B1D5D" w:rsidRDefault="00796D3A" w:rsidP="007A0124">
      <w:pPr>
        <w:numPr>
          <w:ilvl w:val="0"/>
          <w:numId w:val="26"/>
        </w:numPr>
        <w:tabs>
          <w:tab w:val="clear" w:pos="720"/>
        </w:tabs>
        <w:spacing w:line="360" w:lineRule="auto"/>
        <w:ind w:left="567" w:hanging="283"/>
      </w:pPr>
      <w:r>
        <w:rPr>
          <w:rFonts w:ascii="Cupra Light" w:hAnsi="Cupra Light"/>
          <w:b/>
          <w:color w:val="000000"/>
          <w:sz w:val="22"/>
        </w:rPr>
        <w:t>Znamka bo tudi koproducent pri snemanju TV serije o visokozmogljivih avtomobilih za video platformo s ponudbo na zahtevo</w:t>
      </w:r>
    </w:p>
    <w:p w14:paraId="69E0DA83" w14:textId="77777777" w:rsidR="007A0124" w:rsidRPr="002B1D5D" w:rsidRDefault="007A0124" w:rsidP="007A0124">
      <w:pPr>
        <w:spacing w:line="360" w:lineRule="auto"/>
        <w:ind w:left="567"/>
      </w:pPr>
    </w:p>
    <w:p w14:paraId="722BC69A" w14:textId="35BC055A" w:rsidR="00041E27" w:rsidRPr="002B1D5D" w:rsidRDefault="00214DA6" w:rsidP="00041E27">
      <w:pPr>
        <w:pStyle w:val="Bodycopy"/>
        <w:jc w:val="both"/>
        <w:rPr>
          <w:rFonts w:ascii="Cupra Light" w:eastAsia="Arial Unicode MS" w:hAnsi="Cupra Light"/>
        </w:rPr>
      </w:pPr>
      <w:proofErr w:type="spellStart"/>
      <w:r>
        <w:rPr>
          <w:rFonts w:ascii="Cupra Medium" w:hAnsi="Cupra Medium"/>
        </w:rPr>
        <w:t>Martorell</w:t>
      </w:r>
      <w:proofErr w:type="spellEnd"/>
      <w:r>
        <w:rPr>
          <w:rFonts w:ascii="Cupra Medium" w:hAnsi="Cupra Medium"/>
        </w:rPr>
        <w:t xml:space="preserve"> (Španija), 5. 11. 2020</w:t>
      </w:r>
      <w:r>
        <w:rPr>
          <w:rFonts w:ascii="SeatMetaNormal" w:hAnsi="SeatMetaNormal"/>
        </w:rPr>
        <w:t xml:space="preserve"> </w:t>
      </w:r>
      <w:r>
        <w:rPr>
          <w:rFonts w:ascii="Cupra Light" w:hAnsi="Cupra Light"/>
        </w:rPr>
        <w:t xml:space="preserve">– </w:t>
      </w:r>
      <w:bookmarkStart w:id="1" w:name="_Hlk55214639"/>
      <w:r>
        <w:rPr>
          <w:rFonts w:ascii="Cupra Light" w:hAnsi="Cupra Light"/>
        </w:rPr>
        <w:t>Znamka CUPRA je v okviru začetka prodaje svoje nove modelske serije danes predstavila novo strategijo digitalizacije, ki jo namerava implementirati na vseh svojih poslovnih področjih. Za uresničevanje tega akcijskega načrta digitalizacije je avtomobilska znamka vzpostavila virtualno platformo z imenom 'CUPRA e-</w:t>
      </w:r>
      <w:proofErr w:type="spellStart"/>
      <w:r>
        <w:rPr>
          <w:rFonts w:ascii="Cupra Light" w:hAnsi="Cupra Light"/>
        </w:rPr>
        <w:t>Garage</w:t>
      </w:r>
      <w:proofErr w:type="spellEnd"/>
      <w:r>
        <w:rPr>
          <w:rFonts w:ascii="Cupra Light" w:hAnsi="Cupra Light"/>
        </w:rPr>
        <w:t xml:space="preserve"> in Cape </w:t>
      </w:r>
      <w:proofErr w:type="spellStart"/>
      <w:r>
        <w:rPr>
          <w:rFonts w:ascii="Cupra Light" w:hAnsi="Cupra Light"/>
        </w:rPr>
        <w:t>Formentor</w:t>
      </w:r>
      <w:proofErr w:type="spellEnd"/>
      <w:r>
        <w:rPr>
          <w:rFonts w:ascii="Cupra Light" w:hAnsi="Cupra Light"/>
        </w:rPr>
        <w:t xml:space="preserve">'. </w:t>
      </w:r>
    </w:p>
    <w:p w14:paraId="146EFB2F" w14:textId="77777777" w:rsidR="00041E27" w:rsidRPr="002B1D5D" w:rsidRDefault="00041E27" w:rsidP="00041E27">
      <w:pPr>
        <w:pStyle w:val="Bodycopy"/>
        <w:jc w:val="both"/>
        <w:rPr>
          <w:rFonts w:ascii="Cupra Light" w:eastAsia="Arial Unicode MS" w:hAnsi="Cupra Light"/>
          <w:lang w:eastAsia="en-US"/>
        </w:rPr>
      </w:pPr>
    </w:p>
    <w:p w14:paraId="00A6E9A8" w14:textId="2E4989ED" w:rsidR="002B1D5D" w:rsidRDefault="00646900" w:rsidP="00041E27">
      <w:pPr>
        <w:pStyle w:val="Bodycopy"/>
        <w:jc w:val="both"/>
        <w:rPr>
          <w:rFonts w:ascii="Cupra Light" w:eastAsia="Arial Unicode MS" w:hAnsi="Cupra Light"/>
        </w:rPr>
      </w:pPr>
      <w:r>
        <w:rPr>
          <w:rFonts w:ascii="Cupra Light" w:hAnsi="Cupra Light"/>
        </w:rPr>
        <w:t xml:space="preserve">Spletna platforma, ki so jo razvili skupaj z barcelonsko družbo </w:t>
      </w:r>
      <w:proofErr w:type="spellStart"/>
      <w:r>
        <w:rPr>
          <w:rFonts w:ascii="Cupra Light" w:hAnsi="Cupra Light"/>
        </w:rPr>
        <w:t>Mediapro</w:t>
      </w:r>
      <w:proofErr w:type="spellEnd"/>
      <w:r>
        <w:rPr>
          <w:rFonts w:ascii="Cupra Light" w:hAnsi="Cupra Light"/>
        </w:rPr>
        <w:t xml:space="preserve"> </w:t>
      </w:r>
      <w:proofErr w:type="spellStart"/>
      <w:r>
        <w:rPr>
          <w:rFonts w:ascii="Cupra Light" w:hAnsi="Cupra Light"/>
        </w:rPr>
        <w:t>Group</w:t>
      </w:r>
      <w:proofErr w:type="spellEnd"/>
      <w:r>
        <w:rPr>
          <w:rFonts w:ascii="Cupra Light" w:hAnsi="Cupra Light"/>
        </w:rPr>
        <w:t xml:space="preserve"> in njihovim podjetjem za inovativne storitve </w:t>
      </w:r>
      <w:proofErr w:type="spellStart"/>
      <w:r>
        <w:rPr>
          <w:rFonts w:ascii="Cupra Light" w:hAnsi="Cupra Light"/>
        </w:rPr>
        <w:t>Visyon</w:t>
      </w:r>
      <w:proofErr w:type="spellEnd"/>
      <w:r>
        <w:rPr>
          <w:rFonts w:ascii="Cupra Light" w:hAnsi="Cupra Light"/>
        </w:rPr>
        <w:t xml:space="preserve">, je </w:t>
      </w:r>
      <w:proofErr w:type="spellStart"/>
      <w:r>
        <w:rPr>
          <w:rFonts w:ascii="Cupra Light" w:hAnsi="Cupra Light"/>
        </w:rPr>
        <w:t>potopitveni</w:t>
      </w:r>
      <w:proofErr w:type="spellEnd"/>
      <w:r>
        <w:rPr>
          <w:rFonts w:ascii="Cupra Light" w:hAnsi="Cupra Light"/>
        </w:rPr>
        <w:t xml:space="preserve">, virtualni prostor, kjer si uporabniki lahko naredijo svojega </w:t>
      </w:r>
      <w:proofErr w:type="spellStart"/>
      <w:r>
        <w:rPr>
          <w:rFonts w:ascii="Cupra Light" w:hAnsi="Cupra Light"/>
        </w:rPr>
        <w:t>avatarja</w:t>
      </w:r>
      <w:proofErr w:type="spellEnd"/>
      <w:r>
        <w:rPr>
          <w:rFonts w:ascii="Cupra Light" w:hAnsi="Cupra Light"/>
        </w:rPr>
        <w:t xml:space="preserve"> in kjer lahko glasovno in prek funkcije klepeta komunicirajo z drugimi ljudmi. </w:t>
      </w:r>
    </w:p>
    <w:p w14:paraId="1E5E929F" w14:textId="77777777" w:rsidR="002B1D5D" w:rsidRDefault="002B1D5D" w:rsidP="00041E27">
      <w:pPr>
        <w:pStyle w:val="Bodycopy"/>
        <w:jc w:val="both"/>
        <w:rPr>
          <w:rFonts w:ascii="Cupra Light" w:eastAsia="Arial Unicode MS" w:hAnsi="Cupra Light"/>
          <w:lang w:eastAsia="en-US"/>
        </w:rPr>
      </w:pPr>
    </w:p>
    <w:p w14:paraId="2D2BA745" w14:textId="79E830E4" w:rsidR="00041E27" w:rsidRPr="002B1D5D" w:rsidRDefault="00041E27" w:rsidP="00041E27">
      <w:pPr>
        <w:pStyle w:val="Bodycopy"/>
        <w:jc w:val="both"/>
        <w:rPr>
          <w:rFonts w:ascii="Cupra Light" w:eastAsia="Arial Unicode MS" w:hAnsi="Cupra Light"/>
        </w:rPr>
      </w:pPr>
      <w:r>
        <w:rPr>
          <w:rFonts w:ascii="Cupra Light" w:hAnsi="Cupra Light"/>
        </w:rPr>
        <w:t xml:space="preserve">V digitalnem svetu so poustvarjeni prostori, ki so posvečeni izključno znamki CUPRA in jih najdemo po vsem svetu. Ta digitalni svet se virtualno nahaja na otoku, ki je bil navdih za nastanek </w:t>
      </w:r>
      <w:proofErr w:type="spellStart"/>
      <w:r>
        <w:rPr>
          <w:rFonts w:ascii="Cupra Light" w:hAnsi="Cupra Light"/>
        </w:rPr>
        <w:t>Formentorja</w:t>
      </w:r>
      <w:proofErr w:type="spellEnd"/>
      <w:r>
        <w:rPr>
          <w:rFonts w:ascii="Cupra Light" w:hAnsi="Cupra Light"/>
        </w:rPr>
        <w:t>, prvega ekskluzivnega modela znamke CUPRA. Uporabniki lahko prosto spoznajo modele CUPRA in si ogledajo kolekcije modnih in praktičnih artiklov ter najrazličnejše vsebine znamke. V prostoru je tudi dvorana, ki lahko gosti predstavitve v živo.</w:t>
      </w:r>
    </w:p>
    <w:p w14:paraId="7EBCC84F" w14:textId="77777777" w:rsidR="00041E27" w:rsidRPr="002B1D5D" w:rsidRDefault="00041E27" w:rsidP="00041E27">
      <w:pPr>
        <w:pStyle w:val="Bodycopy"/>
        <w:jc w:val="both"/>
        <w:rPr>
          <w:rFonts w:ascii="Cupra Light" w:eastAsia="Arial Unicode MS" w:hAnsi="Cupra Light"/>
          <w:lang w:eastAsia="en-US"/>
        </w:rPr>
      </w:pPr>
    </w:p>
    <w:p w14:paraId="4E815713" w14:textId="4967D1EB" w:rsidR="00901ACA" w:rsidRDefault="00041E27" w:rsidP="00041E27">
      <w:pPr>
        <w:pStyle w:val="Bodycopy"/>
        <w:jc w:val="both"/>
        <w:rPr>
          <w:rFonts w:ascii="Cupra Light" w:eastAsia="Arial Unicode MS" w:hAnsi="Cupra Light"/>
        </w:rPr>
      </w:pPr>
      <w:r>
        <w:rPr>
          <w:rFonts w:ascii="Cupra Light" w:hAnsi="Cupra Light"/>
          <w:b/>
        </w:rPr>
        <w:t>"CUPRA je sodobna znamka, ustvarjena v 21. stoletju, in kot digitalni domorodec poskuša prednosti tehnologije uporabiti za to, da v središče svoje strategije postavlja ljudi in emocije. Z</w:t>
      </w:r>
      <w:r w:rsidR="00DB123C">
        <w:rPr>
          <w:rFonts w:ascii="Cupra Light" w:hAnsi="Cupra Light"/>
          <w:b/>
        </w:rPr>
        <w:t> </w:t>
      </w:r>
      <w:r>
        <w:rPr>
          <w:rFonts w:ascii="Cupra Light" w:hAnsi="Cupra Light"/>
          <w:b/>
        </w:rPr>
        <w:t>našimi novimi modeli imamo priložnost, da na drugačen način naslovimo širšo publiko. V tem smislu je CUPRA e-</w:t>
      </w:r>
      <w:proofErr w:type="spellStart"/>
      <w:r>
        <w:rPr>
          <w:rFonts w:ascii="Cupra Light" w:hAnsi="Cupra Light"/>
          <w:b/>
        </w:rPr>
        <w:t>Garage</w:t>
      </w:r>
      <w:proofErr w:type="spellEnd"/>
      <w:r>
        <w:rPr>
          <w:rFonts w:ascii="Cupra Light" w:hAnsi="Cupra Light"/>
          <w:b/>
        </w:rPr>
        <w:t xml:space="preserve"> na rtu </w:t>
      </w:r>
      <w:proofErr w:type="spellStart"/>
      <w:r>
        <w:rPr>
          <w:rFonts w:ascii="Cupra Light" w:hAnsi="Cupra Light"/>
          <w:b/>
        </w:rPr>
        <w:t>Formentor</w:t>
      </w:r>
      <w:proofErr w:type="spellEnd"/>
      <w:r>
        <w:rPr>
          <w:rFonts w:ascii="Cupra Light" w:hAnsi="Cupra Light"/>
          <w:b/>
        </w:rPr>
        <w:t xml:space="preserve"> začetek naše poti ustvarjanja novih digitalnih izkušenj. Naš cilj je, da bi ta platforma postala stičišče skupnosti znamke CUPRA, zato bo v prihodnosti odprta za vse naše stranke s celega sveta,"</w:t>
      </w:r>
      <w:r>
        <w:rPr>
          <w:rFonts w:ascii="Cupra Light" w:hAnsi="Cupra Light"/>
        </w:rPr>
        <w:t xml:space="preserve"> je najavil </w:t>
      </w:r>
      <w:proofErr w:type="spellStart"/>
      <w:r>
        <w:rPr>
          <w:rFonts w:ascii="Cupra Light" w:hAnsi="Cupra Light"/>
        </w:rPr>
        <w:t>Antonino</w:t>
      </w:r>
      <w:proofErr w:type="spellEnd"/>
      <w:r>
        <w:rPr>
          <w:rFonts w:ascii="Cupra Light" w:hAnsi="Cupra Light"/>
        </w:rPr>
        <w:t xml:space="preserve"> </w:t>
      </w:r>
      <w:proofErr w:type="spellStart"/>
      <w:r>
        <w:rPr>
          <w:rFonts w:ascii="Cupra Light" w:hAnsi="Cupra Light"/>
        </w:rPr>
        <w:t>Labate</w:t>
      </w:r>
      <w:proofErr w:type="spellEnd"/>
      <w:r>
        <w:rPr>
          <w:rFonts w:ascii="Cupra Light" w:hAnsi="Cupra Light"/>
        </w:rPr>
        <w:t>, direktor za strategijo, poslovni razvoj in poslovanje znamke CUPRA.</w:t>
      </w:r>
    </w:p>
    <w:p w14:paraId="346882DB" w14:textId="2870E4CD" w:rsidR="004140A3" w:rsidRDefault="004140A3" w:rsidP="00041E27">
      <w:pPr>
        <w:pStyle w:val="Bodycopy"/>
        <w:jc w:val="both"/>
        <w:rPr>
          <w:rFonts w:ascii="Cupra Light" w:eastAsia="Arial Unicode MS" w:hAnsi="Cupra Light"/>
          <w:lang w:eastAsia="en-US"/>
        </w:rPr>
      </w:pPr>
    </w:p>
    <w:p w14:paraId="0E064CC4" w14:textId="22BBA8D6" w:rsidR="004140A3" w:rsidRDefault="004140A3" w:rsidP="00041E27">
      <w:pPr>
        <w:pStyle w:val="Bodycopy"/>
        <w:jc w:val="both"/>
        <w:rPr>
          <w:rFonts w:ascii="Cupra Light" w:eastAsia="Arial Unicode MS" w:hAnsi="Cupra Light"/>
          <w:lang w:eastAsia="en-US"/>
        </w:rPr>
      </w:pPr>
    </w:p>
    <w:p w14:paraId="1448E4F9" w14:textId="77777777" w:rsidR="004140A3" w:rsidRPr="002B1D5D" w:rsidRDefault="004140A3" w:rsidP="00041E27">
      <w:pPr>
        <w:pStyle w:val="Bodycopy"/>
        <w:jc w:val="both"/>
        <w:rPr>
          <w:rFonts w:ascii="Cupra Light" w:eastAsia="Arial Unicode MS" w:hAnsi="Cupra Light"/>
          <w:lang w:eastAsia="en-US"/>
        </w:rPr>
      </w:pPr>
    </w:p>
    <w:p w14:paraId="5D7329EA" w14:textId="77777777" w:rsidR="00041E27" w:rsidRPr="002B1D5D" w:rsidRDefault="00041E27" w:rsidP="00041E27">
      <w:pPr>
        <w:pStyle w:val="Bodycopy"/>
        <w:jc w:val="both"/>
        <w:rPr>
          <w:rFonts w:ascii="Cupra Medium" w:eastAsia="Arial Unicode MS" w:hAnsi="Cupra Medium"/>
        </w:rPr>
      </w:pPr>
      <w:r>
        <w:rPr>
          <w:rFonts w:ascii="Cupra Medium" w:hAnsi="Cupra Medium"/>
        </w:rPr>
        <w:lastRenderedPageBreak/>
        <w:t>Nove digitalne pobude</w:t>
      </w:r>
    </w:p>
    <w:p w14:paraId="261BCEF3" w14:textId="0473FD77" w:rsidR="0053400F" w:rsidRPr="002B1D5D" w:rsidRDefault="00041E27" w:rsidP="00041E27">
      <w:pPr>
        <w:pStyle w:val="Bodycopy"/>
        <w:jc w:val="both"/>
        <w:rPr>
          <w:rFonts w:ascii="Cupra Light" w:eastAsia="Arial Unicode MS" w:hAnsi="Cupra Light"/>
        </w:rPr>
      </w:pPr>
      <w:r>
        <w:rPr>
          <w:rFonts w:ascii="Cupra Light" w:hAnsi="Cupra Light"/>
        </w:rPr>
        <w:t xml:space="preserve">Med interaktivno tiskovno konferenco, ki se je odvijala na virtualni platformi, je vodstvo znamke CUPRA napovedalo nekaj zanimivih projektov, ki bodo sestavljali </w:t>
      </w:r>
      <w:proofErr w:type="spellStart"/>
      <w:r>
        <w:rPr>
          <w:rFonts w:ascii="Cupra Light" w:hAnsi="Cupra Light"/>
        </w:rPr>
        <w:t>Cuprino</w:t>
      </w:r>
      <w:proofErr w:type="spellEnd"/>
      <w:r>
        <w:rPr>
          <w:rFonts w:ascii="Cupra Light" w:hAnsi="Cupra Light"/>
        </w:rPr>
        <w:t xml:space="preserve"> strategijo </w:t>
      </w:r>
      <w:proofErr w:type="spellStart"/>
      <w:r>
        <w:rPr>
          <w:rFonts w:ascii="Cupra Light" w:hAnsi="Cupra Light"/>
        </w:rPr>
        <w:t>digitalnosti</w:t>
      </w:r>
      <w:proofErr w:type="spellEnd"/>
      <w:r>
        <w:rPr>
          <w:rFonts w:ascii="Cupra Light" w:hAnsi="Cupra Light"/>
        </w:rPr>
        <w:t xml:space="preserve">. Vodja marketinga, </w:t>
      </w:r>
      <w:proofErr w:type="spellStart"/>
      <w:r>
        <w:rPr>
          <w:rFonts w:ascii="Cupra Light" w:hAnsi="Cupra Light"/>
        </w:rPr>
        <w:t>Ignasi</w:t>
      </w:r>
      <w:proofErr w:type="spellEnd"/>
      <w:r>
        <w:rPr>
          <w:rFonts w:ascii="Cupra Light" w:hAnsi="Cupra Light"/>
        </w:rPr>
        <w:t xml:space="preserve"> </w:t>
      </w:r>
      <w:proofErr w:type="spellStart"/>
      <w:r>
        <w:rPr>
          <w:rFonts w:ascii="Cupra Light" w:hAnsi="Cupra Light"/>
        </w:rPr>
        <w:t>Prieto</w:t>
      </w:r>
      <w:proofErr w:type="spellEnd"/>
      <w:r>
        <w:rPr>
          <w:rFonts w:ascii="Cupra Light" w:hAnsi="Cupra Light"/>
        </w:rPr>
        <w:t xml:space="preserve">, je povedal, da se pri znamki ukvarjajo z razvojem platforme za prenos koncertov v živo, kjer bi ljubitelji glasbe lahko komunicirali s priljubljenimi izvajalci in uživali v ekskluzivnih vsebinah. Ena od digitalnih izkušenj, ki so jo pripravili pri znamki CUPRA za naslednje mesece, je </w:t>
      </w:r>
      <w:r w:rsidR="00DB123C">
        <w:rPr>
          <w:rFonts w:ascii="Cupra Light" w:hAnsi="Cupra Light"/>
        </w:rPr>
        <w:t xml:space="preserve">tudi </w:t>
      </w:r>
      <w:r>
        <w:rPr>
          <w:rFonts w:ascii="Cupra Light" w:hAnsi="Cupra Light"/>
        </w:rPr>
        <w:t>koprodukcija televizijske serije o visokozmogljivih avtomobilih, ki jo bodo predvajali na video platformi s ponudbo na zahtevo.</w:t>
      </w:r>
    </w:p>
    <w:p w14:paraId="13DF0B0F" w14:textId="77777777" w:rsidR="0053400F" w:rsidRPr="002B1D5D" w:rsidRDefault="0053400F" w:rsidP="001B0DE4">
      <w:pPr>
        <w:pStyle w:val="Bodycopy"/>
        <w:jc w:val="both"/>
        <w:rPr>
          <w:rFonts w:ascii="Cupra Light" w:eastAsia="Arial Unicode MS" w:hAnsi="Cupra Light"/>
          <w:lang w:eastAsia="en-US"/>
        </w:rPr>
      </w:pPr>
    </w:p>
    <w:bookmarkEnd w:id="1"/>
    <w:p w14:paraId="6EB7FC90" w14:textId="77777777" w:rsidR="00041E27" w:rsidRPr="002B1D5D" w:rsidRDefault="00041E27" w:rsidP="00041E27">
      <w:pPr>
        <w:pStyle w:val="Bodycopy"/>
        <w:jc w:val="both"/>
        <w:rPr>
          <w:rFonts w:ascii="Cupra Light" w:eastAsia="Arial Unicode MS" w:hAnsi="Cupra Light"/>
        </w:rPr>
      </w:pPr>
      <w:proofErr w:type="spellStart"/>
      <w:r>
        <w:rPr>
          <w:rFonts w:ascii="Cupra Light" w:hAnsi="Cupra Light"/>
        </w:rPr>
        <w:t>Prieto</w:t>
      </w:r>
      <w:proofErr w:type="spellEnd"/>
      <w:r>
        <w:rPr>
          <w:rFonts w:ascii="Cupra Light" w:hAnsi="Cupra Light"/>
        </w:rPr>
        <w:t xml:space="preserve"> je tudi napovedal, da se bodo ambasadorji znamke, kot so Marc ter Stegen, </w:t>
      </w:r>
      <w:proofErr w:type="spellStart"/>
      <w:r>
        <w:rPr>
          <w:rFonts w:ascii="Cupra Light" w:hAnsi="Cupra Light"/>
        </w:rPr>
        <w:t>Mattias</w:t>
      </w:r>
      <w:proofErr w:type="spellEnd"/>
      <w:r>
        <w:rPr>
          <w:rFonts w:ascii="Cupra Light" w:hAnsi="Cupra Light"/>
        </w:rPr>
        <w:t xml:space="preserve"> </w:t>
      </w:r>
      <w:proofErr w:type="spellStart"/>
      <w:r>
        <w:rPr>
          <w:rFonts w:ascii="Cupra Light" w:hAnsi="Cupra Light"/>
        </w:rPr>
        <w:t>Ekström</w:t>
      </w:r>
      <w:proofErr w:type="spellEnd"/>
      <w:r>
        <w:rPr>
          <w:rFonts w:ascii="Cupra Light" w:hAnsi="Cupra Light"/>
        </w:rPr>
        <w:t xml:space="preserve"> in </w:t>
      </w:r>
      <w:proofErr w:type="spellStart"/>
      <w:r>
        <w:rPr>
          <w:rFonts w:ascii="Cupra Light" w:hAnsi="Cupra Light"/>
        </w:rPr>
        <w:t>Fernando</w:t>
      </w:r>
      <w:proofErr w:type="spellEnd"/>
      <w:r>
        <w:rPr>
          <w:rFonts w:ascii="Cupra Light" w:hAnsi="Cupra Light"/>
        </w:rPr>
        <w:t xml:space="preserve"> </w:t>
      </w:r>
      <w:proofErr w:type="spellStart"/>
      <w:r>
        <w:rPr>
          <w:rFonts w:ascii="Cupra Light" w:hAnsi="Cupra Light"/>
        </w:rPr>
        <w:t>Belasteguín</w:t>
      </w:r>
      <w:proofErr w:type="spellEnd"/>
      <w:r>
        <w:rPr>
          <w:rFonts w:ascii="Cupra Light" w:hAnsi="Cupra Light"/>
        </w:rPr>
        <w:t xml:space="preserve">, pridružili virtualnemu svetu znamke CUPRA s svojimi </w:t>
      </w:r>
      <w:proofErr w:type="spellStart"/>
      <w:r>
        <w:rPr>
          <w:rFonts w:ascii="Cupra Light" w:hAnsi="Cupra Light"/>
        </w:rPr>
        <w:t>avatarji</w:t>
      </w:r>
      <w:proofErr w:type="spellEnd"/>
      <w:r>
        <w:rPr>
          <w:rFonts w:ascii="Cupra Light" w:hAnsi="Cupra Light"/>
        </w:rPr>
        <w:t>.</w:t>
      </w:r>
    </w:p>
    <w:p w14:paraId="23611068" w14:textId="77777777" w:rsidR="00041E27" w:rsidRPr="002B1D5D" w:rsidRDefault="00041E27" w:rsidP="00041E27">
      <w:pPr>
        <w:pStyle w:val="Bodycopy"/>
        <w:jc w:val="both"/>
        <w:rPr>
          <w:rFonts w:ascii="Cupra Light" w:eastAsia="Arial Unicode MS" w:hAnsi="Cupra Light"/>
          <w:lang w:eastAsia="en-US"/>
        </w:rPr>
      </w:pPr>
    </w:p>
    <w:p w14:paraId="5DBF356E" w14:textId="1FA743F4" w:rsidR="00041E27" w:rsidRPr="002B1D5D" w:rsidRDefault="00041E27" w:rsidP="00041E27">
      <w:pPr>
        <w:pStyle w:val="Bodycopy"/>
        <w:jc w:val="both"/>
        <w:rPr>
          <w:rFonts w:ascii="Cupra Medium" w:eastAsia="Arial Unicode MS" w:hAnsi="Cupra Medium"/>
        </w:rPr>
      </w:pPr>
      <w:r>
        <w:rPr>
          <w:rFonts w:ascii="Cupra Medium" w:hAnsi="Cupra Medium"/>
        </w:rPr>
        <w:t xml:space="preserve">Konferenca </w:t>
      </w:r>
      <w:r w:rsidR="00D62A5D">
        <w:rPr>
          <w:rFonts w:ascii="Cupra Medium" w:hAnsi="Cupra Medium"/>
        </w:rPr>
        <w:t xml:space="preserve">za </w:t>
      </w:r>
      <w:r>
        <w:rPr>
          <w:rFonts w:ascii="Cupra Medium" w:hAnsi="Cupra Medium"/>
        </w:rPr>
        <w:t>specialist</w:t>
      </w:r>
      <w:r w:rsidR="00D62A5D">
        <w:rPr>
          <w:rFonts w:ascii="Cupra Medium" w:hAnsi="Cupra Medium"/>
        </w:rPr>
        <w:t>e</w:t>
      </w:r>
      <w:r>
        <w:rPr>
          <w:rFonts w:ascii="Cupra Medium" w:hAnsi="Cupra Medium"/>
        </w:rPr>
        <w:t xml:space="preserve"> CUPRA</w:t>
      </w:r>
    </w:p>
    <w:p w14:paraId="0B719A07" w14:textId="28BB0E03" w:rsidR="00041E27" w:rsidRPr="002B1D5D" w:rsidRDefault="002B1D5D" w:rsidP="00041E27">
      <w:pPr>
        <w:pStyle w:val="Bodycopy"/>
        <w:jc w:val="both"/>
        <w:rPr>
          <w:rFonts w:ascii="Cupra Light" w:eastAsia="Arial Unicode MS" w:hAnsi="Cupra Light"/>
        </w:rPr>
      </w:pPr>
      <w:r>
        <w:rPr>
          <w:rFonts w:ascii="Cupra Light" w:hAnsi="Cupra Light"/>
        </w:rPr>
        <w:t>28. oktobra je platforma 'CUPRA e-</w:t>
      </w:r>
      <w:proofErr w:type="spellStart"/>
      <w:r>
        <w:rPr>
          <w:rFonts w:ascii="Cupra Light" w:hAnsi="Cupra Light"/>
        </w:rPr>
        <w:t>Garage</w:t>
      </w:r>
      <w:proofErr w:type="spellEnd"/>
      <w:r>
        <w:rPr>
          <w:rFonts w:ascii="Cupra Light" w:hAnsi="Cupra Light"/>
        </w:rPr>
        <w:t xml:space="preserve"> in Cape </w:t>
      </w:r>
      <w:proofErr w:type="spellStart"/>
      <w:r>
        <w:rPr>
          <w:rFonts w:ascii="Cupra Light" w:hAnsi="Cupra Light"/>
        </w:rPr>
        <w:t>Formentor</w:t>
      </w:r>
      <w:proofErr w:type="spellEnd"/>
      <w:r>
        <w:rPr>
          <w:rFonts w:ascii="Cupra Light" w:hAnsi="Cupra Light"/>
        </w:rPr>
        <w:t xml:space="preserve">' gostila prvo konferenco </w:t>
      </w:r>
      <w:r w:rsidR="00D62A5D">
        <w:rPr>
          <w:rFonts w:ascii="Cupra Light" w:hAnsi="Cupra Light"/>
        </w:rPr>
        <w:t xml:space="preserve">za </w:t>
      </w:r>
      <w:r>
        <w:rPr>
          <w:rFonts w:ascii="Cupra Light" w:hAnsi="Cupra Light"/>
        </w:rPr>
        <w:t>specialist</w:t>
      </w:r>
      <w:r w:rsidR="00D62A5D">
        <w:rPr>
          <w:rFonts w:ascii="Cupra Light" w:hAnsi="Cupra Light"/>
        </w:rPr>
        <w:t>e</w:t>
      </w:r>
      <w:r>
        <w:rPr>
          <w:rFonts w:ascii="Cupra Light" w:hAnsi="Cupra Light"/>
        </w:rPr>
        <w:t xml:space="preserve"> CUPRA. Virtualno se je je udeležilo več kot 600 specialistov CUPRA iz 35 držav, ki so tam opravili osnovno usposabljanje za specializirane prodajalce te znamke. Kot je pojasnil direktor za razvoj trgovske mreže in uporabniško izkušnjo </w:t>
      </w:r>
      <w:proofErr w:type="spellStart"/>
      <w:r>
        <w:rPr>
          <w:rFonts w:ascii="Cupra Light" w:hAnsi="Cupra Light"/>
        </w:rPr>
        <w:t>Khaled</w:t>
      </w:r>
      <w:proofErr w:type="spellEnd"/>
      <w:r>
        <w:rPr>
          <w:rFonts w:ascii="Cupra Light" w:hAnsi="Cupra Light"/>
        </w:rPr>
        <w:t xml:space="preserve"> </w:t>
      </w:r>
      <w:proofErr w:type="spellStart"/>
      <w:r>
        <w:rPr>
          <w:rFonts w:ascii="Cupra Light" w:hAnsi="Cupra Light"/>
        </w:rPr>
        <w:t>Soussi</w:t>
      </w:r>
      <w:proofErr w:type="spellEnd"/>
      <w:r>
        <w:rPr>
          <w:rFonts w:ascii="Cupra Light" w:hAnsi="Cupra Light"/>
        </w:rPr>
        <w:t xml:space="preserve">, so pri znamki s pomočjo tehnologije in </w:t>
      </w:r>
      <w:proofErr w:type="spellStart"/>
      <w:r>
        <w:rPr>
          <w:rFonts w:ascii="Cupra Light" w:hAnsi="Cupra Light"/>
        </w:rPr>
        <w:t>igrifikacije</w:t>
      </w:r>
      <w:proofErr w:type="spellEnd"/>
      <w:r>
        <w:rPr>
          <w:rFonts w:ascii="Cupra Light" w:hAnsi="Cupra Light"/>
        </w:rPr>
        <w:t xml:space="preserve"> pripravili interaktiven </w:t>
      </w:r>
      <w:r w:rsidR="00DB123C">
        <w:rPr>
          <w:rFonts w:ascii="Cupra Light" w:hAnsi="Cupra Light"/>
        </w:rPr>
        <w:t>izobraževalni</w:t>
      </w:r>
      <w:r>
        <w:rPr>
          <w:rFonts w:ascii="Cupra Light" w:hAnsi="Cupra Light"/>
        </w:rPr>
        <w:t xml:space="preserve"> dogodek, na katerem so specialisti CUPRA imeli priložnost, da se o strategiji znamke učijo od njenih strokovnjakov in da svoje znanje preizkusijo na tekmovanju z izpadanjem, vse to iz udobja svojega doma.</w:t>
      </w:r>
    </w:p>
    <w:p w14:paraId="202EA296" w14:textId="77777777" w:rsidR="00041E27" w:rsidRPr="002B1D5D" w:rsidRDefault="00041E27" w:rsidP="00041E27">
      <w:pPr>
        <w:pStyle w:val="Bodycopy"/>
        <w:jc w:val="both"/>
        <w:rPr>
          <w:rFonts w:ascii="Cupra Light" w:eastAsia="Arial Unicode MS" w:hAnsi="Cupra Light"/>
          <w:lang w:eastAsia="en-US"/>
        </w:rPr>
      </w:pPr>
    </w:p>
    <w:p w14:paraId="38201621" w14:textId="0125F95F" w:rsidR="001E504D" w:rsidRPr="002B1D5D" w:rsidRDefault="00D60A21" w:rsidP="00041E27">
      <w:pPr>
        <w:pStyle w:val="Bodycopy"/>
        <w:jc w:val="both"/>
        <w:rPr>
          <w:rFonts w:ascii="Cupra Light" w:eastAsia="Arial Unicode MS" w:hAnsi="Cupra Light"/>
        </w:rPr>
      </w:pPr>
      <w:r>
        <w:rPr>
          <w:rFonts w:ascii="Cupra Light" w:hAnsi="Cupra Light"/>
        </w:rPr>
        <w:t xml:space="preserve">Potem ko je znamka v nemškem Hamburgu odprla prvo CUPRA </w:t>
      </w:r>
      <w:proofErr w:type="spellStart"/>
      <w:r>
        <w:rPr>
          <w:rFonts w:ascii="Cupra Light" w:hAnsi="Cupra Light"/>
        </w:rPr>
        <w:t>Garage</w:t>
      </w:r>
      <w:proofErr w:type="spellEnd"/>
      <w:r>
        <w:rPr>
          <w:rFonts w:ascii="Cupra Light" w:hAnsi="Cupra Light"/>
        </w:rPr>
        <w:t xml:space="preserve"> v Evropi, nadaljuje z vzpostavljanjem ekskluzivne distribucijske mreže s prilagodljivimi formati, ki presegajo tradicionalne </w:t>
      </w:r>
      <w:proofErr w:type="spellStart"/>
      <w:r>
        <w:rPr>
          <w:rFonts w:ascii="Cupra Light" w:hAnsi="Cupra Light"/>
        </w:rPr>
        <w:t>avtohiše</w:t>
      </w:r>
      <w:proofErr w:type="spellEnd"/>
      <w:r>
        <w:rPr>
          <w:rFonts w:ascii="Cupra Light" w:hAnsi="Cupra Light"/>
        </w:rPr>
        <w:t>. CUPRA širi svojo mrežo, v katero bo do konca letošnjega leta vključenih že okrog 520 pooblaščenih trgovcev za vozila CUPRA z vsega sveta. Prav tako je še vedno v teku proces rekrutiranja novih specialistov CUPRA.</w:t>
      </w:r>
    </w:p>
    <w:p w14:paraId="41FDCE53" w14:textId="77777777" w:rsidR="00AC41D1" w:rsidRPr="002B1D5D" w:rsidRDefault="00AC41D1" w:rsidP="001E504D">
      <w:pPr>
        <w:pStyle w:val="Bodycopy"/>
        <w:jc w:val="both"/>
        <w:rPr>
          <w:rFonts w:ascii="Cupra Light" w:eastAsia="Arial Unicode MS" w:hAnsi="Cupra Light"/>
          <w:lang w:eastAsia="en-US"/>
        </w:rPr>
      </w:pPr>
    </w:p>
    <w:p w14:paraId="40E113EE" w14:textId="77777777" w:rsidR="00A1001E" w:rsidRPr="002B1D5D" w:rsidRDefault="00A1001E" w:rsidP="006F28E2">
      <w:pPr>
        <w:pStyle w:val="Bodycopy"/>
        <w:jc w:val="both"/>
        <w:rPr>
          <w:rFonts w:ascii="Cupra Light" w:hAnsi="Cupra Light"/>
        </w:rPr>
      </w:pPr>
    </w:p>
    <w:p w14:paraId="5447FB83" w14:textId="77777777" w:rsidR="00901ACA" w:rsidRPr="00901ACA" w:rsidRDefault="00901ACA" w:rsidP="00901ACA">
      <w:pPr>
        <w:ind w:left="284" w:right="510"/>
        <w:jc w:val="both"/>
        <w:rPr>
          <w:rFonts w:ascii="Cupra Light" w:hAnsi="Cupra Light"/>
          <w:b/>
          <w:color w:val="565656"/>
          <w:sz w:val="16"/>
          <w:szCs w:val="18"/>
        </w:rPr>
      </w:pPr>
      <w:r>
        <w:rPr>
          <w:rFonts w:ascii="Cupra Light" w:hAnsi="Cupra Light"/>
          <w:b/>
          <w:color w:val="565656"/>
          <w:sz w:val="16"/>
        </w:rPr>
        <w:t xml:space="preserve">CUPRA je znamka iz Skupine SEAT, ki je osnovana na sodobnem oblikovanju in športnih zmogljivostih svojih elektrificiranih modelov. Odkar je leta 2018 zaživela kot samostojna znamka, se je njena prodaja bliskovito povečala. CUPRA je leto 2019 zaključila z rastjo 72 % v primerjavi s predhodnim letom, prodanih je bilo skoraj 25.000 vozil. V letu 2020 bosta na trg prišla CUPRA Leon in CUPRA </w:t>
      </w:r>
      <w:proofErr w:type="spellStart"/>
      <w:r>
        <w:rPr>
          <w:rFonts w:ascii="Cupra Light" w:hAnsi="Cupra Light"/>
          <w:b/>
          <w:color w:val="565656"/>
          <w:sz w:val="16"/>
        </w:rPr>
        <w:t>Formentor</w:t>
      </w:r>
      <w:proofErr w:type="spellEnd"/>
      <w:r>
        <w:rPr>
          <w:rFonts w:ascii="Cupra Light" w:hAnsi="Cupra Light"/>
          <w:b/>
          <w:color w:val="565656"/>
          <w:sz w:val="16"/>
        </w:rPr>
        <w:t>, prvi model, ki je bil zasnovan posebej za znamko. CUPRA pričakuje, da bo v njeno trgovsko mrežo do konca leta 2020 po vsem svetu vključenih skoraj 520 specializiranih prodajnih točk.</w:t>
      </w:r>
    </w:p>
    <w:p w14:paraId="6888AF4C" w14:textId="77777777" w:rsidR="00901ACA" w:rsidRPr="00901ACA" w:rsidRDefault="00901ACA" w:rsidP="00901ACA">
      <w:pPr>
        <w:ind w:left="284" w:right="510"/>
        <w:jc w:val="both"/>
        <w:rPr>
          <w:rFonts w:ascii="Cupra Light" w:hAnsi="Cupra Light"/>
          <w:b/>
          <w:color w:val="565656"/>
          <w:sz w:val="16"/>
          <w:szCs w:val="18"/>
        </w:rPr>
      </w:pPr>
    </w:p>
    <w:p w14:paraId="5EB9E73A" w14:textId="77777777" w:rsidR="00901ACA" w:rsidRPr="00901ACA" w:rsidRDefault="00901ACA" w:rsidP="00901ACA">
      <w:pPr>
        <w:ind w:left="284" w:right="510"/>
        <w:jc w:val="both"/>
        <w:rPr>
          <w:rFonts w:ascii="Cupra Light" w:hAnsi="Cupra Light"/>
          <w:b/>
          <w:color w:val="565656"/>
          <w:sz w:val="16"/>
          <w:szCs w:val="18"/>
        </w:rPr>
      </w:pPr>
      <w:r>
        <w:rPr>
          <w:rFonts w:ascii="Cupra Light" w:hAnsi="Cupra Light"/>
          <w:b/>
          <w:color w:val="565656"/>
          <w:sz w:val="16"/>
        </w:rPr>
        <w:t xml:space="preserve">Hkrati z drugo obletnico obstoja je CUPRA v </w:t>
      </w:r>
      <w:proofErr w:type="spellStart"/>
      <w:r>
        <w:rPr>
          <w:rFonts w:ascii="Cupra Light" w:hAnsi="Cupra Light"/>
          <w:b/>
          <w:color w:val="565656"/>
          <w:sz w:val="16"/>
        </w:rPr>
        <w:t>Martorellu</w:t>
      </w:r>
      <w:proofErr w:type="spellEnd"/>
      <w:r>
        <w:rPr>
          <w:rFonts w:ascii="Cupra Light" w:hAnsi="Cupra Light"/>
          <w:b/>
          <w:color w:val="565656"/>
          <w:sz w:val="16"/>
        </w:rPr>
        <w:t xml:space="preserve"> (Barcelona) odprla nov sedež z imenom CUPRA </w:t>
      </w:r>
      <w:proofErr w:type="spellStart"/>
      <w:r>
        <w:rPr>
          <w:rFonts w:ascii="Cupra Light" w:hAnsi="Cupra Light"/>
          <w:b/>
          <w:color w:val="565656"/>
          <w:sz w:val="16"/>
        </w:rPr>
        <w:t>Garage</w:t>
      </w:r>
      <w:proofErr w:type="spellEnd"/>
      <w:r>
        <w:rPr>
          <w:rFonts w:ascii="Cupra Light" w:hAnsi="Cupra Light"/>
          <w:b/>
          <w:color w:val="565656"/>
          <w:sz w:val="16"/>
        </w:rPr>
        <w:t>, objekt s površino 2.400 m</w:t>
      </w:r>
      <w:r>
        <w:rPr>
          <w:rFonts w:ascii="Cupra Light" w:hAnsi="Cupra Light"/>
          <w:b/>
          <w:color w:val="565656"/>
          <w:sz w:val="16"/>
          <w:vertAlign w:val="superscript"/>
        </w:rPr>
        <w:t>2</w:t>
      </w:r>
      <w:r>
        <w:rPr>
          <w:rFonts w:ascii="Cupra Light" w:hAnsi="Cupra Light"/>
          <w:b/>
          <w:color w:val="565656"/>
          <w:sz w:val="16"/>
        </w:rPr>
        <w:t xml:space="preserve">, ki se nahaja zraven glavnega sedeža družbe SEAT. CUPRA ima tudi svojo delavnico za dirkalnike, CUPRA </w:t>
      </w:r>
      <w:proofErr w:type="spellStart"/>
      <w:r>
        <w:rPr>
          <w:rFonts w:ascii="Cupra Light" w:hAnsi="Cupra Light"/>
          <w:b/>
          <w:color w:val="565656"/>
          <w:sz w:val="16"/>
        </w:rPr>
        <w:t>Racing</w:t>
      </w:r>
      <w:proofErr w:type="spellEnd"/>
      <w:r>
        <w:rPr>
          <w:rFonts w:ascii="Cupra Light" w:hAnsi="Cupra Light"/>
          <w:b/>
          <w:color w:val="565656"/>
          <w:sz w:val="16"/>
        </w:rPr>
        <w:t xml:space="preserve"> </w:t>
      </w:r>
      <w:proofErr w:type="spellStart"/>
      <w:r>
        <w:rPr>
          <w:rFonts w:ascii="Cupra Light" w:hAnsi="Cupra Light"/>
          <w:b/>
          <w:color w:val="565656"/>
          <w:sz w:val="16"/>
        </w:rPr>
        <w:t>Factory</w:t>
      </w:r>
      <w:proofErr w:type="spellEnd"/>
      <w:r>
        <w:rPr>
          <w:rFonts w:ascii="Cupra Light" w:hAnsi="Cupra Light"/>
          <w:b/>
          <w:color w:val="565656"/>
          <w:sz w:val="16"/>
        </w:rPr>
        <w:t>, kjer so razvili prvi 100-odstotno električni turni dirkalnik, CUPRA e-</w:t>
      </w:r>
      <w:proofErr w:type="spellStart"/>
      <w:r>
        <w:rPr>
          <w:rFonts w:ascii="Cupra Light" w:hAnsi="Cupra Light"/>
          <w:b/>
          <w:color w:val="565656"/>
          <w:sz w:val="16"/>
        </w:rPr>
        <w:t>Racer</w:t>
      </w:r>
      <w:proofErr w:type="spellEnd"/>
      <w:r>
        <w:rPr>
          <w:rFonts w:ascii="Cupra Light" w:hAnsi="Cupra Light"/>
          <w:b/>
          <w:color w:val="565656"/>
          <w:sz w:val="16"/>
        </w:rPr>
        <w:t>.</w:t>
      </w:r>
    </w:p>
    <w:p w14:paraId="1CE87623" w14:textId="77777777" w:rsidR="00901ACA" w:rsidRPr="00901ACA" w:rsidRDefault="00901ACA" w:rsidP="00901ACA">
      <w:pPr>
        <w:ind w:left="284" w:right="510"/>
        <w:jc w:val="both"/>
        <w:rPr>
          <w:rFonts w:ascii="Cupra Light" w:hAnsi="Cupra Light"/>
          <w:b/>
          <w:color w:val="565656"/>
          <w:sz w:val="16"/>
          <w:szCs w:val="18"/>
        </w:rPr>
      </w:pPr>
    </w:p>
    <w:p w14:paraId="1D08DCEE" w14:textId="77777777" w:rsidR="00901ACA" w:rsidRPr="00901ACA" w:rsidRDefault="00901ACA" w:rsidP="00901ACA">
      <w:pPr>
        <w:ind w:left="284" w:right="510"/>
        <w:jc w:val="both"/>
        <w:rPr>
          <w:rFonts w:ascii="Cupra Light" w:hAnsi="Cupra Light"/>
          <w:b/>
          <w:color w:val="565656"/>
          <w:sz w:val="16"/>
          <w:szCs w:val="18"/>
        </w:rPr>
      </w:pPr>
      <w:r>
        <w:rPr>
          <w:rFonts w:ascii="Cupra Light" w:hAnsi="Cupra Light"/>
          <w:b/>
          <w:color w:val="565656"/>
          <w:sz w:val="16"/>
        </w:rPr>
        <w:t xml:space="preserve">Poleg tega, da so postali ekskluzivni avtomobilski in </w:t>
      </w:r>
      <w:proofErr w:type="spellStart"/>
      <w:r>
        <w:rPr>
          <w:rFonts w:ascii="Cupra Light" w:hAnsi="Cupra Light"/>
          <w:b/>
          <w:color w:val="565656"/>
          <w:sz w:val="16"/>
        </w:rPr>
        <w:t>mobilnostni</w:t>
      </w:r>
      <w:proofErr w:type="spellEnd"/>
      <w:r>
        <w:rPr>
          <w:rFonts w:ascii="Cupra Light" w:hAnsi="Cupra Light"/>
          <w:b/>
          <w:color w:val="565656"/>
          <w:sz w:val="16"/>
        </w:rPr>
        <w:t xml:space="preserve"> partner nogometnega kluba Barcelona, je CUPRA sestavila tudi elitno skupino ambasadorjev, v kateri sta med drugimi nemški nogometni vratar Marc ter Stegen in švedski voznik </w:t>
      </w:r>
      <w:proofErr w:type="spellStart"/>
      <w:r>
        <w:rPr>
          <w:rFonts w:ascii="Cupra Light" w:hAnsi="Cupra Light"/>
          <w:b/>
          <w:color w:val="565656"/>
          <w:sz w:val="16"/>
        </w:rPr>
        <w:t>Mattias</w:t>
      </w:r>
      <w:proofErr w:type="spellEnd"/>
      <w:r>
        <w:rPr>
          <w:rFonts w:ascii="Cupra Light" w:hAnsi="Cupra Light"/>
          <w:b/>
          <w:color w:val="565656"/>
          <w:sz w:val="16"/>
        </w:rPr>
        <w:t xml:space="preserve"> </w:t>
      </w:r>
      <w:proofErr w:type="spellStart"/>
      <w:r>
        <w:rPr>
          <w:rFonts w:ascii="Cupra Light" w:hAnsi="Cupra Light"/>
          <w:b/>
          <w:color w:val="565656"/>
          <w:sz w:val="16"/>
        </w:rPr>
        <w:t>Ekström</w:t>
      </w:r>
      <w:proofErr w:type="spellEnd"/>
      <w:r>
        <w:rPr>
          <w:rFonts w:ascii="Cupra Light" w:hAnsi="Cupra Light"/>
          <w:b/>
          <w:color w:val="565656"/>
          <w:sz w:val="16"/>
        </w:rPr>
        <w:t>.</w:t>
      </w:r>
    </w:p>
    <w:p w14:paraId="78FD1912" w14:textId="77777777" w:rsidR="00A1001E" w:rsidRPr="00901ACA" w:rsidRDefault="00A1001E" w:rsidP="00A1001E">
      <w:pPr>
        <w:ind w:left="284" w:right="510"/>
        <w:jc w:val="both"/>
        <w:rPr>
          <w:rFonts w:ascii="Cupra Light" w:hAnsi="Cupra Light"/>
          <w:b/>
          <w:color w:val="565656"/>
          <w:sz w:val="16"/>
          <w:szCs w:val="18"/>
        </w:rPr>
      </w:pPr>
    </w:p>
    <w:tbl>
      <w:tblPr>
        <w:tblW w:w="8535" w:type="dxa"/>
        <w:tblInd w:w="-142" w:type="dxa"/>
        <w:tblLayout w:type="fixed"/>
        <w:tblCellMar>
          <w:left w:w="0" w:type="dxa"/>
          <w:right w:w="0" w:type="dxa"/>
        </w:tblCellMar>
        <w:tblLook w:val="01E0" w:firstRow="1" w:lastRow="1" w:firstColumn="1" w:lastColumn="1" w:noHBand="0" w:noVBand="0"/>
      </w:tblPr>
      <w:tblGrid>
        <w:gridCol w:w="4722"/>
        <w:gridCol w:w="726"/>
        <w:gridCol w:w="3087"/>
      </w:tblGrid>
      <w:tr w:rsidR="00C406CF" w:rsidRPr="002B1D5D" w14:paraId="7EE01367" w14:textId="77777777" w:rsidTr="00C406CF">
        <w:trPr>
          <w:trHeight w:val="2226"/>
        </w:trPr>
        <w:tc>
          <w:tcPr>
            <w:tcW w:w="4724" w:type="dxa"/>
            <w:hideMark/>
          </w:tcPr>
          <w:p w14:paraId="20B7BEE7" w14:textId="77777777" w:rsidR="00C406CF" w:rsidRPr="007959F4" w:rsidRDefault="00C406CF">
            <w:pPr>
              <w:pStyle w:val="SEATcommunicationname"/>
              <w:rPr>
                <w:rFonts w:ascii="Cupra Medium" w:hAnsi="Cupra Medium"/>
              </w:rPr>
            </w:pPr>
            <w:r>
              <w:rPr>
                <w:rFonts w:ascii="Cupra Light" w:hAnsi="Cupra Light"/>
                <w:color w:val="FF0000"/>
                <w:sz w:val="22"/>
                <w:u w:val="single"/>
              </w:rPr>
              <w:lastRenderedPageBreak/>
              <w:br/>
            </w:r>
            <w:proofErr w:type="spellStart"/>
            <w:r>
              <w:rPr>
                <w:rFonts w:ascii="Cupra Medium" w:hAnsi="Cupra Medium"/>
              </w:rPr>
              <w:t>Cristina</w:t>
            </w:r>
            <w:proofErr w:type="spellEnd"/>
            <w:r>
              <w:rPr>
                <w:rFonts w:ascii="Cupra Medium" w:hAnsi="Cupra Medium"/>
              </w:rPr>
              <w:t xml:space="preserve"> </w:t>
            </w:r>
            <w:proofErr w:type="spellStart"/>
            <w:r>
              <w:rPr>
                <w:rFonts w:ascii="Cupra Medium" w:hAnsi="Cupra Medium"/>
              </w:rPr>
              <w:t>Vall-Llosada</w:t>
            </w:r>
            <w:proofErr w:type="spellEnd"/>
            <w:r>
              <w:rPr>
                <w:rFonts w:ascii="Cupra Medium" w:hAnsi="Cupra Medium"/>
              </w:rPr>
              <w:t xml:space="preserve"> </w:t>
            </w:r>
          </w:p>
          <w:p w14:paraId="44236508" w14:textId="73015489" w:rsidR="00C406CF" w:rsidRPr="00901ACA" w:rsidRDefault="00901ACA">
            <w:pPr>
              <w:pStyle w:val="Titletelephonenumber"/>
              <w:ind w:right="-600"/>
              <w:rPr>
                <w:rFonts w:ascii="Cupra Light" w:hAnsi="Cupra Light"/>
              </w:rPr>
            </w:pPr>
            <w:r>
              <w:rPr>
                <w:rFonts w:ascii="Cupra Light" w:hAnsi="Cupra Light"/>
              </w:rPr>
              <w:t>Vodja korporativnega komuniciranja</w:t>
            </w:r>
          </w:p>
          <w:p w14:paraId="1CE7B7D4" w14:textId="147DFCA9" w:rsidR="00C406CF" w:rsidRPr="007959F4" w:rsidRDefault="00901ACA">
            <w:pPr>
              <w:pStyle w:val="Titletelephonenumber"/>
              <w:rPr>
                <w:rFonts w:ascii="Cupra Light" w:hAnsi="Cupra Light"/>
              </w:rPr>
            </w:pPr>
            <w:r>
              <w:rPr>
                <w:rFonts w:ascii="Cupra Light" w:hAnsi="Cupra Light"/>
              </w:rPr>
              <w:t xml:space="preserve">T: +34 646 295 296 </w:t>
            </w:r>
          </w:p>
          <w:p w14:paraId="00840448" w14:textId="77777777" w:rsidR="00C406CF" w:rsidRPr="007959F4" w:rsidRDefault="00C406CF">
            <w:pPr>
              <w:pStyle w:val="emailaddress"/>
              <w:rPr>
                <w:rFonts w:ascii="Cupra Light" w:hAnsi="Cupra Light"/>
              </w:rPr>
            </w:pPr>
            <w:r>
              <w:rPr>
                <w:rFonts w:ascii="Cupra Light" w:hAnsi="Cupra Light"/>
              </w:rPr>
              <w:t>cristina.vall-llosada@seat.es</w:t>
            </w:r>
          </w:p>
          <w:p w14:paraId="63A4DD79" w14:textId="77777777" w:rsidR="00C406CF" w:rsidRPr="00D60A21" w:rsidRDefault="00C406CF">
            <w:pPr>
              <w:pStyle w:val="emailaddress"/>
              <w:rPr>
                <w:rFonts w:ascii="Cupra Light" w:hAnsi="Cupra Light"/>
              </w:rPr>
            </w:pPr>
            <w:r>
              <w:rPr>
                <w:rFonts w:ascii="Cupra Light" w:hAnsi="Cupra Light"/>
                <w:b/>
              </w:rPr>
              <w:br/>
            </w:r>
            <w:r>
              <w:rPr>
                <w:rFonts w:ascii="Cupra Light" w:hAnsi="Cupra Light"/>
              </w:rPr>
              <w:t>http://seat-mediacenter.es</w:t>
            </w:r>
          </w:p>
        </w:tc>
        <w:tc>
          <w:tcPr>
            <w:tcW w:w="726" w:type="dxa"/>
          </w:tcPr>
          <w:p w14:paraId="46D16850" w14:textId="77777777" w:rsidR="00C406CF" w:rsidRPr="00D60A21" w:rsidRDefault="00C406CF">
            <w:pPr>
              <w:pStyle w:val="Titletelephonenumber"/>
              <w:rPr>
                <w:rFonts w:ascii="Cupra Light" w:hAnsi="Cupra Light"/>
                <w:lang w:val="en-GB"/>
              </w:rPr>
            </w:pPr>
          </w:p>
          <w:p w14:paraId="6A9BA5F1" w14:textId="77777777" w:rsidR="00C406CF" w:rsidRPr="00D60A21" w:rsidRDefault="00C406CF">
            <w:pPr>
              <w:pStyle w:val="Titletelephonenumber"/>
              <w:rPr>
                <w:rFonts w:ascii="Cupra Light" w:hAnsi="Cupra Light"/>
                <w:lang w:val="en-GB"/>
              </w:rPr>
            </w:pPr>
          </w:p>
          <w:p w14:paraId="703A096E" w14:textId="77777777" w:rsidR="00C406CF" w:rsidRPr="00D60A21" w:rsidRDefault="00C406CF">
            <w:pPr>
              <w:pStyle w:val="Titletelephonenumber"/>
              <w:rPr>
                <w:rFonts w:ascii="Cupra Light" w:hAnsi="Cupra Light"/>
                <w:lang w:val="en-GB"/>
              </w:rPr>
            </w:pPr>
          </w:p>
          <w:p w14:paraId="7D88BCF7" w14:textId="77777777" w:rsidR="00C406CF" w:rsidRPr="00D60A21" w:rsidRDefault="00C406CF">
            <w:pPr>
              <w:pStyle w:val="Titletelephonenumber"/>
              <w:rPr>
                <w:rFonts w:ascii="Cupra Light" w:hAnsi="Cupra Light"/>
                <w:lang w:val="en-GB"/>
              </w:rPr>
            </w:pPr>
          </w:p>
        </w:tc>
        <w:tc>
          <w:tcPr>
            <w:tcW w:w="3088" w:type="dxa"/>
          </w:tcPr>
          <w:p w14:paraId="01C64140" w14:textId="77777777" w:rsidR="00C406CF" w:rsidRPr="00D60A21" w:rsidRDefault="00C406CF">
            <w:pPr>
              <w:pStyle w:val="emailaddress"/>
              <w:rPr>
                <w:rFonts w:ascii="Cupra Light" w:hAnsi="Cupra Light"/>
              </w:rPr>
            </w:pPr>
          </w:p>
          <w:p w14:paraId="2DC1EEEC" w14:textId="77777777" w:rsidR="00C406CF" w:rsidRPr="00D60A21" w:rsidRDefault="00C406CF">
            <w:pPr>
              <w:pStyle w:val="SEATcommunicationname"/>
              <w:rPr>
                <w:rFonts w:ascii="Cupra Medium" w:hAnsi="Cupra Medium"/>
              </w:rPr>
            </w:pPr>
            <w:r>
              <w:rPr>
                <w:rFonts w:ascii="Cupra Medium" w:hAnsi="Cupra Medium"/>
              </w:rPr>
              <w:t>Sergio Ripollés</w:t>
            </w:r>
          </w:p>
          <w:p w14:paraId="03F78FD5" w14:textId="548E85DA" w:rsidR="00C406CF" w:rsidRPr="00D60A21" w:rsidRDefault="00C406CF">
            <w:pPr>
              <w:pStyle w:val="Titletelephonenumber"/>
              <w:ind w:right="-600"/>
              <w:rPr>
                <w:rFonts w:ascii="Cupra Light" w:hAnsi="Cupra Light"/>
              </w:rPr>
            </w:pPr>
            <w:r>
              <w:rPr>
                <w:rFonts w:ascii="Cupra Light" w:hAnsi="Cupra Light"/>
              </w:rPr>
              <w:t>CUPRA Komuniciranje</w:t>
            </w:r>
          </w:p>
          <w:p w14:paraId="4B559C6B" w14:textId="318ADBA7" w:rsidR="00C406CF" w:rsidRPr="00D60A21" w:rsidRDefault="00901ACA">
            <w:pPr>
              <w:pStyle w:val="Titletelephonenumber"/>
              <w:rPr>
                <w:rFonts w:ascii="Cupra Light" w:hAnsi="Cupra Light"/>
              </w:rPr>
            </w:pPr>
            <w:r>
              <w:rPr>
                <w:rFonts w:ascii="Cupra Light" w:hAnsi="Cupra Light"/>
              </w:rPr>
              <w:t>T: +34 683 121 236</w:t>
            </w:r>
          </w:p>
          <w:p w14:paraId="2E5E9DFF" w14:textId="77777777" w:rsidR="00C406CF" w:rsidRPr="00D60A21" w:rsidRDefault="00C406CF">
            <w:pPr>
              <w:pStyle w:val="emailaddress"/>
              <w:rPr>
                <w:rFonts w:ascii="Cupra Light" w:hAnsi="Cupra Light"/>
              </w:rPr>
            </w:pPr>
            <w:r>
              <w:rPr>
                <w:rFonts w:ascii="Cupra Light" w:hAnsi="Cupra Light"/>
              </w:rPr>
              <w:t>sergio.ripolles@seat.es</w:t>
            </w:r>
          </w:p>
        </w:tc>
      </w:tr>
    </w:tbl>
    <w:p w14:paraId="75555977" w14:textId="77777777" w:rsidR="00C406CF" w:rsidRPr="002B1D5D" w:rsidRDefault="00C406CF" w:rsidP="00FA083A">
      <w:pPr>
        <w:pStyle w:val="Bodycopy"/>
        <w:jc w:val="both"/>
        <w:rPr>
          <w:rFonts w:ascii="Cupra Light" w:eastAsia="Arial Unicode MS" w:hAnsi="Cupra Light"/>
          <w:lang w:eastAsia="en-US"/>
        </w:rPr>
      </w:pPr>
    </w:p>
    <w:sectPr w:rsidR="00C406CF" w:rsidRPr="002B1D5D" w:rsidSect="0003511F">
      <w:headerReference w:type="default" r:id="rId9"/>
      <w:footerReference w:type="default" r:id="rId10"/>
      <w:headerReference w:type="first" r:id="rId11"/>
      <w:footerReference w:type="first" r:id="rId12"/>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5F803" w14:textId="77777777" w:rsidR="005A5E15" w:rsidRDefault="005A5E15">
      <w:r>
        <w:rPr>
          <w:rFonts w:eastAsia="Arial Unicode MS"/>
        </w:rPr>
        <w:separator/>
      </w:r>
    </w:p>
  </w:endnote>
  <w:endnote w:type="continuationSeparator" w:id="0">
    <w:p w14:paraId="161423FF" w14:textId="77777777" w:rsidR="005A5E15" w:rsidRDefault="005A5E15">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atMetaNormal">
    <w:altName w:val="Arial"/>
    <w:charset w:val="00"/>
    <w:family w:val="swiss"/>
    <w:pitch w:val="variable"/>
    <w:sig w:usb0="8000002F" w:usb1="10000048"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Gill Sans Light">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Seat Meta Normal Roman">
    <w:altName w:val="Segoe Script"/>
    <w:charset w:val="00"/>
    <w:family w:val="swiss"/>
    <w:pitch w:val="variable"/>
    <w:sig w:usb0="00000003" w:usb1="00000000" w:usb2="00000000" w:usb3="00000000" w:csb0="00000001" w:csb1="00000000"/>
  </w:font>
  <w:font w:name="Seat Bcn">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7402" w14:textId="77777777" w:rsidR="0067043C" w:rsidRDefault="00081B81">
    <w:pPr>
      <w:pStyle w:val="Noga"/>
    </w:pPr>
    <w:r>
      <w:rPr>
        <w:noProof/>
      </w:rPr>
      <mc:AlternateContent>
        <mc:Choice Requires="wps">
          <w:drawing>
            <wp:anchor distT="0" distB="0" distL="114300" distR="114300" simplePos="0" relativeHeight="251658240" behindDoc="0" locked="0" layoutInCell="0" allowOverlap="1" wp14:anchorId="24F633B6" wp14:editId="142A82B2">
              <wp:simplePos x="0" y="0"/>
              <wp:positionH relativeFrom="page">
                <wp:posOffset>0</wp:posOffset>
              </wp:positionH>
              <wp:positionV relativeFrom="page">
                <wp:posOffset>10236200</wp:posOffset>
              </wp:positionV>
              <wp:extent cx="7560945" cy="266700"/>
              <wp:effectExtent l="0" t="0" r="0" b="0"/>
              <wp:wrapNone/>
              <wp:docPr id="1" name="MSIPCM8d254abaab58235962131f72"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3F31B" w14:textId="77777777" w:rsidR="00A2243F" w:rsidRPr="00A2243F" w:rsidRDefault="00A2243F" w:rsidP="00A2243F">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F633B6" id="_x0000_t202" coordsize="21600,21600" o:spt="202" path="m,l,21600r21600,l21600,xe">
              <v:stroke joinstyle="miter"/>
              <v:path gradientshapeok="t" o:connecttype="rect"/>
            </v:shapetype>
            <v:shape id="MSIPCM8d254abaab58235962131f72"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" o:allowincell="f" filled="f" stroked="f" strokeweight=".5pt">
              <v:path arrowok="t"/>
              <v:textbox inset="20pt,0,,0">
                <w:txbxContent>
                  <w:p w14:paraId="29A3F31B" w14:textId="77777777" w:rsidR="00A2243F" w:rsidRPr="00A2243F" w:rsidRDefault="00A2243F" w:rsidP="00A2243F">
                    <w:pPr>
                      <w:rPr>
                        <w:rFonts w:cs="Arial"/>
                        <w:color w:val="000000"/>
                        <w:sz w:val="16"/>
                      </w:rPr>
                    </w:pPr>
                  </w:p>
                </w:txbxContent>
              </v:textbox>
              <w10:wrap anchorx="page" anchory="page"/>
            </v:shape>
          </w:pict>
        </mc:Fallback>
      </mc:AlternateContent>
    </w:r>
  </w:p>
  <w:p w14:paraId="2D172FE5" w14:textId="77777777" w:rsidR="0067043C" w:rsidRDefault="0067043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6931" w14:textId="77777777" w:rsidR="0067043C" w:rsidRDefault="0067043C">
    <w:pPr>
      <w:pStyle w:val="Noga"/>
    </w:pPr>
  </w:p>
  <w:p w14:paraId="5340743C" w14:textId="77777777" w:rsidR="0067043C" w:rsidRDefault="0067043C">
    <w:pPr>
      <w:pStyle w:val="Noga"/>
    </w:pPr>
  </w:p>
  <w:p w14:paraId="6AB8102A" w14:textId="77777777" w:rsidR="0067043C" w:rsidRDefault="0067043C">
    <w:pPr>
      <w:pStyle w:val="Noga"/>
    </w:pPr>
  </w:p>
  <w:p w14:paraId="32510A74" w14:textId="77777777" w:rsidR="0067043C" w:rsidRDefault="0067043C">
    <w:pPr>
      <w:pStyle w:val="Noga"/>
    </w:pPr>
  </w:p>
  <w:p w14:paraId="6A0ACCE5" w14:textId="77777777" w:rsidR="0067043C" w:rsidRPr="00563A44" w:rsidRDefault="006704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5210" w14:textId="77777777" w:rsidR="005A5E15" w:rsidRDefault="005A5E15">
      <w:r>
        <w:rPr>
          <w:rFonts w:eastAsia="Arial Unicode MS"/>
        </w:rPr>
        <w:separator/>
      </w:r>
    </w:p>
  </w:footnote>
  <w:footnote w:type="continuationSeparator" w:id="0">
    <w:p w14:paraId="6C83F7EC" w14:textId="77777777" w:rsidR="005A5E15" w:rsidRDefault="005A5E15">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853C" w14:textId="77777777" w:rsidR="0067043C" w:rsidRPr="00563A44" w:rsidRDefault="005A5E15">
    <w:pPr>
      <w:pStyle w:val="Glava"/>
    </w:pPr>
    <w:r>
      <w:pict w14:anchorId="2FB93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E4A6" w14:textId="77777777" w:rsidR="0067043C" w:rsidRDefault="0067043C">
    <w:pPr>
      <w:pStyle w:val="Glava"/>
    </w:pPr>
    <w:r>
      <w:t xml:space="preserve">      </w:t>
    </w:r>
  </w:p>
  <w:p w14:paraId="15467053" w14:textId="77777777" w:rsidR="0067043C" w:rsidRDefault="0067043C">
    <w:pPr>
      <w:pStyle w:val="Glava"/>
    </w:pPr>
    <w:r>
      <w:rPr>
        <w:noProof/>
      </w:rPr>
      <w:drawing>
        <wp:anchor distT="0" distB="0" distL="114300" distR="114300" simplePos="0" relativeHeight="251657216" behindDoc="0" locked="0" layoutInCell="1" allowOverlap="1" wp14:anchorId="3DE49545" wp14:editId="053F5129">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4A4FE696" w14:textId="77777777" w:rsidR="0067043C" w:rsidRDefault="0067043C">
    <w:pPr>
      <w:pStyle w:val="Glava"/>
    </w:pPr>
  </w:p>
  <w:p w14:paraId="764DD870" w14:textId="77777777" w:rsidR="0067043C" w:rsidRPr="00BA5CCB" w:rsidRDefault="0067043C" w:rsidP="00BA5CCB">
    <w:pPr>
      <w:pStyle w:val="Glava"/>
      <w:tabs>
        <w:tab w:val="left" w:pos="7914"/>
      </w:tabs>
      <w:rPr>
        <w:i/>
      </w:rPr>
    </w:pPr>
    <w:r>
      <w:rPr>
        <w:i/>
        <w:noProof/>
      </w:rPr>
      <w:drawing>
        <wp:anchor distT="0" distB="0" distL="114300" distR="114300" simplePos="0" relativeHeight="251656192" behindDoc="1" locked="0" layoutInCell="1" allowOverlap="1" wp14:anchorId="6919443F" wp14:editId="095C0121">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48A0A2CC"/>
    <w:lvl w:ilvl="0">
      <w:start w:val="1"/>
      <w:numFmt w:val="decimal"/>
      <w:pStyle w:val="Otevilenseznam"/>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7"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3"/>
  </w:num>
  <w:num w:numId="2">
    <w:abstractNumId w:val="16"/>
  </w:num>
  <w:num w:numId="3">
    <w:abstractNumId w:val="17"/>
  </w:num>
  <w:num w:numId="4">
    <w:abstractNumId w:val="16"/>
  </w:num>
  <w:num w:numId="5">
    <w:abstractNumId w:val="6"/>
  </w:num>
  <w:num w:numId="6">
    <w:abstractNumId w:val="13"/>
  </w:num>
  <w:num w:numId="7">
    <w:abstractNumId w:val="23"/>
  </w:num>
  <w:num w:numId="8">
    <w:abstractNumId w:val="16"/>
  </w:num>
  <w:num w:numId="9">
    <w:abstractNumId w:val="21"/>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2"/>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9"/>
  </w:num>
  <w:num w:numId="20">
    <w:abstractNumId w:val="20"/>
  </w:num>
  <w:num w:numId="21">
    <w:abstractNumId w:val="14"/>
  </w:num>
  <w:num w:numId="22">
    <w:abstractNumId w:val="0"/>
  </w:num>
  <w:num w:numId="23">
    <w:abstractNumId w:val="18"/>
  </w:num>
  <w:num w:numId="24">
    <w:abstractNumId w:val="26"/>
  </w:num>
  <w:num w:numId="25">
    <w:abstractNumId w:val="24"/>
  </w:num>
  <w:num w:numId="26">
    <w:abstractNumId w:val="7"/>
  </w:num>
  <w:num w:numId="27">
    <w:abstractNumId w:val="3"/>
  </w:num>
  <w:num w:numId="28">
    <w:abstractNumId w:val="4"/>
  </w:num>
  <w:num w:numId="29">
    <w:abstractNumId w:val="28"/>
  </w:num>
  <w:num w:numId="30">
    <w:abstractNumId w:val="11"/>
  </w:num>
  <w:num w:numId="31">
    <w:abstractNumId w:val="2"/>
  </w:num>
  <w:num w:numId="32">
    <w:abstractNumId w:val="5"/>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activeWritingStyle w:appName="MSWord" w:lang="pt-P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66E3"/>
    <w:rsid w:val="00010A54"/>
    <w:rsid w:val="000119EA"/>
    <w:rsid w:val="0001225B"/>
    <w:rsid w:val="0001369F"/>
    <w:rsid w:val="00013F00"/>
    <w:rsid w:val="00014918"/>
    <w:rsid w:val="00014DB9"/>
    <w:rsid w:val="000159D9"/>
    <w:rsid w:val="00015D66"/>
    <w:rsid w:val="00017955"/>
    <w:rsid w:val="00017E23"/>
    <w:rsid w:val="000216CE"/>
    <w:rsid w:val="00022308"/>
    <w:rsid w:val="0002330D"/>
    <w:rsid w:val="0002427A"/>
    <w:rsid w:val="0002596B"/>
    <w:rsid w:val="00025BE4"/>
    <w:rsid w:val="00025ED3"/>
    <w:rsid w:val="00026664"/>
    <w:rsid w:val="00026FB3"/>
    <w:rsid w:val="00030A0A"/>
    <w:rsid w:val="000324A5"/>
    <w:rsid w:val="00033CF9"/>
    <w:rsid w:val="00034478"/>
    <w:rsid w:val="0003511F"/>
    <w:rsid w:val="000417D1"/>
    <w:rsid w:val="00041E27"/>
    <w:rsid w:val="00045BD6"/>
    <w:rsid w:val="00047802"/>
    <w:rsid w:val="00047F4F"/>
    <w:rsid w:val="00050A08"/>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18F5"/>
    <w:rsid w:val="00073D54"/>
    <w:rsid w:val="00074FE2"/>
    <w:rsid w:val="000757CF"/>
    <w:rsid w:val="00075E14"/>
    <w:rsid w:val="00076193"/>
    <w:rsid w:val="00076403"/>
    <w:rsid w:val="0007678A"/>
    <w:rsid w:val="000776E5"/>
    <w:rsid w:val="000815B3"/>
    <w:rsid w:val="000815F6"/>
    <w:rsid w:val="00081980"/>
    <w:rsid w:val="00081B81"/>
    <w:rsid w:val="00081F08"/>
    <w:rsid w:val="000827AB"/>
    <w:rsid w:val="00083262"/>
    <w:rsid w:val="00083D12"/>
    <w:rsid w:val="00083FCF"/>
    <w:rsid w:val="0008591D"/>
    <w:rsid w:val="0008595A"/>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3304"/>
    <w:rsid w:val="000A5D98"/>
    <w:rsid w:val="000A70F8"/>
    <w:rsid w:val="000A7A08"/>
    <w:rsid w:val="000A7ED8"/>
    <w:rsid w:val="000B0E96"/>
    <w:rsid w:val="000B1051"/>
    <w:rsid w:val="000B244C"/>
    <w:rsid w:val="000B247A"/>
    <w:rsid w:val="000B2BF4"/>
    <w:rsid w:val="000B2D11"/>
    <w:rsid w:val="000B2DA3"/>
    <w:rsid w:val="000B409B"/>
    <w:rsid w:val="000B4543"/>
    <w:rsid w:val="000B4BCA"/>
    <w:rsid w:val="000C062C"/>
    <w:rsid w:val="000C0B4D"/>
    <w:rsid w:val="000C2141"/>
    <w:rsid w:val="000C2746"/>
    <w:rsid w:val="000C2D0D"/>
    <w:rsid w:val="000C36C2"/>
    <w:rsid w:val="000C3C12"/>
    <w:rsid w:val="000C4764"/>
    <w:rsid w:val="000C49A6"/>
    <w:rsid w:val="000C5211"/>
    <w:rsid w:val="000C6EF7"/>
    <w:rsid w:val="000D1287"/>
    <w:rsid w:val="000D271D"/>
    <w:rsid w:val="000D2FD4"/>
    <w:rsid w:val="000D3D91"/>
    <w:rsid w:val="000D49CD"/>
    <w:rsid w:val="000D5A68"/>
    <w:rsid w:val="000D5B57"/>
    <w:rsid w:val="000D5D03"/>
    <w:rsid w:val="000D6004"/>
    <w:rsid w:val="000D62AE"/>
    <w:rsid w:val="000D69FF"/>
    <w:rsid w:val="000D6CF2"/>
    <w:rsid w:val="000D7777"/>
    <w:rsid w:val="000E1C9B"/>
    <w:rsid w:val="000E271E"/>
    <w:rsid w:val="000E2B3B"/>
    <w:rsid w:val="000E6D10"/>
    <w:rsid w:val="000F1C63"/>
    <w:rsid w:val="000F1F77"/>
    <w:rsid w:val="000F3858"/>
    <w:rsid w:val="000F4AA8"/>
    <w:rsid w:val="000F59F4"/>
    <w:rsid w:val="000F6125"/>
    <w:rsid w:val="000F644B"/>
    <w:rsid w:val="000F7051"/>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3BC0"/>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8"/>
    <w:rsid w:val="0015147C"/>
    <w:rsid w:val="001523B8"/>
    <w:rsid w:val="00152691"/>
    <w:rsid w:val="001557DE"/>
    <w:rsid w:val="0015646B"/>
    <w:rsid w:val="00156AFF"/>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679A"/>
    <w:rsid w:val="00187DF0"/>
    <w:rsid w:val="001907BA"/>
    <w:rsid w:val="00190FA4"/>
    <w:rsid w:val="00191A71"/>
    <w:rsid w:val="00191D60"/>
    <w:rsid w:val="00191E27"/>
    <w:rsid w:val="00192870"/>
    <w:rsid w:val="00192A5E"/>
    <w:rsid w:val="00192EFD"/>
    <w:rsid w:val="00193101"/>
    <w:rsid w:val="001935A0"/>
    <w:rsid w:val="00194289"/>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0DE4"/>
    <w:rsid w:val="001B1C57"/>
    <w:rsid w:val="001B2B89"/>
    <w:rsid w:val="001B59CF"/>
    <w:rsid w:val="001B5AD4"/>
    <w:rsid w:val="001B6173"/>
    <w:rsid w:val="001C04AC"/>
    <w:rsid w:val="001C04F4"/>
    <w:rsid w:val="001C3898"/>
    <w:rsid w:val="001C47BC"/>
    <w:rsid w:val="001D0BC6"/>
    <w:rsid w:val="001D139C"/>
    <w:rsid w:val="001D1C6D"/>
    <w:rsid w:val="001D36E1"/>
    <w:rsid w:val="001D5E4F"/>
    <w:rsid w:val="001D5F12"/>
    <w:rsid w:val="001D6301"/>
    <w:rsid w:val="001E29FC"/>
    <w:rsid w:val="001E370F"/>
    <w:rsid w:val="001E3881"/>
    <w:rsid w:val="001E3B51"/>
    <w:rsid w:val="001E3F18"/>
    <w:rsid w:val="001E4FB5"/>
    <w:rsid w:val="001E504D"/>
    <w:rsid w:val="001E6EEE"/>
    <w:rsid w:val="001E7DE9"/>
    <w:rsid w:val="001F0249"/>
    <w:rsid w:val="001F0D1F"/>
    <w:rsid w:val="001F3C0F"/>
    <w:rsid w:val="001F59EC"/>
    <w:rsid w:val="001F6652"/>
    <w:rsid w:val="00200C09"/>
    <w:rsid w:val="002051A9"/>
    <w:rsid w:val="00205299"/>
    <w:rsid w:val="00206A52"/>
    <w:rsid w:val="00207D68"/>
    <w:rsid w:val="002108D2"/>
    <w:rsid w:val="00211F62"/>
    <w:rsid w:val="00213B17"/>
    <w:rsid w:val="0021477E"/>
    <w:rsid w:val="00214DA6"/>
    <w:rsid w:val="002159CA"/>
    <w:rsid w:val="00216E66"/>
    <w:rsid w:val="00222717"/>
    <w:rsid w:val="00223E18"/>
    <w:rsid w:val="002267B2"/>
    <w:rsid w:val="002276AD"/>
    <w:rsid w:val="00233192"/>
    <w:rsid w:val="00233359"/>
    <w:rsid w:val="002340E1"/>
    <w:rsid w:val="00235209"/>
    <w:rsid w:val="00235F88"/>
    <w:rsid w:val="00236CF8"/>
    <w:rsid w:val="002405CB"/>
    <w:rsid w:val="002417F7"/>
    <w:rsid w:val="0024257C"/>
    <w:rsid w:val="00245A2D"/>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F7B"/>
    <w:rsid w:val="00274074"/>
    <w:rsid w:val="00276782"/>
    <w:rsid w:val="00276E81"/>
    <w:rsid w:val="00281399"/>
    <w:rsid w:val="002820A8"/>
    <w:rsid w:val="00282FAF"/>
    <w:rsid w:val="00283793"/>
    <w:rsid w:val="002854B7"/>
    <w:rsid w:val="00285814"/>
    <w:rsid w:val="002877EF"/>
    <w:rsid w:val="002905AD"/>
    <w:rsid w:val="002912AF"/>
    <w:rsid w:val="0029176B"/>
    <w:rsid w:val="0029247E"/>
    <w:rsid w:val="0029282C"/>
    <w:rsid w:val="00292C1B"/>
    <w:rsid w:val="00292ECA"/>
    <w:rsid w:val="00294028"/>
    <w:rsid w:val="00294FE1"/>
    <w:rsid w:val="00295983"/>
    <w:rsid w:val="002963C0"/>
    <w:rsid w:val="00296CE1"/>
    <w:rsid w:val="002A25C6"/>
    <w:rsid w:val="002A425A"/>
    <w:rsid w:val="002A4579"/>
    <w:rsid w:val="002A616F"/>
    <w:rsid w:val="002B1D5D"/>
    <w:rsid w:val="002B1ED1"/>
    <w:rsid w:val="002B2AD8"/>
    <w:rsid w:val="002B385C"/>
    <w:rsid w:val="002B3DB2"/>
    <w:rsid w:val="002B3F35"/>
    <w:rsid w:val="002B4BEF"/>
    <w:rsid w:val="002B5B84"/>
    <w:rsid w:val="002B677D"/>
    <w:rsid w:val="002B699D"/>
    <w:rsid w:val="002B7AF0"/>
    <w:rsid w:val="002B7E93"/>
    <w:rsid w:val="002C3A0A"/>
    <w:rsid w:val="002C4147"/>
    <w:rsid w:val="002C4672"/>
    <w:rsid w:val="002C47BC"/>
    <w:rsid w:val="002D0734"/>
    <w:rsid w:val="002D16C4"/>
    <w:rsid w:val="002D2C12"/>
    <w:rsid w:val="002D2F43"/>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7C63"/>
    <w:rsid w:val="00327D83"/>
    <w:rsid w:val="00327DA3"/>
    <w:rsid w:val="00331996"/>
    <w:rsid w:val="00335ECC"/>
    <w:rsid w:val="0033619B"/>
    <w:rsid w:val="00336D70"/>
    <w:rsid w:val="00337FC6"/>
    <w:rsid w:val="00340E9B"/>
    <w:rsid w:val="003426EB"/>
    <w:rsid w:val="003438E1"/>
    <w:rsid w:val="0034501F"/>
    <w:rsid w:val="00345049"/>
    <w:rsid w:val="0034600E"/>
    <w:rsid w:val="00346010"/>
    <w:rsid w:val="00347803"/>
    <w:rsid w:val="00350767"/>
    <w:rsid w:val="00350B9D"/>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B46"/>
    <w:rsid w:val="00372CCF"/>
    <w:rsid w:val="00374246"/>
    <w:rsid w:val="003747EF"/>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D41"/>
    <w:rsid w:val="003A0E8D"/>
    <w:rsid w:val="003A0FFE"/>
    <w:rsid w:val="003A1FA0"/>
    <w:rsid w:val="003A3679"/>
    <w:rsid w:val="003A3E53"/>
    <w:rsid w:val="003A46D7"/>
    <w:rsid w:val="003A6C31"/>
    <w:rsid w:val="003A76E8"/>
    <w:rsid w:val="003B0141"/>
    <w:rsid w:val="003B0405"/>
    <w:rsid w:val="003B2D35"/>
    <w:rsid w:val="003B4459"/>
    <w:rsid w:val="003B736B"/>
    <w:rsid w:val="003B7B52"/>
    <w:rsid w:val="003C01D9"/>
    <w:rsid w:val="003C0948"/>
    <w:rsid w:val="003C0C1C"/>
    <w:rsid w:val="003C1988"/>
    <w:rsid w:val="003C26A4"/>
    <w:rsid w:val="003C26EC"/>
    <w:rsid w:val="003C3B11"/>
    <w:rsid w:val="003C4DAE"/>
    <w:rsid w:val="003C520E"/>
    <w:rsid w:val="003C6539"/>
    <w:rsid w:val="003C7424"/>
    <w:rsid w:val="003C7B71"/>
    <w:rsid w:val="003D04B3"/>
    <w:rsid w:val="003D06FC"/>
    <w:rsid w:val="003D1D1C"/>
    <w:rsid w:val="003D42DA"/>
    <w:rsid w:val="003D6100"/>
    <w:rsid w:val="003D65CA"/>
    <w:rsid w:val="003D75D4"/>
    <w:rsid w:val="003D7B93"/>
    <w:rsid w:val="003E0DD2"/>
    <w:rsid w:val="003E1D82"/>
    <w:rsid w:val="003E39B3"/>
    <w:rsid w:val="003E474C"/>
    <w:rsid w:val="003E7416"/>
    <w:rsid w:val="003E76FB"/>
    <w:rsid w:val="003F09BA"/>
    <w:rsid w:val="003F1296"/>
    <w:rsid w:val="003F17FC"/>
    <w:rsid w:val="003F2E5D"/>
    <w:rsid w:val="003F32B0"/>
    <w:rsid w:val="003F4649"/>
    <w:rsid w:val="003F5986"/>
    <w:rsid w:val="003F6802"/>
    <w:rsid w:val="003F6D51"/>
    <w:rsid w:val="00401F79"/>
    <w:rsid w:val="004024AD"/>
    <w:rsid w:val="00403D0B"/>
    <w:rsid w:val="00405D77"/>
    <w:rsid w:val="00405EF4"/>
    <w:rsid w:val="00406507"/>
    <w:rsid w:val="00407415"/>
    <w:rsid w:val="00407B03"/>
    <w:rsid w:val="00410DC3"/>
    <w:rsid w:val="004138F3"/>
    <w:rsid w:val="004140A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0C6D"/>
    <w:rsid w:val="00431C83"/>
    <w:rsid w:val="00432BB3"/>
    <w:rsid w:val="00434359"/>
    <w:rsid w:val="00435407"/>
    <w:rsid w:val="004355EE"/>
    <w:rsid w:val="004356A5"/>
    <w:rsid w:val="0043673A"/>
    <w:rsid w:val="00437180"/>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7EC0"/>
    <w:rsid w:val="00450945"/>
    <w:rsid w:val="004532FB"/>
    <w:rsid w:val="00455BC9"/>
    <w:rsid w:val="00456606"/>
    <w:rsid w:val="00456BE0"/>
    <w:rsid w:val="00456E07"/>
    <w:rsid w:val="004601BE"/>
    <w:rsid w:val="00460BC2"/>
    <w:rsid w:val="00460F61"/>
    <w:rsid w:val="0046470A"/>
    <w:rsid w:val="0046476F"/>
    <w:rsid w:val="004657FB"/>
    <w:rsid w:val="00467094"/>
    <w:rsid w:val="00467A71"/>
    <w:rsid w:val="00470834"/>
    <w:rsid w:val="00470918"/>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7154"/>
    <w:rsid w:val="004A23D7"/>
    <w:rsid w:val="004A2CED"/>
    <w:rsid w:val="004A4D89"/>
    <w:rsid w:val="004A70CF"/>
    <w:rsid w:val="004A7286"/>
    <w:rsid w:val="004B036F"/>
    <w:rsid w:val="004B0A65"/>
    <w:rsid w:val="004B0FC6"/>
    <w:rsid w:val="004B1640"/>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E063F"/>
    <w:rsid w:val="004E0ED2"/>
    <w:rsid w:val="004E14F5"/>
    <w:rsid w:val="004E2707"/>
    <w:rsid w:val="004E4401"/>
    <w:rsid w:val="004E4F60"/>
    <w:rsid w:val="004E6E81"/>
    <w:rsid w:val="004E7A0E"/>
    <w:rsid w:val="004F0469"/>
    <w:rsid w:val="004F20C6"/>
    <w:rsid w:val="004F3A14"/>
    <w:rsid w:val="004F7557"/>
    <w:rsid w:val="00502932"/>
    <w:rsid w:val="005064EF"/>
    <w:rsid w:val="00507014"/>
    <w:rsid w:val="00507D13"/>
    <w:rsid w:val="0051017F"/>
    <w:rsid w:val="005107E6"/>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00F"/>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42DF"/>
    <w:rsid w:val="005571E6"/>
    <w:rsid w:val="005578AF"/>
    <w:rsid w:val="00561434"/>
    <w:rsid w:val="00561A2E"/>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51A"/>
    <w:rsid w:val="00581B38"/>
    <w:rsid w:val="00581BBE"/>
    <w:rsid w:val="0058345A"/>
    <w:rsid w:val="00584E1C"/>
    <w:rsid w:val="00585C1A"/>
    <w:rsid w:val="00585F34"/>
    <w:rsid w:val="00586302"/>
    <w:rsid w:val="00586BC7"/>
    <w:rsid w:val="00587BBB"/>
    <w:rsid w:val="00592CA4"/>
    <w:rsid w:val="00594BC0"/>
    <w:rsid w:val="00595048"/>
    <w:rsid w:val="005A110B"/>
    <w:rsid w:val="005A1228"/>
    <w:rsid w:val="005A12E6"/>
    <w:rsid w:val="005A17D6"/>
    <w:rsid w:val="005A37DE"/>
    <w:rsid w:val="005A3977"/>
    <w:rsid w:val="005A3EA5"/>
    <w:rsid w:val="005A46C7"/>
    <w:rsid w:val="005A5E15"/>
    <w:rsid w:val="005A6A76"/>
    <w:rsid w:val="005A773F"/>
    <w:rsid w:val="005B0341"/>
    <w:rsid w:val="005B0CEB"/>
    <w:rsid w:val="005B1B1D"/>
    <w:rsid w:val="005B2BD1"/>
    <w:rsid w:val="005B4E90"/>
    <w:rsid w:val="005B58BE"/>
    <w:rsid w:val="005C0D40"/>
    <w:rsid w:val="005C113B"/>
    <w:rsid w:val="005C34F9"/>
    <w:rsid w:val="005C4840"/>
    <w:rsid w:val="005C4F41"/>
    <w:rsid w:val="005C55DC"/>
    <w:rsid w:val="005C580D"/>
    <w:rsid w:val="005C5B7B"/>
    <w:rsid w:val="005C5E56"/>
    <w:rsid w:val="005C702B"/>
    <w:rsid w:val="005D289C"/>
    <w:rsid w:val="005D3350"/>
    <w:rsid w:val="005D4F5A"/>
    <w:rsid w:val="005D5669"/>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236A"/>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6165"/>
    <w:rsid w:val="0063717D"/>
    <w:rsid w:val="006371C7"/>
    <w:rsid w:val="0063729E"/>
    <w:rsid w:val="0063737E"/>
    <w:rsid w:val="00641C83"/>
    <w:rsid w:val="00642057"/>
    <w:rsid w:val="00642459"/>
    <w:rsid w:val="00642C7E"/>
    <w:rsid w:val="0064351C"/>
    <w:rsid w:val="00643F72"/>
    <w:rsid w:val="0064472B"/>
    <w:rsid w:val="00644E61"/>
    <w:rsid w:val="006451B1"/>
    <w:rsid w:val="00645705"/>
    <w:rsid w:val="00645DCD"/>
    <w:rsid w:val="00646900"/>
    <w:rsid w:val="006473CF"/>
    <w:rsid w:val="00647713"/>
    <w:rsid w:val="00647DF9"/>
    <w:rsid w:val="00650674"/>
    <w:rsid w:val="00650AA2"/>
    <w:rsid w:val="00650D9F"/>
    <w:rsid w:val="00651DDA"/>
    <w:rsid w:val="00653DE2"/>
    <w:rsid w:val="00653E89"/>
    <w:rsid w:val="00655CE9"/>
    <w:rsid w:val="00656BF8"/>
    <w:rsid w:val="00656C7E"/>
    <w:rsid w:val="00657424"/>
    <w:rsid w:val="00660A49"/>
    <w:rsid w:val="0066138D"/>
    <w:rsid w:val="0066310C"/>
    <w:rsid w:val="0066338E"/>
    <w:rsid w:val="00663A81"/>
    <w:rsid w:val="00663D81"/>
    <w:rsid w:val="00664280"/>
    <w:rsid w:val="006654C5"/>
    <w:rsid w:val="006666C9"/>
    <w:rsid w:val="0066692C"/>
    <w:rsid w:val="0067043C"/>
    <w:rsid w:val="00670E24"/>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67BB"/>
    <w:rsid w:val="006A0AC9"/>
    <w:rsid w:val="006A37B1"/>
    <w:rsid w:val="006A38C5"/>
    <w:rsid w:val="006A52A1"/>
    <w:rsid w:val="006A61A6"/>
    <w:rsid w:val="006A7BAD"/>
    <w:rsid w:val="006B006C"/>
    <w:rsid w:val="006B1014"/>
    <w:rsid w:val="006B14CF"/>
    <w:rsid w:val="006B1805"/>
    <w:rsid w:val="006B23F8"/>
    <w:rsid w:val="006B26FD"/>
    <w:rsid w:val="006B37A7"/>
    <w:rsid w:val="006B45BD"/>
    <w:rsid w:val="006B58D8"/>
    <w:rsid w:val="006B6920"/>
    <w:rsid w:val="006C16D5"/>
    <w:rsid w:val="006C3123"/>
    <w:rsid w:val="006C3705"/>
    <w:rsid w:val="006C3995"/>
    <w:rsid w:val="006C4920"/>
    <w:rsid w:val="006C5B58"/>
    <w:rsid w:val="006C607C"/>
    <w:rsid w:val="006C67B7"/>
    <w:rsid w:val="006C6A07"/>
    <w:rsid w:val="006D0441"/>
    <w:rsid w:val="006D1237"/>
    <w:rsid w:val="006D1F2F"/>
    <w:rsid w:val="006D56B9"/>
    <w:rsid w:val="006D64CB"/>
    <w:rsid w:val="006D7A71"/>
    <w:rsid w:val="006D7B9E"/>
    <w:rsid w:val="006E0704"/>
    <w:rsid w:val="006E2061"/>
    <w:rsid w:val="006E53BB"/>
    <w:rsid w:val="006E7E3E"/>
    <w:rsid w:val="006F26C3"/>
    <w:rsid w:val="006F28E2"/>
    <w:rsid w:val="006F5626"/>
    <w:rsid w:val="006F5AAB"/>
    <w:rsid w:val="006F6342"/>
    <w:rsid w:val="006F65BF"/>
    <w:rsid w:val="006F78BF"/>
    <w:rsid w:val="006F7F0C"/>
    <w:rsid w:val="00700352"/>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1BC5"/>
    <w:rsid w:val="007621A2"/>
    <w:rsid w:val="007631B4"/>
    <w:rsid w:val="00763B34"/>
    <w:rsid w:val="00764159"/>
    <w:rsid w:val="00765312"/>
    <w:rsid w:val="007664C1"/>
    <w:rsid w:val="00772D08"/>
    <w:rsid w:val="00774F78"/>
    <w:rsid w:val="00775121"/>
    <w:rsid w:val="007755A7"/>
    <w:rsid w:val="0077752E"/>
    <w:rsid w:val="00780EBB"/>
    <w:rsid w:val="00781392"/>
    <w:rsid w:val="0078309E"/>
    <w:rsid w:val="00784F53"/>
    <w:rsid w:val="007863BC"/>
    <w:rsid w:val="0078753B"/>
    <w:rsid w:val="00791C26"/>
    <w:rsid w:val="00794BF9"/>
    <w:rsid w:val="007959F4"/>
    <w:rsid w:val="00796D3A"/>
    <w:rsid w:val="007A0124"/>
    <w:rsid w:val="007A13FE"/>
    <w:rsid w:val="007A3766"/>
    <w:rsid w:val="007A4AD3"/>
    <w:rsid w:val="007A6077"/>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1F60"/>
    <w:rsid w:val="007D2EE3"/>
    <w:rsid w:val="007D2F3B"/>
    <w:rsid w:val="007D4CCC"/>
    <w:rsid w:val="007D6591"/>
    <w:rsid w:val="007D6DB2"/>
    <w:rsid w:val="007D7D15"/>
    <w:rsid w:val="007E02D3"/>
    <w:rsid w:val="007E0B94"/>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283E"/>
    <w:rsid w:val="00843D60"/>
    <w:rsid w:val="008444F7"/>
    <w:rsid w:val="0084463C"/>
    <w:rsid w:val="00845A37"/>
    <w:rsid w:val="00845F02"/>
    <w:rsid w:val="008462BB"/>
    <w:rsid w:val="008510BB"/>
    <w:rsid w:val="0085224B"/>
    <w:rsid w:val="008538CA"/>
    <w:rsid w:val="00853BFC"/>
    <w:rsid w:val="008560A8"/>
    <w:rsid w:val="008562C9"/>
    <w:rsid w:val="0086141F"/>
    <w:rsid w:val="00862E18"/>
    <w:rsid w:val="00863B0E"/>
    <w:rsid w:val="00864A36"/>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757D"/>
    <w:rsid w:val="0087759B"/>
    <w:rsid w:val="00880130"/>
    <w:rsid w:val="008806AD"/>
    <w:rsid w:val="00880E06"/>
    <w:rsid w:val="00880E5C"/>
    <w:rsid w:val="008813BA"/>
    <w:rsid w:val="008823F0"/>
    <w:rsid w:val="008825FE"/>
    <w:rsid w:val="00883900"/>
    <w:rsid w:val="00883A20"/>
    <w:rsid w:val="0088436F"/>
    <w:rsid w:val="00886155"/>
    <w:rsid w:val="008877AC"/>
    <w:rsid w:val="00887865"/>
    <w:rsid w:val="0089165C"/>
    <w:rsid w:val="00891BED"/>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7C2"/>
    <w:rsid w:val="008B3990"/>
    <w:rsid w:val="008B3A16"/>
    <w:rsid w:val="008B4677"/>
    <w:rsid w:val="008B4C38"/>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132"/>
    <w:rsid w:val="008D6DD5"/>
    <w:rsid w:val="008E0574"/>
    <w:rsid w:val="008E1FC7"/>
    <w:rsid w:val="008E2E02"/>
    <w:rsid w:val="008E5676"/>
    <w:rsid w:val="008E61FC"/>
    <w:rsid w:val="008E622D"/>
    <w:rsid w:val="008E7256"/>
    <w:rsid w:val="008F1406"/>
    <w:rsid w:val="008F55E2"/>
    <w:rsid w:val="008F6D9B"/>
    <w:rsid w:val="00900ABA"/>
    <w:rsid w:val="00901069"/>
    <w:rsid w:val="00901ACA"/>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E02"/>
    <w:rsid w:val="009131AA"/>
    <w:rsid w:val="0091614E"/>
    <w:rsid w:val="0091697C"/>
    <w:rsid w:val="00916D3B"/>
    <w:rsid w:val="00920BAE"/>
    <w:rsid w:val="00921892"/>
    <w:rsid w:val="00922741"/>
    <w:rsid w:val="00922C32"/>
    <w:rsid w:val="009247A7"/>
    <w:rsid w:val="00924B12"/>
    <w:rsid w:val="00924DE8"/>
    <w:rsid w:val="0092557A"/>
    <w:rsid w:val="00926105"/>
    <w:rsid w:val="009305DF"/>
    <w:rsid w:val="009335A6"/>
    <w:rsid w:val="009346EB"/>
    <w:rsid w:val="0093747F"/>
    <w:rsid w:val="00941E0D"/>
    <w:rsid w:val="0094278B"/>
    <w:rsid w:val="0094483D"/>
    <w:rsid w:val="00944C8A"/>
    <w:rsid w:val="00945270"/>
    <w:rsid w:val="00951394"/>
    <w:rsid w:val="009524F7"/>
    <w:rsid w:val="009528E6"/>
    <w:rsid w:val="00952CE0"/>
    <w:rsid w:val="00955ABC"/>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14D"/>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36A5"/>
    <w:rsid w:val="00A037F0"/>
    <w:rsid w:val="00A038B1"/>
    <w:rsid w:val="00A03A19"/>
    <w:rsid w:val="00A04248"/>
    <w:rsid w:val="00A04DA6"/>
    <w:rsid w:val="00A059A8"/>
    <w:rsid w:val="00A07AFB"/>
    <w:rsid w:val="00A1001E"/>
    <w:rsid w:val="00A12A28"/>
    <w:rsid w:val="00A1483A"/>
    <w:rsid w:val="00A162FD"/>
    <w:rsid w:val="00A17FA8"/>
    <w:rsid w:val="00A20E3D"/>
    <w:rsid w:val="00A216C5"/>
    <w:rsid w:val="00A2243F"/>
    <w:rsid w:val="00A23988"/>
    <w:rsid w:val="00A23FD5"/>
    <w:rsid w:val="00A25F5B"/>
    <w:rsid w:val="00A2702B"/>
    <w:rsid w:val="00A2702C"/>
    <w:rsid w:val="00A303FF"/>
    <w:rsid w:val="00A30D84"/>
    <w:rsid w:val="00A31431"/>
    <w:rsid w:val="00A33351"/>
    <w:rsid w:val="00A33D28"/>
    <w:rsid w:val="00A347F3"/>
    <w:rsid w:val="00A35988"/>
    <w:rsid w:val="00A40D47"/>
    <w:rsid w:val="00A415B2"/>
    <w:rsid w:val="00A41CA3"/>
    <w:rsid w:val="00A42679"/>
    <w:rsid w:val="00A42E3C"/>
    <w:rsid w:val="00A46426"/>
    <w:rsid w:val="00A46709"/>
    <w:rsid w:val="00A46DFF"/>
    <w:rsid w:val="00A477D8"/>
    <w:rsid w:val="00A47836"/>
    <w:rsid w:val="00A47AA8"/>
    <w:rsid w:val="00A5033B"/>
    <w:rsid w:val="00A506A9"/>
    <w:rsid w:val="00A508E1"/>
    <w:rsid w:val="00A50980"/>
    <w:rsid w:val="00A51F17"/>
    <w:rsid w:val="00A52A23"/>
    <w:rsid w:val="00A52A3D"/>
    <w:rsid w:val="00A52DAF"/>
    <w:rsid w:val="00A54D7D"/>
    <w:rsid w:val="00A5733E"/>
    <w:rsid w:val="00A57940"/>
    <w:rsid w:val="00A61E36"/>
    <w:rsid w:val="00A62B1A"/>
    <w:rsid w:val="00A63831"/>
    <w:rsid w:val="00A641E2"/>
    <w:rsid w:val="00A64E03"/>
    <w:rsid w:val="00A65321"/>
    <w:rsid w:val="00A738D4"/>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674C"/>
    <w:rsid w:val="00AA72BA"/>
    <w:rsid w:val="00AB465E"/>
    <w:rsid w:val="00AB4846"/>
    <w:rsid w:val="00AB6256"/>
    <w:rsid w:val="00AC28CE"/>
    <w:rsid w:val="00AC3009"/>
    <w:rsid w:val="00AC41D1"/>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287"/>
    <w:rsid w:val="00AD7C6D"/>
    <w:rsid w:val="00AE0178"/>
    <w:rsid w:val="00AE0592"/>
    <w:rsid w:val="00AE1A6C"/>
    <w:rsid w:val="00AE22B4"/>
    <w:rsid w:val="00AE3657"/>
    <w:rsid w:val="00AE3B55"/>
    <w:rsid w:val="00AE510C"/>
    <w:rsid w:val="00AE57CD"/>
    <w:rsid w:val="00AE656C"/>
    <w:rsid w:val="00AE6CAC"/>
    <w:rsid w:val="00AE7D7E"/>
    <w:rsid w:val="00AF02C7"/>
    <w:rsid w:val="00AF036A"/>
    <w:rsid w:val="00AF09DF"/>
    <w:rsid w:val="00AF0C00"/>
    <w:rsid w:val="00AF1FB4"/>
    <w:rsid w:val="00AF2989"/>
    <w:rsid w:val="00AF2E78"/>
    <w:rsid w:val="00AF4078"/>
    <w:rsid w:val="00AF4D75"/>
    <w:rsid w:val="00B00EDC"/>
    <w:rsid w:val="00B01253"/>
    <w:rsid w:val="00B014A7"/>
    <w:rsid w:val="00B01F1A"/>
    <w:rsid w:val="00B0243E"/>
    <w:rsid w:val="00B06A3F"/>
    <w:rsid w:val="00B06B2C"/>
    <w:rsid w:val="00B07537"/>
    <w:rsid w:val="00B10CE8"/>
    <w:rsid w:val="00B12F56"/>
    <w:rsid w:val="00B14569"/>
    <w:rsid w:val="00B15FC5"/>
    <w:rsid w:val="00B1712B"/>
    <w:rsid w:val="00B21E45"/>
    <w:rsid w:val="00B21FDF"/>
    <w:rsid w:val="00B220C8"/>
    <w:rsid w:val="00B22649"/>
    <w:rsid w:val="00B23E0E"/>
    <w:rsid w:val="00B2494F"/>
    <w:rsid w:val="00B2561A"/>
    <w:rsid w:val="00B25BBB"/>
    <w:rsid w:val="00B3102D"/>
    <w:rsid w:val="00B31785"/>
    <w:rsid w:val="00B31845"/>
    <w:rsid w:val="00B3255A"/>
    <w:rsid w:val="00B348BE"/>
    <w:rsid w:val="00B34BDD"/>
    <w:rsid w:val="00B37644"/>
    <w:rsid w:val="00B3769F"/>
    <w:rsid w:val="00B40B9E"/>
    <w:rsid w:val="00B4222E"/>
    <w:rsid w:val="00B458D7"/>
    <w:rsid w:val="00B46060"/>
    <w:rsid w:val="00B46F21"/>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9FF"/>
    <w:rsid w:val="00B71CF1"/>
    <w:rsid w:val="00B76C36"/>
    <w:rsid w:val="00B8264A"/>
    <w:rsid w:val="00B83228"/>
    <w:rsid w:val="00B837F3"/>
    <w:rsid w:val="00B843C3"/>
    <w:rsid w:val="00B858E5"/>
    <w:rsid w:val="00B86E49"/>
    <w:rsid w:val="00B9032F"/>
    <w:rsid w:val="00B915EB"/>
    <w:rsid w:val="00B9166C"/>
    <w:rsid w:val="00B9182F"/>
    <w:rsid w:val="00B9191A"/>
    <w:rsid w:val="00B95E76"/>
    <w:rsid w:val="00B965AE"/>
    <w:rsid w:val="00B97C98"/>
    <w:rsid w:val="00BA0542"/>
    <w:rsid w:val="00BA1987"/>
    <w:rsid w:val="00BA2B7D"/>
    <w:rsid w:val="00BA3B5B"/>
    <w:rsid w:val="00BA5CCB"/>
    <w:rsid w:val="00BB0E91"/>
    <w:rsid w:val="00BB1897"/>
    <w:rsid w:val="00BB1EDF"/>
    <w:rsid w:val="00BB1FA8"/>
    <w:rsid w:val="00BB258A"/>
    <w:rsid w:val="00BB29D2"/>
    <w:rsid w:val="00BB2DFB"/>
    <w:rsid w:val="00BB3383"/>
    <w:rsid w:val="00BB464B"/>
    <w:rsid w:val="00BB4E61"/>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077"/>
    <w:rsid w:val="00C11B3F"/>
    <w:rsid w:val="00C1347E"/>
    <w:rsid w:val="00C13C51"/>
    <w:rsid w:val="00C13DD1"/>
    <w:rsid w:val="00C15853"/>
    <w:rsid w:val="00C15C79"/>
    <w:rsid w:val="00C17A7F"/>
    <w:rsid w:val="00C20979"/>
    <w:rsid w:val="00C2175A"/>
    <w:rsid w:val="00C21CA4"/>
    <w:rsid w:val="00C240E5"/>
    <w:rsid w:val="00C2532E"/>
    <w:rsid w:val="00C30475"/>
    <w:rsid w:val="00C312FF"/>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76D"/>
    <w:rsid w:val="00C63D3E"/>
    <w:rsid w:val="00C65662"/>
    <w:rsid w:val="00C71BFA"/>
    <w:rsid w:val="00C72169"/>
    <w:rsid w:val="00C7291D"/>
    <w:rsid w:val="00C72CEE"/>
    <w:rsid w:val="00C75105"/>
    <w:rsid w:val="00C77DCC"/>
    <w:rsid w:val="00C80B6F"/>
    <w:rsid w:val="00C80F28"/>
    <w:rsid w:val="00C82012"/>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4993"/>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0E5"/>
    <w:rsid w:val="00CE06C8"/>
    <w:rsid w:val="00CE0F3E"/>
    <w:rsid w:val="00CE1448"/>
    <w:rsid w:val="00CE16BE"/>
    <w:rsid w:val="00CE22D5"/>
    <w:rsid w:val="00CE3CDB"/>
    <w:rsid w:val="00CE40D7"/>
    <w:rsid w:val="00CE6AC0"/>
    <w:rsid w:val="00CE7E6C"/>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200A2"/>
    <w:rsid w:val="00D20F0D"/>
    <w:rsid w:val="00D22B1E"/>
    <w:rsid w:val="00D23740"/>
    <w:rsid w:val="00D2591D"/>
    <w:rsid w:val="00D25E0F"/>
    <w:rsid w:val="00D25EDC"/>
    <w:rsid w:val="00D2600A"/>
    <w:rsid w:val="00D26C5B"/>
    <w:rsid w:val="00D27954"/>
    <w:rsid w:val="00D30281"/>
    <w:rsid w:val="00D30D7D"/>
    <w:rsid w:val="00D32658"/>
    <w:rsid w:val="00D328AA"/>
    <w:rsid w:val="00D335F4"/>
    <w:rsid w:val="00D33903"/>
    <w:rsid w:val="00D33CA1"/>
    <w:rsid w:val="00D34042"/>
    <w:rsid w:val="00D34527"/>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0A21"/>
    <w:rsid w:val="00D622A6"/>
    <w:rsid w:val="00D62A5D"/>
    <w:rsid w:val="00D63BBB"/>
    <w:rsid w:val="00D66BFA"/>
    <w:rsid w:val="00D7105F"/>
    <w:rsid w:val="00D72D6D"/>
    <w:rsid w:val="00D76583"/>
    <w:rsid w:val="00D77E22"/>
    <w:rsid w:val="00D8000C"/>
    <w:rsid w:val="00D81FF4"/>
    <w:rsid w:val="00D84245"/>
    <w:rsid w:val="00D84A06"/>
    <w:rsid w:val="00D859E8"/>
    <w:rsid w:val="00D85A06"/>
    <w:rsid w:val="00D90898"/>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54DC"/>
    <w:rsid w:val="00DA6DF9"/>
    <w:rsid w:val="00DA773A"/>
    <w:rsid w:val="00DB123C"/>
    <w:rsid w:val="00DB3C65"/>
    <w:rsid w:val="00DB4714"/>
    <w:rsid w:val="00DB5940"/>
    <w:rsid w:val="00DB6DFE"/>
    <w:rsid w:val="00DB79DA"/>
    <w:rsid w:val="00DC3D72"/>
    <w:rsid w:val="00DC4F3E"/>
    <w:rsid w:val="00DC743E"/>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FCD"/>
    <w:rsid w:val="00E02CD0"/>
    <w:rsid w:val="00E033E7"/>
    <w:rsid w:val="00E0444D"/>
    <w:rsid w:val="00E102D0"/>
    <w:rsid w:val="00E10448"/>
    <w:rsid w:val="00E118B9"/>
    <w:rsid w:val="00E12336"/>
    <w:rsid w:val="00E1364A"/>
    <w:rsid w:val="00E1368F"/>
    <w:rsid w:val="00E13C9C"/>
    <w:rsid w:val="00E13FC9"/>
    <w:rsid w:val="00E14146"/>
    <w:rsid w:val="00E146EF"/>
    <w:rsid w:val="00E16065"/>
    <w:rsid w:val="00E164C5"/>
    <w:rsid w:val="00E2097B"/>
    <w:rsid w:val="00E20F9C"/>
    <w:rsid w:val="00E23B8A"/>
    <w:rsid w:val="00E23E26"/>
    <w:rsid w:val="00E24461"/>
    <w:rsid w:val="00E25A33"/>
    <w:rsid w:val="00E27593"/>
    <w:rsid w:val="00E309A5"/>
    <w:rsid w:val="00E30BFE"/>
    <w:rsid w:val="00E30DAC"/>
    <w:rsid w:val="00E323DE"/>
    <w:rsid w:val="00E335CB"/>
    <w:rsid w:val="00E3781D"/>
    <w:rsid w:val="00E37962"/>
    <w:rsid w:val="00E37CB6"/>
    <w:rsid w:val="00E40136"/>
    <w:rsid w:val="00E40259"/>
    <w:rsid w:val="00E4105C"/>
    <w:rsid w:val="00E427D2"/>
    <w:rsid w:val="00E430C5"/>
    <w:rsid w:val="00E43AB0"/>
    <w:rsid w:val="00E46F7F"/>
    <w:rsid w:val="00E504F0"/>
    <w:rsid w:val="00E50698"/>
    <w:rsid w:val="00E5239C"/>
    <w:rsid w:val="00E525FF"/>
    <w:rsid w:val="00E529B3"/>
    <w:rsid w:val="00E54363"/>
    <w:rsid w:val="00E553C9"/>
    <w:rsid w:val="00E56B43"/>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0FEA"/>
    <w:rsid w:val="00EB1B1D"/>
    <w:rsid w:val="00EB4677"/>
    <w:rsid w:val="00EB4738"/>
    <w:rsid w:val="00EB566C"/>
    <w:rsid w:val="00EB5895"/>
    <w:rsid w:val="00EB6819"/>
    <w:rsid w:val="00EB7330"/>
    <w:rsid w:val="00EB77C0"/>
    <w:rsid w:val="00EB7A8A"/>
    <w:rsid w:val="00EC0811"/>
    <w:rsid w:val="00EC1CAD"/>
    <w:rsid w:val="00EC219B"/>
    <w:rsid w:val="00EC3B0C"/>
    <w:rsid w:val="00EC3EC7"/>
    <w:rsid w:val="00EC443A"/>
    <w:rsid w:val="00EC63C4"/>
    <w:rsid w:val="00EC6DEB"/>
    <w:rsid w:val="00EC7E81"/>
    <w:rsid w:val="00ED0477"/>
    <w:rsid w:val="00ED11E3"/>
    <w:rsid w:val="00ED2AEB"/>
    <w:rsid w:val="00ED3CA4"/>
    <w:rsid w:val="00ED41A5"/>
    <w:rsid w:val="00ED59D6"/>
    <w:rsid w:val="00ED6927"/>
    <w:rsid w:val="00EE0DA6"/>
    <w:rsid w:val="00EE1EF6"/>
    <w:rsid w:val="00EE289A"/>
    <w:rsid w:val="00EE2CBA"/>
    <w:rsid w:val="00EE3A50"/>
    <w:rsid w:val="00EE3C37"/>
    <w:rsid w:val="00EE3D2C"/>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2C90"/>
    <w:rsid w:val="00F43C1C"/>
    <w:rsid w:val="00F43E02"/>
    <w:rsid w:val="00F450B4"/>
    <w:rsid w:val="00F45DBB"/>
    <w:rsid w:val="00F50654"/>
    <w:rsid w:val="00F50C42"/>
    <w:rsid w:val="00F5188A"/>
    <w:rsid w:val="00F52215"/>
    <w:rsid w:val="00F547BD"/>
    <w:rsid w:val="00F5661D"/>
    <w:rsid w:val="00F56B0F"/>
    <w:rsid w:val="00F571CA"/>
    <w:rsid w:val="00F5763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4034"/>
    <w:rsid w:val="00F843C0"/>
    <w:rsid w:val="00F852C1"/>
    <w:rsid w:val="00F85CAB"/>
    <w:rsid w:val="00F85CEB"/>
    <w:rsid w:val="00F85E34"/>
    <w:rsid w:val="00F868D7"/>
    <w:rsid w:val="00F86BE2"/>
    <w:rsid w:val="00F86D9E"/>
    <w:rsid w:val="00F870E4"/>
    <w:rsid w:val="00F90172"/>
    <w:rsid w:val="00F93899"/>
    <w:rsid w:val="00F93BB1"/>
    <w:rsid w:val="00F94BA1"/>
    <w:rsid w:val="00F957FF"/>
    <w:rsid w:val="00F95E64"/>
    <w:rsid w:val="00F97061"/>
    <w:rsid w:val="00FA083A"/>
    <w:rsid w:val="00FA16FB"/>
    <w:rsid w:val="00FA22CD"/>
    <w:rsid w:val="00FA4DD4"/>
    <w:rsid w:val="00FA54A3"/>
    <w:rsid w:val="00FA78C7"/>
    <w:rsid w:val="00FA7BB7"/>
    <w:rsid w:val="00FB01FD"/>
    <w:rsid w:val="00FB0449"/>
    <w:rsid w:val="00FB088E"/>
    <w:rsid w:val="00FB4A11"/>
    <w:rsid w:val="00FB74AC"/>
    <w:rsid w:val="00FB796B"/>
    <w:rsid w:val="00FC14DA"/>
    <w:rsid w:val="00FC20CB"/>
    <w:rsid w:val="00FC3B39"/>
    <w:rsid w:val="00FC3C73"/>
    <w:rsid w:val="00FC5CB6"/>
    <w:rsid w:val="00FC706A"/>
    <w:rsid w:val="00FC71D6"/>
    <w:rsid w:val="00FD01EC"/>
    <w:rsid w:val="00FD09EE"/>
    <w:rsid w:val="00FD13DC"/>
    <w:rsid w:val="00FD3011"/>
    <w:rsid w:val="00FD36AB"/>
    <w:rsid w:val="00FD542D"/>
    <w:rsid w:val="00FD579D"/>
    <w:rsid w:val="00FD5F90"/>
    <w:rsid w:val="00FE0CD3"/>
    <w:rsid w:val="00FE1037"/>
    <w:rsid w:val="00FE237B"/>
    <w:rsid w:val="00FE2403"/>
    <w:rsid w:val="00FE2857"/>
    <w:rsid w:val="00FE427A"/>
    <w:rsid w:val="00FE4445"/>
    <w:rsid w:val="00FF0B7D"/>
    <w:rsid w:val="00FF0D49"/>
    <w:rsid w:val="00FF1003"/>
    <w:rsid w:val="00FF16CF"/>
    <w:rsid w:val="00FF19F9"/>
    <w:rsid w:val="00FF22C7"/>
    <w:rsid w:val="00FF23E0"/>
    <w:rsid w:val="00FF36DF"/>
    <w:rsid w:val="00FF41C1"/>
    <w:rsid w:val="00FF43A7"/>
    <w:rsid w:val="00FF470F"/>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CBBC47"/>
  <w15:docId w15:val="{5F23DC96-FEF4-4B35-BDB4-0205F60D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6386"/>
    <w:pPr>
      <w:spacing w:line="240" w:lineRule="atLeast"/>
    </w:pPr>
    <w:rPr>
      <w:rFonts w:ascii="Arial" w:hAnsi="Arial"/>
      <w:szCs w:val="24"/>
      <w:lang w:eastAsia="zh-CN"/>
    </w:rPr>
  </w:style>
  <w:style w:type="paragraph" w:styleId="Naslov1">
    <w:name w:val="heading 1"/>
    <w:basedOn w:val="Navaden"/>
    <w:next w:val="Navaden"/>
    <w:link w:val="Naslov1Znak"/>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rsid w:val="00E5004D"/>
    <w:pPr>
      <w:spacing w:line="240" w:lineRule="exact"/>
    </w:pPr>
    <w:rPr>
      <w:rFonts w:ascii="Seat Meta Normal Roman" w:hAnsi="Seat Meta Normal Roman"/>
      <w:szCs w:val="24"/>
      <w:lang w:eastAsia="zh-CN"/>
    </w:rPr>
  </w:style>
  <w:style w:type="paragraph" w:styleId="Noga">
    <w:name w:val="foote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avaden"/>
    <w:rsid w:val="00CF5C1C"/>
    <w:pPr>
      <w:spacing w:line="290" w:lineRule="atLeast"/>
    </w:pPr>
    <w:rPr>
      <w:rFonts w:ascii="Seat Meta Normal Roman" w:hAnsi="Seat Meta Normal Roman"/>
      <w:sz w:val="22"/>
    </w:rPr>
  </w:style>
  <w:style w:type="paragraph" w:styleId="Naslov">
    <w:name w:val="Title"/>
    <w:link w:val="NaslovZnak"/>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avaden"/>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Privzetapisavaodstavka"/>
    <w:link w:val="Boilerplate"/>
    <w:rsid w:val="00ED6927"/>
    <w:rPr>
      <w:rFonts w:ascii="Seat Meta Normal Roman" w:eastAsia="SimSun" w:hAnsi="Seat Meta Normal Roman"/>
      <w:color w:val="565656"/>
      <w:szCs w:val="24"/>
      <w:lang w:val="sl-SI"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sl-SI" w:eastAsia="zh-CN" w:bidi="ar-SA"/>
    </w:rPr>
  </w:style>
  <w:style w:type="character" w:customStyle="1" w:styleId="LocationanddateCar">
    <w:name w:val="Location and date Car"/>
    <w:basedOn w:val="Privzetapisavaodstavka"/>
    <w:link w:val="Locationanddate"/>
    <w:rsid w:val="008A5162"/>
    <w:rPr>
      <w:rFonts w:ascii="Seat Meta Bold Roman" w:eastAsia="SimSun" w:hAnsi="Seat Meta Bold Roman"/>
      <w:sz w:val="22"/>
      <w:szCs w:val="24"/>
      <w:lang w:val="sl-SI" w:eastAsia="zh-CN" w:bidi="ar-SA"/>
    </w:rPr>
  </w:style>
  <w:style w:type="paragraph" w:styleId="Besedilooblaka">
    <w:name w:val="Balloon Text"/>
    <w:basedOn w:val="Navaden"/>
    <w:link w:val="BesedilooblakaZnak"/>
    <w:uiPriority w:val="99"/>
    <w:semiHidden/>
    <w:unhideWhenUsed/>
    <w:rsid w:val="005064E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64EF"/>
    <w:rPr>
      <w:rFonts w:ascii="Tahoma" w:hAnsi="Tahoma" w:cs="Tahoma"/>
      <w:sz w:val="16"/>
      <w:szCs w:val="16"/>
      <w:lang w:val="sl-SI" w:eastAsia="zh-CN"/>
    </w:rPr>
  </w:style>
  <w:style w:type="paragraph" w:styleId="Telobesedila">
    <w:name w:val="Body Text"/>
    <w:basedOn w:val="Navaden"/>
    <w:link w:val="TelobesedilaZnak"/>
    <w:rsid w:val="00DA13DA"/>
    <w:pPr>
      <w:spacing w:line="240" w:lineRule="auto"/>
    </w:pPr>
    <w:rPr>
      <w:rFonts w:ascii="SeatMetaNormal" w:eastAsia="Times New Roman" w:hAnsi="SeatMetaNormal"/>
      <w:i/>
      <w:sz w:val="22"/>
      <w:szCs w:val="20"/>
      <w:lang w:eastAsia="es-ES"/>
    </w:rPr>
  </w:style>
  <w:style w:type="character" w:customStyle="1" w:styleId="TelobesedilaZnak">
    <w:name w:val="Telo besedila Znak"/>
    <w:basedOn w:val="Privzetapisavaodstavka"/>
    <w:link w:val="Telobesedila"/>
    <w:rsid w:val="00DA13DA"/>
    <w:rPr>
      <w:rFonts w:ascii="SeatMetaNormal" w:eastAsia="Times New Roman" w:hAnsi="SeatMetaNormal"/>
      <w:i/>
      <w:sz w:val="22"/>
      <w:lang w:val="sl-SI"/>
    </w:rPr>
  </w:style>
  <w:style w:type="character" w:styleId="Pripombasklic">
    <w:name w:val="annotation reference"/>
    <w:uiPriority w:val="99"/>
    <w:semiHidden/>
    <w:unhideWhenUsed/>
    <w:rsid w:val="00BF24C6"/>
    <w:rPr>
      <w:sz w:val="16"/>
      <w:szCs w:val="16"/>
    </w:rPr>
  </w:style>
  <w:style w:type="paragraph" w:styleId="Pripombabesedilo">
    <w:name w:val="annotation text"/>
    <w:basedOn w:val="Navaden"/>
    <w:link w:val="PripombabesediloZnak"/>
    <w:uiPriority w:val="99"/>
    <w:semiHidden/>
    <w:unhideWhenUsed/>
    <w:rsid w:val="00BF24C6"/>
    <w:rPr>
      <w:szCs w:val="20"/>
    </w:rPr>
  </w:style>
  <w:style w:type="character" w:customStyle="1" w:styleId="PripombabesediloZnak">
    <w:name w:val="Pripomba – besedilo Znak"/>
    <w:basedOn w:val="Privzetapisavaodstavka"/>
    <w:link w:val="Pripombabesedilo"/>
    <w:uiPriority w:val="99"/>
    <w:semiHidden/>
    <w:rsid w:val="00BF24C6"/>
    <w:rPr>
      <w:rFonts w:ascii="Arial" w:hAnsi="Arial"/>
      <w:lang w:eastAsia="zh-CN"/>
    </w:rPr>
  </w:style>
  <w:style w:type="paragraph" w:styleId="Zadevapripombe">
    <w:name w:val="annotation subject"/>
    <w:basedOn w:val="Pripombabesedilo"/>
    <w:next w:val="Pripombabesedilo"/>
    <w:link w:val="ZadevapripombeZnak"/>
    <w:uiPriority w:val="99"/>
    <w:semiHidden/>
    <w:unhideWhenUsed/>
    <w:rsid w:val="004356A5"/>
    <w:pPr>
      <w:spacing w:line="240" w:lineRule="auto"/>
    </w:pPr>
    <w:rPr>
      <w:b/>
      <w:bCs/>
    </w:rPr>
  </w:style>
  <w:style w:type="character" w:customStyle="1" w:styleId="ZadevapripombeZnak">
    <w:name w:val="Zadeva pripombe Znak"/>
    <w:basedOn w:val="PripombabesediloZnak"/>
    <w:link w:val="Zadevapripombe"/>
    <w:uiPriority w:val="99"/>
    <w:semiHidden/>
    <w:rsid w:val="004356A5"/>
    <w:rPr>
      <w:rFonts w:ascii="Arial" w:hAnsi="Arial"/>
      <w:b/>
      <w:bCs/>
      <w:lang w:val="sl-SI" w:eastAsia="zh-CN"/>
    </w:rPr>
  </w:style>
  <w:style w:type="character" w:styleId="Hiperpovezava">
    <w:name w:val="Hyperlink"/>
    <w:basedOn w:val="Privzetapisavaodstavka"/>
    <w:uiPriority w:val="99"/>
    <w:unhideWhenUsed/>
    <w:rsid w:val="00B64D50"/>
    <w:rPr>
      <w:color w:val="0000FF" w:themeColor="hyperlink"/>
      <w:u w:val="single"/>
    </w:rPr>
  </w:style>
  <w:style w:type="character" w:customStyle="1" w:styleId="st">
    <w:name w:val="st"/>
    <w:basedOn w:val="Privzetapisavaodstavka"/>
    <w:rsid w:val="00FE2403"/>
  </w:style>
  <w:style w:type="paragraph" w:customStyle="1" w:styleId="DefaultText">
    <w:name w:val="Default Text"/>
    <w:basedOn w:val="Navaden"/>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sl-SI"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NaslovZnak">
    <w:name w:val="Naslov Znak"/>
    <w:basedOn w:val="Privzetapisavaodstavka"/>
    <w:link w:val="Naslov"/>
    <w:rsid w:val="00375571"/>
    <w:rPr>
      <w:rFonts w:ascii="Seat Meta Black Roman" w:hAnsi="Seat Meta Black Roman" w:cs="Arial"/>
      <w:bCs/>
      <w:kern w:val="28"/>
      <w:sz w:val="54"/>
      <w:szCs w:val="32"/>
      <w:lang w:val="sl-SI" w:eastAsia="zh-CN"/>
    </w:rPr>
  </w:style>
  <w:style w:type="character" w:customStyle="1" w:styleId="hps">
    <w:name w:val="hps"/>
    <w:rsid w:val="00F238CA"/>
  </w:style>
  <w:style w:type="paragraph" w:styleId="Odstavekseznama">
    <w:name w:val="List Paragraph"/>
    <w:basedOn w:val="Navaden"/>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Poudarek">
    <w:name w:val="Emphasis"/>
    <w:basedOn w:val="Privzetapisavaodstavka"/>
    <w:uiPriority w:val="20"/>
    <w:qFormat/>
    <w:rsid w:val="0066692C"/>
    <w:rPr>
      <w:iCs/>
      <w:caps/>
      <w:spacing w:val="4"/>
      <w:sz w:val="16"/>
      <w:szCs w:val="16"/>
    </w:rPr>
  </w:style>
  <w:style w:type="paragraph" w:styleId="Navadensplet">
    <w:name w:val="Normal (Web)"/>
    <w:basedOn w:val="Navaden"/>
    <w:uiPriority w:val="99"/>
    <w:unhideWhenUsed/>
    <w:rsid w:val="00083FCF"/>
    <w:pPr>
      <w:spacing w:line="240" w:lineRule="auto"/>
    </w:pPr>
    <w:rPr>
      <w:rFonts w:ascii="Times New Roman" w:eastAsiaTheme="minorHAnsi" w:hAnsi="Times New Roman"/>
      <w:sz w:val="24"/>
      <w:lang w:eastAsia="es-ES"/>
    </w:rPr>
  </w:style>
  <w:style w:type="character" w:styleId="SledenaHiperpovezava">
    <w:name w:val="FollowedHyperlink"/>
    <w:basedOn w:val="Privzetapisavaodstavka"/>
    <w:uiPriority w:val="99"/>
    <w:semiHidden/>
    <w:unhideWhenUsed/>
    <w:rsid w:val="008462BB"/>
    <w:rPr>
      <w:color w:val="800080" w:themeColor="followedHyperlink"/>
      <w:u w:val="single"/>
    </w:rPr>
  </w:style>
  <w:style w:type="character" w:customStyle="1" w:styleId="apple-converted-space">
    <w:name w:val="apple-converted-space"/>
    <w:basedOn w:val="Privzetapisavaodstavka"/>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elamrea">
    <w:name w:val="Table Grid"/>
    <w:basedOn w:val="Navadnatabela"/>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avaden"/>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Naslov2Znak">
    <w:name w:val="Naslov 2 Znak"/>
    <w:basedOn w:val="Privzetapisavaodstavka"/>
    <w:link w:val="Naslov2"/>
    <w:uiPriority w:val="9"/>
    <w:rsid w:val="00467A71"/>
    <w:rPr>
      <w:rFonts w:asciiTheme="majorHAnsi" w:eastAsiaTheme="majorEastAsia" w:hAnsiTheme="majorHAnsi" w:cstheme="majorBidi"/>
      <w:b/>
      <w:bCs/>
      <w:color w:val="4F81BD" w:themeColor="accent1"/>
      <w:sz w:val="26"/>
      <w:szCs w:val="26"/>
      <w:lang w:val="sl-SI" w:eastAsia="zh-CN"/>
    </w:rPr>
  </w:style>
  <w:style w:type="character" w:styleId="Krepko">
    <w:name w:val="Strong"/>
    <w:basedOn w:val="Privzetapisavaodstavka"/>
    <w:uiPriority w:val="22"/>
    <w:qFormat/>
    <w:rsid w:val="006034BE"/>
    <w:rPr>
      <w:b/>
      <w:bCs/>
    </w:rPr>
  </w:style>
  <w:style w:type="paragraph" w:styleId="Otevilenseznam">
    <w:name w:val="List Number"/>
    <w:basedOn w:val="Navaden"/>
    <w:rsid w:val="008D60F3"/>
    <w:pPr>
      <w:widowControl w:val="0"/>
      <w:numPr>
        <w:numId w:val="22"/>
      </w:numPr>
      <w:autoSpaceDE w:val="0"/>
      <w:autoSpaceDN w:val="0"/>
      <w:adjustRightInd w:val="0"/>
      <w:spacing w:line="240" w:lineRule="auto"/>
    </w:pPr>
    <w:rPr>
      <w:rFonts w:ascii="Times New Roman Bold" w:hAnsi="Times New Roman Bold"/>
      <w:b/>
      <w:sz w:val="24"/>
      <w:lang w:eastAsia="en-US"/>
    </w:rPr>
  </w:style>
  <w:style w:type="character" w:customStyle="1" w:styleId="Naslov1Znak">
    <w:name w:val="Naslov 1 Znak"/>
    <w:basedOn w:val="Privzetapisavaodstavka"/>
    <w:link w:val="Naslov1"/>
    <w:uiPriority w:val="9"/>
    <w:rsid w:val="00C01CB0"/>
    <w:rPr>
      <w:rFonts w:asciiTheme="majorHAnsi" w:eastAsiaTheme="majorEastAsia" w:hAnsiTheme="majorHAnsi" w:cstheme="majorBidi"/>
      <w:b/>
      <w:bCs/>
      <w:color w:val="365F91" w:themeColor="accent1" w:themeShade="BF"/>
      <w:sz w:val="28"/>
      <w:szCs w:val="28"/>
      <w:lang w:val="sl-SI" w:eastAsia="zh-CN"/>
    </w:rPr>
  </w:style>
  <w:style w:type="character" w:customStyle="1" w:styleId="capital">
    <w:name w:val="capital"/>
    <w:basedOn w:val="Privzetapisavaodstavka"/>
    <w:rsid w:val="00F50654"/>
  </w:style>
  <w:style w:type="character" w:customStyle="1" w:styleId="Naslov3Znak">
    <w:name w:val="Naslov 3 Znak"/>
    <w:basedOn w:val="Privzetapisavaodstavka"/>
    <w:link w:val="Naslov3"/>
    <w:uiPriority w:val="9"/>
    <w:semiHidden/>
    <w:rsid w:val="00B12F56"/>
    <w:rPr>
      <w:rFonts w:asciiTheme="majorHAnsi" w:eastAsiaTheme="majorEastAsia" w:hAnsiTheme="majorHAnsi" w:cstheme="majorBidi"/>
      <w:color w:val="243F60" w:themeColor="accent1" w:themeShade="7F"/>
      <w:sz w:val="24"/>
      <w:szCs w:val="24"/>
      <w:lang w:val="sl-SI" w:eastAsia="zh-CN"/>
    </w:rPr>
  </w:style>
  <w:style w:type="paragraph" w:styleId="HTML-oblikovano">
    <w:name w:val="HTML Preformatted"/>
    <w:basedOn w:val="Navaden"/>
    <w:link w:val="HTML-oblikovanoZnak"/>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n-US"/>
    </w:rPr>
  </w:style>
  <w:style w:type="character" w:customStyle="1" w:styleId="HTML-oblikovanoZnak">
    <w:name w:val="HTML-oblikovano Znak"/>
    <w:basedOn w:val="Privzetapisavaodstavka"/>
    <w:link w:val="HTML-oblikovano"/>
    <w:uiPriority w:val="99"/>
    <w:semiHidden/>
    <w:rsid w:val="00C13C51"/>
    <w:rPr>
      <w:rFonts w:ascii="Courier New" w:eastAsia="Times New Roman" w:hAnsi="Courier New" w:cs="Courier New"/>
      <w:lang w:val="sl-SI" w:eastAsia="en-US"/>
    </w:rPr>
  </w:style>
  <w:style w:type="character" w:customStyle="1" w:styleId="EnlacedeInternet">
    <w:name w:val="Enlace de Internet"/>
    <w:uiPriority w:val="99"/>
    <w:unhideWhenUsed/>
    <w:rsid w:val="00430488"/>
    <w:rPr>
      <w:color w:val="0000FF"/>
      <w:u w:val="single"/>
    </w:rPr>
  </w:style>
  <w:style w:type="paragraph" w:styleId="Revizija">
    <w:name w:val="Revision"/>
    <w:hidden/>
    <w:uiPriority w:val="99"/>
    <w:semiHidden/>
    <w:rsid w:val="00191D60"/>
    <w:rPr>
      <w:rFonts w:ascii="Arial" w:hAnsi="Arial"/>
      <w:szCs w:val="24"/>
      <w:lang w:eastAsia="zh-CN"/>
    </w:rPr>
  </w:style>
  <w:style w:type="character" w:customStyle="1" w:styleId="Mencinsinresolver1">
    <w:name w:val="Mención sin resolver1"/>
    <w:basedOn w:val="Privzetapisavaodstavka"/>
    <w:uiPriority w:val="99"/>
    <w:semiHidden/>
    <w:unhideWhenUsed/>
    <w:rsid w:val="0083685A"/>
    <w:rPr>
      <w:color w:val="605E5C"/>
      <w:shd w:val="clear" w:color="auto" w:fill="E1DFDD"/>
    </w:rPr>
  </w:style>
  <w:style w:type="character" w:customStyle="1" w:styleId="Mencinsinresolver2">
    <w:name w:val="Mención sin resolver2"/>
    <w:basedOn w:val="Privzetapisavaodstavka"/>
    <w:uiPriority w:val="99"/>
    <w:semiHidden/>
    <w:unhideWhenUsed/>
    <w:rsid w:val="00522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1219876">
      <w:bodyDiv w:val="1"/>
      <w:marLeft w:val="0"/>
      <w:marRight w:val="0"/>
      <w:marTop w:val="0"/>
      <w:marBottom w:val="0"/>
      <w:divBdr>
        <w:top w:val="none" w:sz="0" w:space="0" w:color="auto"/>
        <w:left w:val="none" w:sz="0" w:space="0" w:color="auto"/>
        <w:bottom w:val="none" w:sz="0" w:space="0" w:color="auto"/>
        <w:right w:val="none" w:sz="0" w:space="0" w:color="auto"/>
      </w:divBdr>
      <w:divsChild>
        <w:div w:id="414059745">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17792734">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10818933">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95D5-4170-45F6-9A62-36DF270CDF59}">
  <ds:schemaRefs/>
</ds:datastoreItem>
</file>

<file path=customXml/itemProps2.xml><?xml version="1.0" encoding="utf-8"?>
<ds:datastoreItem xmlns:ds="http://schemas.openxmlformats.org/officeDocument/2006/customXml" ds:itemID="{814367FB-8BEC-44F3-845B-9F4E5C52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6" baseType="variant">
      <vt:variant>
        <vt:lpstr>Naslov</vt:lpstr>
      </vt:variant>
      <vt:variant>
        <vt:i4>1</vt:i4>
      </vt:variant>
      <vt:variant>
        <vt:lpstr>Título</vt:lpstr>
      </vt:variant>
      <vt:variant>
        <vt:i4>1</vt:i4>
      </vt:variant>
      <vt:variant>
        <vt:lpstr>Title</vt:lpstr>
      </vt:variant>
      <vt:variant>
        <vt:i4>1</vt:i4>
      </vt:variant>
    </vt:vector>
  </HeadingPairs>
  <TitlesOfParts>
    <vt:vector size="3" baseType="lpstr">
      <vt:lpstr>SEAT</vt:lpstr>
      <vt:lpstr>SEAT</vt:lpstr>
      <vt:lpstr>SEAT</vt:lpstr>
    </vt:vector>
  </TitlesOfParts>
  <Company>SEAT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dc:description>Prevod: C94</dc:description>
  <cp:lastModifiedBy>Pecelin Sabrina (PSLO - SI/Ljubljana)</cp:lastModifiedBy>
  <cp:revision>2</cp:revision>
  <cp:lastPrinted>2020-04-22T15:19:00Z</cp:lastPrinted>
  <dcterms:created xsi:type="dcterms:W3CDTF">2020-11-05T12:51:00Z</dcterms:created>
  <dcterms:modified xsi:type="dcterms:W3CDTF">2020-11-05T12:51:00Z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2020-10-21T14:34:19.8924808Z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c3cb459c-97e3-49c3-9ee7-eaefdf5750db</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