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64F14" w14:textId="77777777" w:rsidR="001A0C87" w:rsidRDefault="007F0B68">
      <w:pPr>
        <w:ind w:left="-142"/>
        <w:rPr>
          <w:rFonts w:ascii="Cupra Light" w:hAnsi="Cupra Light"/>
          <w:color w:val="000000"/>
          <w:lang w:val="en-US"/>
        </w:rPr>
      </w:pPr>
      <w:r>
        <w:rPr>
          <w:rFonts w:ascii="Cupra Light" w:eastAsia="Cupra Light" w:hAnsi="Cupra Light" w:cs="Cupra Light"/>
          <w:color w:val="000000"/>
          <w:lang w:val="sl-SI" w:bidi="sl-SI"/>
        </w:rPr>
        <w:t>Na mednarodnem avtomobilskem salonu IAA v Münchnu 2021</w:t>
      </w:r>
    </w:p>
    <w:p w14:paraId="672A6659" w14:textId="77777777" w:rsidR="007F0B68" w:rsidRDefault="007F0B68">
      <w:pPr>
        <w:ind w:left="-142"/>
        <w:rPr>
          <w:rFonts w:ascii="Cupra Light" w:hAnsi="Cupra Light"/>
          <w:color w:val="000000"/>
          <w:lang w:val="en-US"/>
        </w:rPr>
      </w:pPr>
    </w:p>
    <w:p w14:paraId="4B6E8A42" w14:textId="77777777" w:rsidR="001A0C87" w:rsidRDefault="0093395A">
      <w:pPr>
        <w:spacing w:line="360" w:lineRule="auto"/>
        <w:ind w:left="-142" w:right="-340"/>
        <w:rPr>
          <w:rFonts w:ascii="Cupra Light" w:eastAsia="Arial Unicode MS" w:hAnsi="Cupra Light"/>
          <w:b/>
          <w:bCs/>
          <w:sz w:val="30"/>
          <w:szCs w:val="30"/>
          <w:lang w:val="en-US" w:eastAsia="en-US"/>
        </w:rPr>
      </w:pPr>
      <w:bookmarkStart w:id="0" w:name="_Hlk81488407"/>
      <w:r w:rsidRPr="0060282F">
        <w:rPr>
          <w:rFonts w:ascii="Cupra Light" w:eastAsia="Arial Unicode MS" w:hAnsi="Cupra Light" w:cs="Cupra Light"/>
          <w:b/>
          <w:sz w:val="30"/>
          <w:szCs w:val="30"/>
          <w:lang w:val="sl-SI" w:bidi="sl-SI"/>
        </w:rPr>
        <w:t>CUPRA si prizadeva, da bi do leta 2030 postala povsem električna znamka</w:t>
      </w:r>
    </w:p>
    <w:bookmarkEnd w:id="0"/>
    <w:p w14:paraId="6F393F2C" w14:textId="77777777" w:rsidR="0060282F" w:rsidRDefault="00D67334" w:rsidP="00665DBE">
      <w:pPr>
        <w:numPr>
          <w:ilvl w:val="0"/>
          <w:numId w:val="2"/>
        </w:numPr>
        <w:tabs>
          <w:tab w:val="clear" w:pos="720"/>
          <w:tab w:val="left" w:pos="426"/>
        </w:tabs>
        <w:spacing w:line="360" w:lineRule="auto"/>
        <w:ind w:left="426" w:hanging="284"/>
        <w:rPr>
          <w:rFonts w:ascii="Cupra Light" w:eastAsia="Corbel" w:hAnsi="Cupra Light"/>
          <w:b/>
          <w:bCs/>
          <w:color w:val="000000"/>
          <w:sz w:val="22"/>
          <w:szCs w:val="22"/>
          <w:lang w:val="en-US" w:eastAsia="en-US"/>
        </w:rPr>
      </w:pPr>
      <w:r>
        <w:rPr>
          <w:rFonts w:ascii="Cupra Light" w:eastAsia="Corbel" w:hAnsi="Cupra Light" w:cs="Cupra Light"/>
          <w:b/>
          <w:color w:val="000000"/>
          <w:sz w:val="22"/>
          <w:szCs w:val="22"/>
          <w:lang w:val="sl-SI" w:bidi="sl-SI"/>
        </w:rPr>
        <w:t xml:space="preserve">Koncept CUPRA </w:t>
      </w:r>
      <w:proofErr w:type="spellStart"/>
      <w:r>
        <w:rPr>
          <w:rFonts w:ascii="Cupra Light" w:eastAsia="Corbel" w:hAnsi="Cupra Light" w:cs="Cupra Light"/>
          <w:b/>
          <w:color w:val="000000"/>
          <w:sz w:val="22"/>
          <w:szCs w:val="22"/>
          <w:lang w:val="sl-SI" w:bidi="sl-SI"/>
        </w:rPr>
        <w:t>UrbanRebel</w:t>
      </w:r>
      <w:proofErr w:type="spellEnd"/>
      <w:r>
        <w:rPr>
          <w:rFonts w:ascii="Cupra Light" w:eastAsia="Corbel" w:hAnsi="Cupra Light" w:cs="Cupra Light"/>
          <w:b/>
          <w:color w:val="000000"/>
          <w:sz w:val="22"/>
          <w:szCs w:val="22"/>
          <w:lang w:val="sl-SI" w:bidi="sl-SI"/>
        </w:rPr>
        <w:t xml:space="preserve"> je bil javnosti prvič predstavljen na predvečer odprtja novega salona CUPRA </w:t>
      </w:r>
      <w:proofErr w:type="spellStart"/>
      <w:r>
        <w:rPr>
          <w:rFonts w:ascii="Cupra Light" w:eastAsia="Corbel" w:hAnsi="Cupra Light" w:cs="Cupra Light"/>
          <w:b/>
          <w:color w:val="000000"/>
          <w:sz w:val="22"/>
          <w:szCs w:val="22"/>
          <w:lang w:val="sl-SI" w:bidi="sl-SI"/>
        </w:rPr>
        <w:t>City</w:t>
      </w:r>
      <w:proofErr w:type="spellEnd"/>
      <w:r>
        <w:rPr>
          <w:rFonts w:ascii="Cupra Light" w:eastAsia="Corbel" w:hAnsi="Cupra Light" w:cs="Cupra Light"/>
          <w:b/>
          <w:color w:val="000000"/>
          <w:sz w:val="22"/>
          <w:szCs w:val="22"/>
          <w:lang w:val="sl-SI" w:bidi="sl-SI"/>
        </w:rPr>
        <w:t xml:space="preserve"> </w:t>
      </w:r>
      <w:proofErr w:type="spellStart"/>
      <w:r>
        <w:rPr>
          <w:rFonts w:ascii="Cupra Light" w:eastAsia="Corbel" w:hAnsi="Cupra Light" w:cs="Cupra Light"/>
          <w:b/>
          <w:color w:val="000000"/>
          <w:sz w:val="22"/>
          <w:szCs w:val="22"/>
          <w:lang w:val="sl-SI" w:bidi="sl-SI"/>
        </w:rPr>
        <w:t>Garage</w:t>
      </w:r>
      <w:proofErr w:type="spellEnd"/>
      <w:r>
        <w:rPr>
          <w:rFonts w:ascii="Cupra Light" w:eastAsia="Corbel" w:hAnsi="Cupra Light" w:cs="Cupra Light"/>
          <w:b/>
          <w:color w:val="000000"/>
          <w:sz w:val="22"/>
          <w:szCs w:val="22"/>
          <w:lang w:val="sl-SI" w:bidi="sl-SI"/>
        </w:rPr>
        <w:t xml:space="preserve"> v Münchnu</w:t>
      </w:r>
    </w:p>
    <w:p w14:paraId="64429EFA" w14:textId="78784D53" w:rsidR="00122EA0" w:rsidRPr="001332C2" w:rsidRDefault="00122EA0" w:rsidP="00122EA0">
      <w:pPr>
        <w:numPr>
          <w:ilvl w:val="0"/>
          <w:numId w:val="2"/>
        </w:numPr>
        <w:tabs>
          <w:tab w:val="clear" w:pos="720"/>
          <w:tab w:val="left" w:pos="426"/>
        </w:tabs>
        <w:spacing w:line="360" w:lineRule="auto"/>
        <w:ind w:left="426" w:hanging="284"/>
        <w:rPr>
          <w:rFonts w:ascii="Cupra Light" w:eastAsia="Corbel" w:hAnsi="Cupra Light"/>
          <w:b/>
          <w:bCs/>
          <w:sz w:val="22"/>
          <w:szCs w:val="22"/>
          <w:lang w:val="en-US" w:eastAsia="en-US"/>
        </w:rPr>
      </w:pPr>
      <w:proofErr w:type="spellStart"/>
      <w:r w:rsidRPr="001332C2">
        <w:rPr>
          <w:rFonts w:ascii="Cupra Light" w:eastAsia="Corbel" w:hAnsi="Cupra Light" w:cs="Cupra Light"/>
          <w:b/>
          <w:sz w:val="22"/>
          <w:szCs w:val="22"/>
          <w:lang w:val="sl-SI" w:bidi="sl-SI"/>
        </w:rPr>
        <w:t>Griffiths</w:t>
      </w:r>
      <w:proofErr w:type="spellEnd"/>
      <w:r w:rsidRPr="001332C2">
        <w:rPr>
          <w:rFonts w:ascii="Cupra Light" w:eastAsia="Corbel" w:hAnsi="Cupra Light" w:cs="Cupra Light"/>
          <w:b/>
          <w:sz w:val="22"/>
          <w:szCs w:val="22"/>
          <w:lang w:val="sl-SI" w:bidi="sl-SI"/>
        </w:rPr>
        <w:t>: »Mestno električno vozilo bomo najprej predstavili kot vozilo CUPRA, saj gre za znamko, ki se bo kot prva osredotočila na elektrifikacijo.«</w:t>
      </w:r>
    </w:p>
    <w:p w14:paraId="470352CC" w14:textId="77777777" w:rsidR="00522219" w:rsidRPr="00522219" w:rsidRDefault="00522219" w:rsidP="00522219">
      <w:pPr>
        <w:numPr>
          <w:ilvl w:val="0"/>
          <w:numId w:val="2"/>
        </w:numPr>
        <w:tabs>
          <w:tab w:val="clear" w:pos="720"/>
          <w:tab w:val="left" w:pos="426"/>
        </w:tabs>
        <w:spacing w:line="360" w:lineRule="auto"/>
        <w:ind w:left="426" w:hanging="284"/>
        <w:rPr>
          <w:rFonts w:ascii="Cupra Light" w:eastAsia="Corbel" w:hAnsi="Cupra Light"/>
          <w:b/>
          <w:bCs/>
          <w:color w:val="000000"/>
          <w:sz w:val="22"/>
          <w:szCs w:val="22"/>
          <w:lang w:val="en-US" w:eastAsia="en-US"/>
        </w:rPr>
      </w:pPr>
      <w:r w:rsidRPr="00395D2B">
        <w:rPr>
          <w:rFonts w:ascii="Cupra Light" w:eastAsia="Corbel" w:hAnsi="Cupra Light" w:cs="Cupra Light"/>
          <w:b/>
          <w:color w:val="000000"/>
          <w:sz w:val="22"/>
          <w:szCs w:val="22"/>
          <w:lang w:val="sl-SI" w:bidi="sl-SI"/>
        </w:rPr>
        <w:t>V tovarni v Zwickauu so začeli izdelovati prve CUPRA Borne</w:t>
      </w:r>
    </w:p>
    <w:p w14:paraId="6EFB3456" w14:textId="77777777" w:rsidR="0031230E" w:rsidRDefault="0031230E">
      <w:pPr>
        <w:numPr>
          <w:ilvl w:val="0"/>
          <w:numId w:val="2"/>
        </w:numPr>
        <w:tabs>
          <w:tab w:val="clear" w:pos="720"/>
          <w:tab w:val="left" w:pos="426"/>
        </w:tabs>
        <w:spacing w:line="360" w:lineRule="auto"/>
        <w:ind w:left="426" w:hanging="284"/>
        <w:rPr>
          <w:rFonts w:ascii="Cupra Light" w:eastAsia="Corbel" w:hAnsi="Cupra Light"/>
          <w:b/>
          <w:bCs/>
          <w:color w:val="000000"/>
          <w:sz w:val="22"/>
          <w:szCs w:val="22"/>
          <w:lang w:val="en-US" w:eastAsia="en-US"/>
        </w:rPr>
      </w:pPr>
      <w:r w:rsidRPr="0031230E">
        <w:rPr>
          <w:rFonts w:ascii="Cupra Light" w:eastAsia="Corbel" w:hAnsi="Cupra Light" w:cs="Cupra Light"/>
          <w:b/>
          <w:color w:val="000000"/>
          <w:sz w:val="22"/>
          <w:szCs w:val="22"/>
          <w:lang w:val="sl-SI" w:bidi="sl-SI"/>
        </w:rPr>
        <w:t xml:space="preserve">CUPRA z novim salonom CUPRA </w:t>
      </w:r>
      <w:proofErr w:type="spellStart"/>
      <w:r w:rsidRPr="0031230E">
        <w:rPr>
          <w:rFonts w:ascii="Cupra Light" w:eastAsia="Corbel" w:hAnsi="Cupra Light" w:cs="Cupra Light"/>
          <w:b/>
          <w:color w:val="000000"/>
          <w:sz w:val="22"/>
          <w:szCs w:val="22"/>
          <w:lang w:val="sl-SI" w:bidi="sl-SI"/>
        </w:rPr>
        <w:t>City</w:t>
      </w:r>
      <w:proofErr w:type="spellEnd"/>
      <w:r w:rsidRPr="0031230E">
        <w:rPr>
          <w:rFonts w:ascii="Cupra Light" w:eastAsia="Corbel" w:hAnsi="Cupra Light" w:cs="Cupra Light"/>
          <w:b/>
          <w:color w:val="000000"/>
          <w:sz w:val="22"/>
          <w:szCs w:val="22"/>
          <w:lang w:val="sl-SI" w:bidi="sl-SI"/>
        </w:rPr>
        <w:t xml:space="preserve"> </w:t>
      </w:r>
      <w:proofErr w:type="spellStart"/>
      <w:r w:rsidRPr="0031230E">
        <w:rPr>
          <w:rFonts w:ascii="Cupra Light" w:eastAsia="Corbel" w:hAnsi="Cupra Light" w:cs="Cupra Light"/>
          <w:b/>
          <w:color w:val="000000"/>
          <w:sz w:val="22"/>
          <w:szCs w:val="22"/>
          <w:lang w:val="sl-SI" w:bidi="sl-SI"/>
        </w:rPr>
        <w:t>Garage</w:t>
      </w:r>
      <w:proofErr w:type="spellEnd"/>
      <w:r w:rsidRPr="0031230E">
        <w:rPr>
          <w:rFonts w:ascii="Cupra Light" w:eastAsia="Corbel" w:hAnsi="Cupra Light" w:cs="Cupra Light"/>
          <w:b/>
          <w:color w:val="000000"/>
          <w:sz w:val="22"/>
          <w:szCs w:val="22"/>
          <w:lang w:val="sl-SI" w:bidi="sl-SI"/>
        </w:rPr>
        <w:t xml:space="preserve"> v Münchnu širi svojo globalno maloprodajno mrežo in napoveduje odprtje novih salonov v Madridu, Rotterdamu, Lizboni in Berlinu</w:t>
      </w:r>
    </w:p>
    <w:p w14:paraId="0A37501D" w14:textId="77777777" w:rsidR="00874ED2" w:rsidRDefault="00874ED2" w:rsidP="00522219">
      <w:pPr>
        <w:spacing w:line="276" w:lineRule="auto"/>
        <w:ind w:left="426"/>
        <w:rPr>
          <w:rFonts w:ascii="Cupra Light" w:eastAsia="Corbel" w:hAnsi="Cupra Light"/>
          <w:b/>
          <w:bCs/>
          <w:color w:val="000000"/>
          <w:sz w:val="22"/>
          <w:szCs w:val="22"/>
          <w:lang w:val="en-US" w:eastAsia="en-US"/>
        </w:rPr>
      </w:pPr>
    </w:p>
    <w:p w14:paraId="514AD676" w14:textId="77777777" w:rsidR="00665DBE" w:rsidRDefault="0093395A">
      <w:pPr>
        <w:pStyle w:val="Bodycopy"/>
        <w:ind w:left="-142"/>
        <w:jc w:val="both"/>
        <w:rPr>
          <w:rFonts w:ascii="Cupra Light" w:eastAsia="Arial Unicode MS" w:hAnsi="Cupra Light"/>
          <w:lang w:eastAsia="en-US"/>
        </w:rPr>
      </w:pPr>
      <w:r>
        <w:rPr>
          <w:rFonts w:ascii="Cupra Medium" w:eastAsia="Corbel" w:hAnsi="Cupra Medium" w:cs="Cupra Medium"/>
          <w:lang w:val="sl-SI" w:bidi="sl-SI"/>
        </w:rPr>
        <w:t>München, 7. 9. 2021</w:t>
      </w:r>
      <w:r>
        <w:rPr>
          <w:rFonts w:ascii="Cupra Light" w:eastAsia="Corbel" w:hAnsi="Cupra Light" w:cs="Cupra Light"/>
          <w:lang w:val="sl-SI" w:bidi="sl-SI"/>
        </w:rPr>
        <w:t xml:space="preserve"> – CUPRA sodeluje na mednarodnem avtomobilskem salonu IAA v Münchnu, da bi predstavila električno vizijo prihodnosti znamke</w:t>
      </w:r>
      <w:r>
        <w:rPr>
          <w:rFonts w:ascii="Cupra Medium" w:eastAsia="Corbel" w:hAnsi="Cupra Medium" w:cs="Cupra Medium"/>
          <w:lang w:val="sl-SI" w:bidi="sl-SI"/>
        </w:rPr>
        <w:t>.</w:t>
      </w:r>
      <w:r>
        <w:rPr>
          <w:rFonts w:ascii="Cupra Light" w:eastAsia="Corbel" w:hAnsi="Cupra Light" w:cs="Cupra Light"/>
          <w:lang w:val="sl-SI" w:bidi="sl-SI"/>
        </w:rPr>
        <w:t xml:space="preserve"> Najnovejše konceptno vozilo CUPRA </w:t>
      </w:r>
      <w:proofErr w:type="spellStart"/>
      <w:r>
        <w:rPr>
          <w:rFonts w:ascii="Cupra Light" w:eastAsia="Corbel" w:hAnsi="Cupra Light" w:cs="Cupra Light"/>
          <w:lang w:val="sl-SI" w:bidi="sl-SI"/>
        </w:rPr>
        <w:t>UrbanRebel</w:t>
      </w:r>
      <w:proofErr w:type="spellEnd"/>
      <w:r>
        <w:rPr>
          <w:rFonts w:ascii="Cupra Light" w:eastAsia="Corbel" w:hAnsi="Cupra Light" w:cs="Cupra Light"/>
          <w:lang w:val="sl-SI" w:bidi="sl-SI"/>
        </w:rPr>
        <w:t xml:space="preserve"> je bilo javnosti prvič predstavljeno na predvečer odprtja novega salona CUPRA </w:t>
      </w:r>
      <w:proofErr w:type="spellStart"/>
      <w:r>
        <w:rPr>
          <w:rFonts w:ascii="Cupra Light" w:eastAsia="Corbel" w:hAnsi="Cupra Light" w:cs="Cupra Light"/>
          <w:lang w:val="sl-SI" w:bidi="sl-SI"/>
        </w:rPr>
        <w:t>City</w:t>
      </w:r>
      <w:proofErr w:type="spellEnd"/>
      <w:r>
        <w:rPr>
          <w:rFonts w:ascii="Cupra Light" w:eastAsia="Corbel" w:hAnsi="Cupra Light" w:cs="Cupra Light"/>
          <w:lang w:val="sl-SI" w:bidi="sl-SI"/>
        </w:rPr>
        <w:t xml:space="preserve"> </w:t>
      </w:r>
      <w:proofErr w:type="spellStart"/>
      <w:r>
        <w:rPr>
          <w:rFonts w:ascii="Cupra Light" w:eastAsia="Corbel" w:hAnsi="Cupra Light" w:cs="Cupra Light"/>
          <w:lang w:val="sl-SI" w:bidi="sl-SI"/>
        </w:rPr>
        <w:t>Garage</w:t>
      </w:r>
      <w:proofErr w:type="spellEnd"/>
      <w:r>
        <w:rPr>
          <w:rFonts w:ascii="Cupra Light" w:eastAsia="Corbel" w:hAnsi="Cupra Light" w:cs="Cupra Light"/>
          <w:lang w:val="sl-SI" w:bidi="sl-SI"/>
        </w:rPr>
        <w:t xml:space="preserve"> v Münchnu. </w:t>
      </w:r>
    </w:p>
    <w:p w14:paraId="5DAB6C7B" w14:textId="77777777" w:rsidR="00665DBE" w:rsidRDefault="00665DBE">
      <w:pPr>
        <w:pStyle w:val="Bodycopy"/>
        <w:ind w:left="-142"/>
        <w:jc w:val="both"/>
        <w:rPr>
          <w:rFonts w:ascii="Cupra Light" w:eastAsia="Arial Unicode MS" w:hAnsi="Cupra Light"/>
          <w:lang w:eastAsia="en-US"/>
        </w:rPr>
      </w:pPr>
    </w:p>
    <w:p w14:paraId="01E38CB3" w14:textId="1C5317B4" w:rsidR="008604A3" w:rsidRPr="001332C2" w:rsidRDefault="00665DBE" w:rsidP="003744BC">
      <w:pPr>
        <w:pStyle w:val="Bodycopy"/>
        <w:ind w:left="-142"/>
        <w:jc w:val="both"/>
        <w:rPr>
          <w:rFonts w:ascii="Cupra Light" w:eastAsia="Corbel" w:hAnsi="Cupra Light"/>
          <w:lang w:val="en-US" w:eastAsia="en-US"/>
        </w:rPr>
      </w:pPr>
      <w:r w:rsidRPr="3E4F8AC8">
        <w:rPr>
          <w:rFonts w:ascii="Cupra Light" w:eastAsia="Arial Unicode MS" w:hAnsi="Cupra Light" w:cs="Cupra Light"/>
          <w:lang w:val="sl-SI" w:bidi="sl-SI"/>
        </w:rPr>
        <w:t xml:space="preserve">Na dogodku je Wayne </w:t>
      </w:r>
      <w:proofErr w:type="spellStart"/>
      <w:r w:rsidRPr="3E4F8AC8">
        <w:rPr>
          <w:rFonts w:ascii="Cupra Light" w:eastAsia="Arial Unicode MS" w:hAnsi="Cupra Light" w:cs="Cupra Light"/>
          <w:lang w:val="sl-SI" w:bidi="sl-SI"/>
        </w:rPr>
        <w:t>Griffiths</w:t>
      </w:r>
      <w:proofErr w:type="spellEnd"/>
      <w:r w:rsidRPr="3E4F8AC8">
        <w:rPr>
          <w:rFonts w:ascii="Cupra Light" w:eastAsia="Arial Unicode MS" w:hAnsi="Cupra Light" w:cs="Cupra Light"/>
          <w:lang w:val="sl-SI" w:bidi="sl-SI"/>
        </w:rPr>
        <w:t xml:space="preserve">, generalni direktor znamke CUPRA, omenil električno ofenzivo znamke: </w:t>
      </w:r>
      <w:r w:rsidRPr="3E4F8AC8">
        <w:rPr>
          <w:rFonts w:ascii="Cupra Light" w:eastAsia="Arial Unicode MS" w:hAnsi="Cupra Light" w:cs="Cupra Light"/>
          <w:b/>
          <w:lang w:val="sl-SI" w:bidi="sl-SI"/>
        </w:rPr>
        <w:t xml:space="preserve">»Naše novo električno obdobje se začenja tukaj. Prizadevamo si, da bi postali povsem električna znamka do leta 2030. Letos bomo lansirali model CUPRA </w:t>
      </w:r>
      <w:proofErr w:type="spellStart"/>
      <w:r w:rsidRPr="3E4F8AC8">
        <w:rPr>
          <w:rFonts w:ascii="Cupra Light" w:eastAsia="Arial Unicode MS" w:hAnsi="Cupra Light" w:cs="Cupra Light"/>
          <w:b/>
          <w:lang w:val="sl-SI" w:bidi="sl-SI"/>
        </w:rPr>
        <w:t>Born</w:t>
      </w:r>
      <w:proofErr w:type="spellEnd"/>
      <w:r w:rsidRPr="3E4F8AC8">
        <w:rPr>
          <w:rFonts w:ascii="Cupra Light" w:eastAsia="Arial Unicode MS" w:hAnsi="Cupra Light" w:cs="Cupra Light"/>
          <w:b/>
          <w:lang w:val="sl-SI" w:bidi="sl-SI"/>
        </w:rPr>
        <w:t xml:space="preserve">, CUPRA </w:t>
      </w:r>
      <w:proofErr w:type="spellStart"/>
      <w:r w:rsidRPr="3E4F8AC8">
        <w:rPr>
          <w:rFonts w:ascii="Cupra Light" w:eastAsia="Arial Unicode MS" w:hAnsi="Cupra Light" w:cs="Cupra Light"/>
          <w:b/>
          <w:lang w:val="sl-SI" w:bidi="sl-SI"/>
        </w:rPr>
        <w:t>Tavascan</w:t>
      </w:r>
      <w:proofErr w:type="spellEnd"/>
      <w:r w:rsidRPr="3E4F8AC8">
        <w:rPr>
          <w:rFonts w:ascii="Cupra Light" w:eastAsia="Arial Unicode MS" w:hAnsi="Cupra Light" w:cs="Cupra Light"/>
          <w:b/>
          <w:lang w:val="sl-SI" w:bidi="sl-SI"/>
        </w:rPr>
        <w:t xml:space="preserve"> bo na voljo leta 2024, naša prihajajoča paleta električnih modelov pa se bo zgledovala po konceptu CUPRA </w:t>
      </w:r>
      <w:proofErr w:type="spellStart"/>
      <w:r w:rsidRPr="3E4F8AC8">
        <w:rPr>
          <w:rFonts w:ascii="Cupra Light" w:eastAsia="Arial Unicode MS" w:hAnsi="Cupra Light" w:cs="Cupra Light"/>
          <w:b/>
          <w:lang w:val="sl-SI" w:bidi="sl-SI"/>
        </w:rPr>
        <w:t>UrbanRebel</w:t>
      </w:r>
      <w:proofErr w:type="spellEnd"/>
      <w:r w:rsidRPr="3E4F8AC8">
        <w:rPr>
          <w:rFonts w:ascii="Cupra Light" w:eastAsia="Arial Unicode MS" w:hAnsi="Cupra Light" w:cs="Cupra Light"/>
          <w:b/>
          <w:lang w:val="sl-SI" w:bidi="sl-SI"/>
        </w:rPr>
        <w:t xml:space="preserve">. Vozilo bomo najprej predstavili kot vozilo CUPRA, saj gre za znamko, ki se bo kot prva osredotočila na elektrifikacijo, SEAT pa se bo posvetil hibridnim vozilom in </w:t>
      </w:r>
      <w:proofErr w:type="spellStart"/>
      <w:r w:rsidRPr="3E4F8AC8">
        <w:rPr>
          <w:rFonts w:ascii="Cupra Light" w:eastAsia="Arial Unicode MS" w:hAnsi="Cupra Light" w:cs="Cupra Light"/>
          <w:b/>
          <w:lang w:val="sl-SI" w:bidi="sl-SI"/>
        </w:rPr>
        <w:t>visokoučinkovitim</w:t>
      </w:r>
      <w:proofErr w:type="spellEnd"/>
      <w:r w:rsidRPr="3E4F8AC8">
        <w:rPr>
          <w:rFonts w:ascii="Cupra Light" w:eastAsia="Arial Unicode MS" w:hAnsi="Cupra Light" w:cs="Cupra Light"/>
          <w:b/>
          <w:lang w:val="sl-SI" w:bidi="sl-SI"/>
        </w:rPr>
        <w:t xml:space="preserve"> motorjem z notranjim zgorevanjem. Pozorno bomo spremljali odziv strank na električna vozila in razvoj infrastrukture v Evropi.« </w:t>
      </w:r>
      <w:r w:rsidR="003744BC" w:rsidRPr="001332C2">
        <w:rPr>
          <w:rFonts w:ascii="Cupra Light" w:eastAsia="Corbel" w:hAnsi="Cupra Light" w:cs="Cupra Light"/>
          <w:lang w:val="sl-SI" w:bidi="sl-SI"/>
        </w:rPr>
        <w:t>Ta koncept bo vplival na cestno različico mestnega električnega vozila in bo nova smernica podjetja z vidika elektrifikacije in tehnologije.</w:t>
      </w:r>
    </w:p>
    <w:p w14:paraId="02EB378F" w14:textId="77777777" w:rsidR="008604A3" w:rsidRPr="001332C2" w:rsidRDefault="008604A3" w:rsidP="00874ED2">
      <w:pPr>
        <w:pStyle w:val="Bodycopy"/>
        <w:jc w:val="both"/>
        <w:rPr>
          <w:rFonts w:ascii="Cupra Light" w:eastAsia="Corbel" w:hAnsi="Cupra Light"/>
          <w:b/>
          <w:bCs/>
          <w:szCs w:val="22"/>
          <w:lang w:val="en-US" w:eastAsia="en-US"/>
        </w:rPr>
      </w:pPr>
    </w:p>
    <w:p w14:paraId="4F760DB9" w14:textId="28519F85" w:rsidR="00122EA0" w:rsidRPr="001332C2" w:rsidRDefault="00122EA0" w:rsidP="00122EA0">
      <w:pPr>
        <w:pStyle w:val="Bodycopy"/>
        <w:ind w:left="-142"/>
        <w:jc w:val="both"/>
        <w:rPr>
          <w:rFonts w:ascii="Cupra Light" w:eastAsia="Corbel" w:hAnsi="Cupra Light"/>
          <w:lang w:val="en-US" w:eastAsia="en-US"/>
        </w:rPr>
      </w:pPr>
      <w:proofErr w:type="spellStart"/>
      <w:r w:rsidRPr="001332C2">
        <w:rPr>
          <w:rFonts w:ascii="Cupra Light" w:eastAsia="Corbel" w:hAnsi="Cupra Light" w:cs="Cupra Light"/>
          <w:lang w:val="sl-SI" w:bidi="sl-SI"/>
        </w:rPr>
        <w:t>Griffiths</w:t>
      </w:r>
      <w:proofErr w:type="spellEnd"/>
      <w:r w:rsidRPr="001332C2">
        <w:rPr>
          <w:rFonts w:ascii="Cupra Light" w:eastAsia="Corbel" w:hAnsi="Cupra Light" w:cs="Cupra Light"/>
          <w:lang w:val="sl-SI" w:bidi="sl-SI"/>
        </w:rPr>
        <w:t xml:space="preserve"> je dejal, da je mestno električno vozilo strateški steber podjetja. SEAT S.A. ima skupaj s skupino Volkswagen ključno vlogo pri razvoju projekta mestnega električnega vozila. SEAT S.A. razvija vozila iz družine mestnih električnih vozil, Volkswagen razvija platformo, CARIAD pa programsko opremo. Cilj je, da bi od leta 2025 naprej v Španiji za različne znamke Skupine izdelali več kot 500.000 vozil na leto. </w:t>
      </w:r>
    </w:p>
    <w:p w14:paraId="6A05A809" w14:textId="77777777" w:rsidR="00122EA0" w:rsidRDefault="00122EA0" w:rsidP="00122EA0">
      <w:pPr>
        <w:pStyle w:val="Bodycopy"/>
        <w:ind w:left="-142"/>
        <w:jc w:val="both"/>
        <w:rPr>
          <w:rFonts w:ascii="Cupra Light" w:eastAsia="Arial Unicode MS" w:hAnsi="Cupra Light"/>
          <w:color w:val="FF0000"/>
          <w:lang w:val="en-US" w:eastAsia="en-US"/>
        </w:rPr>
      </w:pPr>
    </w:p>
    <w:p w14:paraId="3AA28768" w14:textId="10675FCA" w:rsidR="00122EA0" w:rsidRDefault="00122EA0" w:rsidP="00122EA0">
      <w:pPr>
        <w:pStyle w:val="Bodycopy"/>
        <w:ind w:left="-142"/>
        <w:jc w:val="both"/>
        <w:rPr>
          <w:rFonts w:ascii="Cupra Light" w:eastAsia="Corbel" w:hAnsi="Cupra Light"/>
          <w:lang w:val="en-US" w:eastAsia="en-US"/>
        </w:rPr>
      </w:pPr>
      <w:r w:rsidRPr="3E4F8AC8">
        <w:rPr>
          <w:rFonts w:ascii="Cupra Light" w:eastAsia="Corbel" w:hAnsi="Cupra Light" w:cs="Cupra Light"/>
          <w:lang w:val="sl-SI" w:bidi="sl-SI"/>
        </w:rPr>
        <w:t xml:space="preserve">Na podlagi tega projekta ima podjetje v Španiji ambiciozen načrt z imenom Future: </w:t>
      </w:r>
      <w:proofErr w:type="spellStart"/>
      <w:r w:rsidRPr="3E4F8AC8">
        <w:rPr>
          <w:rFonts w:ascii="Cupra Light" w:eastAsia="Corbel" w:hAnsi="Cupra Light" w:cs="Cupra Light"/>
          <w:lang w:val="sl-SI" w:bidi="sl-SI"/>
        </w:rPr>
        <w:t>Fast</w:t>
      </w:r>
      <w:proofErr w:type="spellEnd"/>
      <w:r w:rsidRPr="3E4F8AC8">
        <w:rPr>
          <w:rFonts w:ascii="Cupra Light" w:eastAsia="Corbel" w:hAnsi="Cupra Light" w:cs="Cupra Light"/>
          <w:lang w:val="sl-SI" w:bidi="sl-SI"/>
        </w:rPr>
        <w:t xml:space="preserve"> </w:t>
      </w:r>
      <w:proofErr w:type="spellStart"/>
      <w:r w:rsidRPr="3E4F8AC8">
        <w:rPr>
          <w:rFonts w:ascii="Cupra Light" w:eastAsia="Corbel" w:hAnsi="Cupra Light" w:cs="Cupra Light"/>
          <w:lang w:val="sl-SI" w:bidi="sl-SI"/>
        </w:rPr>
        <w:t>Forward</w:t>
      </w:r>
      <w:proofErr w:type="spellEnd"/>
      <w:r w:rsidRPr="3E4F8AC8">
        <w:rPr>
          <w:rFonts w:ascii="Cupra Light" w:eastAsia="Corbel" w:hAnsi="Cupra Light" w:cs="Cupra Light"/>
          <w:lang w:val="sl-SI" w:bidi="sl-SI"/>
        </w:rPr>
        <w:t xml:space="preserve">. Glavno gonilo tega načrta je proizvodnja mestnih električnih vozil v Španiji, kar bi lahko povzročilo preoblikovanje španske avtomobilske industrije, druge največje proizvajalke vozil v Evropi. </w:t>
      </w:r>
    </w:p>
    <w:p w14:paraId="5A39BBE3" w14:textId="77777777" w:rsidR="0007354C" w:rsidRPr="00122EA0" w:rsidRDefault="0007354C" w:rsidP="00122EA0">
      <w:pPr>
        <w:pStyle w:val="Bodycopy"/>
        <w:ind w:left="-142"/>
        <w:jc w:val="both"/>
        <w:rPr>
          <w:rFonts w:ascii="Cupra Light" w:eastAsia="Arial Unicode MS" w:hAnsi="Cupra Light"/>
          <w:lang w:eastAsia="en-US"/>
        </w:rPr>
      </w:pPr>
    </w:p>
    <w:p w14:paraId="22E66144" w14:textId="77777777" w:rsidR="00522219" w:rsidRPr="00122EA0" w:rsidRDefault="00522219" w:rsidP="00122EA0">
      <w:pPr>
        <w:pStyle w:val="Bodycopy"/>
        <w:ind w:left="-142"/>
        <w:jc w:val="both"/>
        <w:rPr>
          <w:rFonts w:ascii="Cupra Light" w:eastAsia="Arial Unicode MS" w:hAnsi="Cupra Light"/>
          <w:lang w:eastAsia="en-US"/>
        </w:rPr>
      </w:pPr>
      <w:r>
        <w:rPr>
          <w:rFonts w:ascii="Cupra Medium" w:eastAsia="Corbel" w:hAnsi="Cupra Medium" w:cs="Cupra Medium"/>
          <w:lang w:val="sl-SI" w:bidi="sl-SI"/>
        </w:rPr>
        <w:t>Eksponentna rast</w:t>
      </w:r>
    </w:p>
    <w:p w14:paraId="450135C0" w14:textId="77777777" w:rsidR="005476ED" w:rsidRDefault="003F2057" w:rsidP="005476ED">
      <w:pPr>
        <w:pStyle w:val="Bodycopy"/>
        <w:ind w:left="-142"/>
        <w:jc w:val="both"/>
        <w:rPr>
          <w:rFonts w:ascii="Cupra Light" w:eastAsia="Corbel" w:hAnsi="Cupra Light"/>
          <w:lang w:val="en-US" w:eastAsia="en-US" w:bidi="ar"/>
        </w:rPr>
      </w:pPr>
      <w:r>
        <w:rPr>
          <w:rFonts w:ascii="Cupra Light" w:eastAsia="Corbel" w:hAnsi="Cupra Light" w:cs="Cupra Light"/>
          <w:lang w:val="sl-SI" w:bidi="sl-SI"/>
        </w:rPr>
        <w:t xml:space="preserve">Na predvečer odprtja je </w:t>
      </w:r>
      <w:proofErr w:type="spellStart"/>
      <w:r>
        <w:rPr>
          <w:rFonts w:ascii="Cupra Light" w:eastAsia="Corbel" w:hAnsi="Cupra Light" w:cs="Cupra Light"/>
          <w:lang w:val="sl-SI" w:bidi="sl-SI"/>
        </w:rPr>
        <w:t>Griffiths</w:t>
      </w:r>
      <w:proofErr w:type="spellEnd"/>
      <w:r>
        <w:rPr>
          <w:rFonts w:ascii="Cupra Light" w:eastAsia="Corbel" w:hAnsi="Cupra Light" w:cs="Cupra Light"/>
          <w:lang w:val="sl-SI" w:bidi="sl-SI"/>
        </w:rPr>
        <w:t xml:space="preserve"> pojasnil, da CUPRA še vedno raste prek vseh začetnih pričakovanji. Od lansiranja pred tremi leti je nekonvencionalna znamka izzivalcev prodala več kot 100.000 vozil. Na krilih uspeha </w:t>
      </w:r>
      <w:proofErr w:type="spellStart"/>
      <w:r>
        <w:rPr>
          <w:rFonts w:ascii="Cupra Light" w:eastAsia="Corbel" w:hAnsi="Cupra Light" w:cs="Cupra Light"/>
          <w:lang w:val="sl-SI" w:bidi="sl-SI"/>
        </w:rPr>
        <w:t>Formentorja</w:t>
      </w:r>
      <w:proofErr w:type="spellEnd"/>
      <w:r>
        <w:rPr>
          <w:rFonts w:ascii="Cupra Light" w:eastAsia="Corbel" w:hAnsi="Cupra Light" w:cs="Cupra Light"/>
          <w:lang w:val="sl-SI" w:bidi="sl-SI"/>
        </w:rPr>
        <w:t xml:space="preserve">, ki predstavlja dve tretjini prodanih vozil znamke med januarjem in avgustom letos, </w:t>
      </w:r>
      <w:r>
        <w:rPr>
          <w:rFonts w:ascii="Cupra Light" w:eastAsia="Corbel" w:hAnsi="Cupra Light" w:cs="Cupra Light"/>
          <w:lang w:val="sl-SI" w:bidi="sl-SI"/>
        </w:rPr>
        <w:lastRenderedPageBreak/>
        <w:t>je CUPRA v primerjavi z enakim obdobjem leta 2020 zabeležila trimestno rast. Znamka je presegla tudi svoj prvotni cilj, da leta 2021 doseže promet v višini milijarde evrov. CUPRA se je uspešno uveljavila na evropskih trgih, npr. v Nemčiji, Španiji, Združenem kraljestvu, Italiji in Franciji, ter se razširila na čezmorske trge, npr. v Mehiko, Izrael in Turčijo.</w:t>
      </w:r>
    </w:p>
    <w:p w14:paraId="41C8F396" w14:textId="77777777" w:rsidR="005476ED" w:rsidRDefault="005476ED" w:rsidP="00122EA0">
      <w:pPr>
        <w:pStyle w:val="Bodycopy"/>
        <w:jc w:val="both"/>
        <w:rPr>
          <w:rFonts w:ascii="Cupra Light" w:eastAsia="Corbel" w:hAnsi="Cupra Light"/>
          <w:lang w:val="en-US" w:eastAsia="en-US" w:bidi="ar"/>
        </w:rPr>
      </w:pPr>
    </w:p>
    <w:p w14:paraId="1550EEDC" w14:textId="77777777" w:rsidR="00522219" w:rsidRPr="005476ED" w:rsidRDefault="005476ED" w:rsidP="005476ED">
      <w:pPr>
        <w:pStyle w:val="Bodycopy"/>
        <w:ind w:left="-142"/>
        <w:jc w:val="both"/>
        <w:rPr>
          <w:rFonts w:ascii="Cupra Light" w:eastAsia="Corbel" w:hAnsi="Cupra Light"/>
          <w:lang w:val="en-US" w:eastAsia="en-US" w:bidi="ar"/>
        </w:rPr>
      </w:pPr>
      <w:r w:rsidRPr="005476ED">
        <w:rPr>
          <w:rFonts w:ascii="Cupra Medium" w:eastAsia="Corbel" w:hAnsi="Cupra Medium" w:cs="Cupra Medium"/>
          <w:lang w:val="sl-SI" w:bidi="sl-SI"/>
        </w:rPr>
        <w:t xml:space="preserve">Nov salon </w:t>
      </w:r>
      <w:proofErr w:type="spellStart"/>
      <w:r w:rsidRPr="005476ED">
        <w:rPr>
          <w:rFonts w:ascii="Cupra Medium" w:eastAsia="Corbel" w:hAnsi="Cupra Medium" w:cs="Cupra Medium"/>
          <w:lang w:val="sl-SI" w:bidi="sl-SI"/>
        </w:rPr>
        <w:t>City</w:t>
      </w:r>
      <w:proofErr w:type="spellEnd"/>
      <w:r w:rsidRPr="005476ED">
        <w:rPr>
          <w:rFonts w:ascii="Cupra Medium" w:eastAsia="Corbel" w:hAnsi="Cupra Medium" w:cs="Cupra Medium"/>
          <w:lang w:val="sl-SI" w:bidi="sl-SI"/>
        </w:rPr>
        <w:t xml:space="preserve"> </w:t>
      </w:r>
      <w:proofErr w:type="spellStart"/>
      <w:r w:rsidRPr="005476ED">
        <w:rPr>
          <w:rFonts w:ascii="Cupra Medium" w:eastAsia="Corbel" w:hAnsi="Cupra Medium" w:cs="Cupra Medium"/>
          <w:lang w:val="sl-SI" w:bidi="sl-SI"/>
        </w:rPr>
        <w:t>Garage</w:t>
      </w:r>
      <w:proofErr w:type="spellEnd"/>
      <w:r w:rsidRPr="005476ED">
        <w:rPr>
          <w:rFonts w:ascii="Cupra Medium" w:eastAsia="Corbel" w:hAnsi="Cupra Medium" w:cs="Cupra Medium"/>
          <w:lang w:val="sl-SI" w:bidi="sl-SI"/>
        </w:rPr>
        <w:t xml:space="preserve"> v središču Münchna</w:t>
      </w:r>
    </w:p>
    <w:p w14:paraId="6C6530C1" w14:textId="77777777" w:rsidR="00522219" w:rsidRPr="005476ED" w:rsidRDefault="00522219" w:rsidP="003744BC">
      <w:pPr>
        <w:pStyle w:val="Bodycopy"/>
        <w:ind w:left="-142"/>
        <w:jc w:val="both"/>
        <w:rPr>
          <w:rFonts w:ascii="Cupra Light" w:eastAsia="Corbel" w:hAnsi="Cupra Light"/>
          <w:color w:val="FF0000"/>
          <w:bdr w:val="none" w:sz="4" w:space="0" w:color="auto"/>
          <w:lang w:val="en-US" w:eastAsia="en-US" w:bidi="ar"/>
        </w:rPr>
      </w:pPr>
      <w:r w:rsidRPr="005476ED">
        <w:rPr>
          <w:rFonts w:ascii="Cupra Light" w:eastAsia="Corbel" w:hAnsi="Cupra Light" w:cs="Cupra Light"/>
          <w:lang w:val="sl-SI" w:bidi="sl-SI"/>
        </w:rPr>
        <w:t xml:space="preserve">CUPRA je v okviru svoje strategije globalizacije za odprtje najnovejšega salona </w:t>
      </w:r>
      <w:proofErr w:type="spellStart"/>
      <w:r w:rsidRPr="005476ED">
        <w:rPr>
          <w:rFonts w:ascii="Cupra Light" w:eastAsia="Corbel" w:hAnsi="Cupra Light" w:cs="Cupra Light"/>
          <w:lang w:val="sl-SI" w:bidi="sl-SI"/>
        </w:rPr>
        <w:t>City</w:t>
      </w:r>
      <w:proofErr w:type="spellEnd"/>
      <w:r w:rsidRPr="005476ED">
        <w:rPr>
          <w:rFonts w:ascii="Cupra Light" w:eastAsia="Corbel" w:hAnsi="Cupra Light" w:cs="Cupra Light"/>
          <w:lang w:val="sl-SI" w:bidi="sl-SI"/>
        </w:rPr>
        <w:t xml:space="preserve"> </w:t>
      </w:r>
      <w:proofErr w:type="spellStart"/>
      <w:r w:rsidRPr="005476ED">
        <w:rPr>
          <w:rFonts w:ascii="Cupra Light" w:eastAsia="Corbel" w:hAnsi="Cupra Light" w:cs="Cupra Light"/>
          <w:lang w:val="sl-SI" w:bidi="sl-SI"/>
        </w:rPr>
        <w:t>Garage</w:t>
      </w:r>
      <w:proofErr w:type="spellEnd"/>
      <w:r w:rsidRPr="005476ED">
        <w:rPr>
          <w:rFonts w:ascii="Cupra Light" w:eastAsia="Corbel" w:hAnsi="Cupra Light" w:cs="Cupra Light"/>
          <w:lang w:val="sl-SI" w:bidi="sl-SI"/>
        </w:rPr>
        <w:t xml:space="preserve"> izbrala München, in sicer edinstveno lokacijo v središču nemškega mesta. Navdih za </w:t>
      </w:r>
      <w:r w:rsidR="003744BC" w:rsidRPr="005476ED">
        <w:rPr>
          <w:rFonts w:ascii="Cupra Light" w:eastAsia="Corbel" w:hAnsi="Cupra Light" w:cs="Cupra Light"/>
          <w:bdr w:val="none" w:sz="4" w:space="0" w:color="auto"/>
          <w:lang w:val="sl-SI" w:bidi="sl-SI"/>
        </w:rPr>
        <w:t xml:space="preserve">obliko </w:t>
      </w:r>
      <w:r w:rsidRPr="005476ED">
        <w:rPr>
          <w:rFonts w:ascii="Cupra Light" w:eastAsia="Corbel" w:hAnsi="Cupra Light" w:cs="Cupra Light"/>
          <w:lang w:val="sl-SI" w:bidi="sl-SI"/>
        </w:rPr>
        <w:t xml:space="preserve">je delavnica, posvečena pa je znamki CUPRA. </w:t>
      </w:r>
      <w:r w:rsidRPr="005476ED">
        <w:rPr>
          <w:rFonts w:ascii="Cupra Light" w:eastAsia="Corbel" w:hAnsi="Cupra Light" w:cs="Cupra Light"/>
          <w:bdr w:val="none" w:sz="4" w:space="0" w:color="auto"/>
          <w:lang w:val="sl-SI" w:bidi="sl-SI"/>
        </w:rPr>
        <w:t xml:space="preserve">Salon se nahaja v kultni stavbi na trgu </w:t>
      </w:r>
      <w:proofErr w:type="spellStart"/>
      <w:r w:rsidRPr="005476ED">
        <w:rPr>
          <w:rFonts w:ascii="Cupra Light" w:eastAsia="Corbel" w:hAnsi="Cupra Light" w:cs="Cupra Light"/>
          <w:bdr w:val="none" w:sz="4" w:space="0" w:color="auto"/>
          <w:lang w:val="sl-SI" w:bidi="sl-SI"/>
        </w:rPr>
        <w:t>Odeonsplatz</w:t>
      </w:r>
      <w:proofErr w:type="spellEnd"/>
      <w:r w:rsidRPr="005476ED">
        <w:rPr>
          <w:rFonts w:ascii="Cupra Light" w:eastAsia="Corbel" w:hAnsi="Cupra Light" w:cs="Cupra Light"/>
          <w:bdr w:val="none" w:sz="4" w:space="0" w:color="auto"/>
          <w:lang w:val="sl-SI" w:bidi="sl-SI"/>
        </w:rPr>
        <w:t>, ponaša pa se z oblikovalskimi elementi CUPRA, ki so združeni z izvirnimi arhitekturnimi elementi in materiali stavbe ter izkazujejo spoštovanje do njene zgodovine.</w:t>
      </w:r>
    </w:p>
    <w:p w14:paraId="72A3D3EC" w14:textId="77777777" w:rsidR="003744BC" w:rsidRPr="005476ED" w:rsidRDefault="003744BC" w:rsidP="003744BC">
      <w:pPr>
        <w:pStyle w:val="Bodycopy"/>
        <w:ind w:left="-142"/>
        <w:jc w:val="both"/>
        <w:rPr>
          <w:rFonts w:ascii="Cupra Light" w:eastAsia="Corbel" w:hAnsi="Cupra Light"/>
          <w:color w:val="FF0000"/>
          <w:bdr w:val="none" w:sz="4" w:space="0" w:color="auto"/>
          <w:lang w:val="en-US" w:eastAsia="en-US" w:bidi="ar"/>
        </w:rPr>
      </w:pPr>
    </w:p>
    <w:p w14:paraId="13118515" w14:textId="77777777" w:rsidR="005476ED" w:rsidRDefault="00522219" w:rsidP="005476ED">
      <w:pPr>
        <w:pStyle w:val="Bodycopy"/>
        <w:spacing w:line="280" w:lineRule="atLeast"/>
        <w:ind w:left="-142"/>
        <w:jc w:val="both"/>
        <w:rPr>
          <w:rFonts w:ascii="Cupra Light" w:eastAsia="Corbel" w:hAnsi="Cupra Light"/>
          <w:b/>
          <w:bCs/>
          <w:lang w:val="en-US" w:eastAsia="en-US"/>
        </w:rPr>
      </w:pPr>
      <w:proofErr w:type="spellStart"/>
      <w:r w:rsidRPr="005476ED">
        <w:rPr>
          <w:rFonts w:ascii="Cupra Light" w:eastAsia="Corbel" w:hAnsi="Cupra Light" w:cs="Cupra Light"/>
          <w:lang w:val="sl-SI" w:bidi="sl-SI"/>
        </w:rPr>
        <w:t>Griffiths</w:t>
      </w:r>
      <w:proofErr w:type="spellEnd"/>
      <w:r w:rsidRPr="005476ED">
        <w:rPr>
          <w:rFonts w:ascii="Cupra Light" w:eastAsia="Corbel" w:hAnsi="Cupra Light" w:cs="Cupra Light"/>
          <w:lang w:val="sl-SI" w:bidi="sl-SI"/>
        </w:rPr>
        <w:t xml:space="preserve"> je pojasnil vizijo, ki je botrovala oblikovanju tega novega maloprodajnega okolja za mestna območja: </w:t>
      </w:r>
      <w:r w:rsidRPr="005476ED">
        <w:rPr>
          <w:rFonts w:ascii="Cupra Light" w:eastAsia="Corbel" w:hAnsi="Cupra Light" w:cs="Cupra Light"/>
          <w:b/>
          <w:lang w:val="sl-SI" w:bidi="sl-SI"/>
        </w:rPr>
        <w:t xml:space="preserve">»S saloni </w:t>
      </w:r>
      <w:proofErr w:type="spellStart"/>
      <w:r w:rsidRPr="005476ED">
        <w:rPr>
          <w:rFonts w:ascii="Cupra Light" w:eastAsia="Corbel" w:hAnsi="Cupra Light" w:cs="Cupra Light"/>
          <w:b/>
          <w:lang w:val="sl-SI" w:bidi="sl-SI"/>
        </w:rPr>
        <w:t>City</w:t>
      </w:r>
      <w:proofErr w:type="spellEnd"/>
      <w:r w:rsidRPr="005476ED">
        <w:rPr>
          <w:rFonts w:ascii="Cupra Light" w:eastAsia="Corbel" w:hAnsi="Cupra Light" w:cs="Cupra Light"/>
          <w:b/>
          <w:lang w:val="sl-SI" w:bidi="sl-SI"/>
        </w:rPr>
        <w:t xml:space="preserve"> </w:t>
      </w:r>
      <w:proofErr w:type="spellStart"/>
      <w:r w:rsidRPr="005476ED">
        <w:rPr>
          <w:rFonts w:ascii="Cupra Light" w:eastAsia="Corbel" w:hAnsi="Cupra Light" w:cs="Cupra Light"/>
          <w:b/>
          <w:lang w:val="sl-SI" w:bidi="sl-SI"/>
        </w:rPr>
        <w:t>Garage</w:t>
      </w:r>
      <w:proofErr w:type="spellEnd"/>
      <w:r w:rsidRPr="005476ED">
        <w:rPr>
          <w:rFonts w:ascii="Cupra Light" w:eastAsia="Corbel" w:hAnsi="Cupra Light" w:cs="Cupra Light"/>
          <w:b/>
          <w:lang w:val="sl-SI" w:bidi="sl-SI"/>
        </w:rPr>
        <w:t xml:space="preserve"> želimo povezati mesta in njihovo kulturo, gostiti dogodke in razstave ter prispevati k razvoju novih lokalnih talentov in sodelovanj. Nahajali se bodo na kultnih točkah, njihov navdih pa bo mesto, v katerem bodo odprli svoja vrata.«</w:t>
      </w:r>
    </w:p>
    <w:p w14:paraId="0D0B940D" w14:textId="77777777" w:rsidR="005476ED" w:rsidRDefault="005476ED" w:rsidP="005476ED">
      <w:pPr>
        <w:pStyle w:val="Bodycopy"/>
        <w:spacing w:line="280" w:lineRule="atLeast"/>
        <w:ind w:left="-142"/>
        <w:jc w:val="both"/>
        <w:rPr>
          <w:rFonts w:ascii="Cupra Light" w:eastAsia="Corbel" w:hAnsi="Cupra Light"/>
          <w:b/>
          <w:bCs/>
          <w:lang w:val="en-US" w:eastAsia="en-US"/>
        </w:rPr>
      </w:pPr>
    </w:p>
    <w:p w14:paraId="2421C5BF" w14:textId="441C2A47" w:rsidR="001B11BE" w:rsidRPr="005476ED" w:rsidRDefault="005476ED" w:rsidP="005476ED">
      <w:pPr>
        <w:pStyle w:val="Bodycopy"/>
        <w:spacing w:line="280" w:lineRule="atLeast"/>
        <w:ind w:left="-142"/>
        <w:jc w:val="both"/>
        <w:rPr>
          <w:rFonts w:ascii="Cupra Light" w:eastAsia="Corbel" w:hAnsi="Cupra Light"/>
          <w:b/>
          <w:bCs/>
          <w:lang w:val="en-US" w:eastAsia="en-US"/>
        </w:rPr>
      </w:pPr>
      <w:r w:rsidRPr="3E4F8AC8">
        <w:rPr>
          <w:rFonts w:ascii="Cupra Light" w:eastAsia="Corbel" w:hAnsi="Cupra Light" w:cs="Cupra Light"/>
          <w:lang w:val="sl-SI" w:bidi="sl-SI"/>
        </w:rPr>
        <w:t xml:space="preserve">Novi saloni </w:t>
      </w:r>
      <w:proofErr w:type="spellStart"/>
      <w:r w:rsidRPr="3E4F8AC8">
        <w:rPr>
          <w:rFonts w:ascii="Cupra Light" w:eastAsia="Corbel" w:hAnsi="Cupra Light" w:cs="Cupra Light"/>
          <w:lang w:val="sl-SI" w:bidi="sl-SI"/>
        </w:rPr>
        <w:t>City</w:t>
      </w:r>
      <w:proofErr w:type="spellEnd"/>
      <w:r w:rsidRPr="3E4F8AC8">
        <w:rPr>
          <w:rFonts w:ascii="Cupra Light" w:eastAsia="Corbel" w:hAnsi="Cupra Light" w:cs="Cupra Light"/>
          <w:lang w:val="sl-SI" w:bidi="sl-SI"/>
        </w:rPr>
        <w:t xml:space="preserve"> </w:t>
      </w:r>
      <w:proofErr w:type="spellStart"/>
      <w:r w:rsidRPr="3E4F8AC8">
        <w:rPr>
          <w:rFonts w:ascii="Cupra Light" w:eastAsia="Corbel" w:hAnsi="Cupra Light" w:cs="Cupra Light"/>
          <w:lang w:val="sl-SI" w:bidi="sl-SI"/>
        </w:rPr>
        <w:t>Garage</w:t>
      </w:r>
      <w:proofErr w:type="spellEnd"/>
      <w:r w:rsidRPr="3E4F8AC8">
        <w:rPr>
          <w:rFonts w:ascii="Cupra Light" w:eastAsia="Corbel" w:hAnsi="Cupra Light" w:cs="Cupra Light"/>
          <w:lang w:val="sl-SI" w:bidi="sl-SI"/>
        </w:rPr>
        <w:t xml:space="preserve"> bodo znamki omogočili, da uporabnikom ponudi nekonvencionalno in edinstveno izkušnjo ter ljudi postavi v središče svoje distribucijske strategije. Po mehiški prestolnici Ciudad de Mexico in Hamburgu je </w:t>
      </w:r>
      <w:proofErr w:type="spellStart"/>
      <w:r w:rsidRPr="3E4F8AC8">
        <w:rPr>
          <w:rFonts w:ascii="Cupra Light" w:eastAsia="Corbel" w:hAnsi="Cupra Light" w:cs="Cupra Light"/>
          <w:lang w:val="sl-SI" w:bidi="sl-SI"/>
        </w:rPr>
        <w:t>Griffiths</w:t>
      </w:r>
      <w:proofErr w:type="spellEnd"/>
      <w:r w:rsidRPr="3E4F8AC8">
        <w:rPr>
          <w:rFonts w:ascii="Cupra Light" w:eastAsia="Corbel" w:hAnsi="Cupra Light" w:cs="Cupra Light"/>
          <w:lang w:val="sl-SI" w:bidi="sl-SI"/>
        </w:rPr>
        <w:t xml:space="preserve"> napovedal odprtje novih salonov: </w:t>
      </w:r>
      <w:r w:rsidRPr="3E4F8AC8">
        <w:rPr>
          <w:rFonts w:ascii="Cupra Light" w:eastAsia="Corbel" w:hAnsi="Cupra Light" w:cs="Cupra Light"/>
          <w:b/>
          <w:lang w:val="sl-SI" w:bidi="sl-SI"/>
        </w:rPr>
        <w:t xml:space="preserve">»Jutri bomo odprli nov salon </w:t>
      </w:r>
      <w:proofErr w:type="spellStart"/>
      <w:r w:rsidRPr="3E4F8AC8">
        <w:rPr>
          <w:rFonts w:ascii="Cupra Light" w:eastAsia="Corbel" w:hAnsi="Cupra Light" w:cs="Cupra Light"/>
          <w:b/>
          <w:lang w:val="sl-SI" w:bidi="sl-SI"/>
        </w:rPr>
        <w:t>City</w:t>
      </w:r>
      <w:proofErr w:type="spellEnd"/>
      <w:r w:rsidRPr="3E4F8AC8">
        <w:rPr>
          <w:rFonts w:ascii="Cupra Light" w:eastAsia="Corbel" w:hAnsi="Cupra Light" w:cs="Cupra Light"/>
          <w:b/>
          <w:lang w:val="sl-SI" w:bidi="sl-SI"/>
        </w:rPr>
        <w:t xml:space="preserve"> </w:t>
      </w:r>
      <w:proofErr w:type="spellStart"/>
      <w:r w:rsidRPr="3E4F8AC8">
        <w:rPr>
          <w:rFonts w:ascii="Cupra Light" w:eastAsia="Corbel" w:hAnsi="Cupra Light" w:cs="Cupra Light"/>
          <w:b/>
          <w:lang w:val="sl-SI" w:bidi="sl-SI"/>
        </w:rPr>
        <w:t>Garage</w:t>
      </w:r>
      <w:proofErr w:type="spellEnd"/>
      <w:r w:rsidRPr="3E4F8AC8">
        <w:rPr>
          <w:rFonts w:ascii="Cupra Light" w:eastAsia="Corbel" w:hAnsi="Cupra Light" w:cs="Cupra Light"/>
          <w:b/>
          <w:lang w:val="sl-SI" w:bidi="sl-SI"/>
        </w:rPr>
        <w:t xml:space="preserve"> v Milanu, kmalu pa bomo tudi v Madridu, Rotterdamu, Lizboni in Berlinu. Leta 2022 načrtujemo še odprtje salona v Sydneyju. Naša ambicija je postati globalna znamka, zato bomo zgradili močno mrežo po vsem svetu in do konca leta 2022 usposobili več kot 1.200 specialistov CUPRA.« </w:t>
      </w:r>
    </w:p>
    <w:p w14:paraId="0E27B00A" w14:textId="77777777" w:rsidR="00CB16F2" w:rsidRPr="005476ED" w:rsidRDefault="00CB16F2" w:rsidP="005476ED">
      <w:pPr>
        <w:pStyle w:val="Bodycopy"/>
        <w:spacing w:line="280" w:lineRule="atLeast"/>
        <w:jc w:val="both"/>
        <w:rPr>
          <w:rFonts w:ascii="Cupra Light" w:eastAsia="Corbel" w:hAnsi="Cupra Light"/>
          <w:lang w:val="en-US" w:eastAsia="en-US"/>
        </w:rPr>
      </w:pPr>
    </w:p>
    <w:p w14:paraId="190D72BD" w14:textId="77777777" w:rsidR="00522219" w:rsidRPr="00F64B50" w:rsidRDefault="00522219" w:rsidP="00522219">
      <w:pPr>
        <w:pStyle w:val="Bodycopy"/>
        <w:ind w:left="-142"/>
        <w:jc w:val="both"/>
        <w:rPr>
          <w:rFonts w:ascii="Cupra Medium" w:eastAsia="Corbel" w:hAnsi="Cupra Medium"/>
          <w:lang w:val="en-US" w:eastAsia="en-US"/>
        </w:rPr>
      </w:pPr>
      <w:r>
        <w:rPr>
          <w:rFonts w:ascii="Cupra Medium" w:eastAsia="Corbel" w:hAnsi="Cupra Medium" w:cs="Cupra Medium"/>
          <w:lang w:val="sl-SI" w:bidi="sl-SI"/>
        </w:rPr>
        <w:t>Rojen kot utrip nove generacije</w:t>
      </w:r>
    </w:p>
    <w:p w14:paraId="7C919B0E" w14:textId="77777777" w:rsidR="00522219" w:rsidRPr="00C132BB" w:rsidRDefault="00522219" w:rsidP="00522219">
      <w:pPr>
        <w:pStyle w:val="Bodycopy"/>
        <w:ind w:left="-142"/>
        <w:jc w:val="both"/>
        <w:rPr>
          <w:rFonts w:ascii="Cupra Light" w:eastAsia="Corbel" w:hAnsi="Cupra Light"/>
          <w:lang w:val="en-US" w:eastAsia="en-US" w:bidi="ar"/>
        </w:rPr>
      </w:pPr>
      <w:r>
        <w:rPr>
          <w:rFonts w:ascii="Cupra Light" w:eastAsia="Corbel" w:hAnsi="Cupra Light" w:cs="Cupra Light"/>
          <w:lang w:val="sl-SI" w:bidi="sl-SI"/>
        </w:rPr>
        <w:t xml:space="preserve">CUPRA je v tovarni v Zwickauu v Nemčiji začela izdelovati svoje prvo povsem električno vozilo CUPRA </w:t>
      </w:r>
      <w:proofErr w:type="spellStart"/>
      <w:r>
        <w:rPr>
          <w:rFonts w:ascii="Cupra Light" w:eastAsia="Corbel" w:hAnsi="Cupra Light" w:cs="Cupra Light"/>
          <w:lang w:val="sl-SI" w:bidi="sl-SI"/>
        </w:rPr>
        <w:t>Born</w:t>
      </w:r>
      <w:proofErr w:type="spellEnd"/>
      <w:r>
        <w:rPr>
          <w:rFonts w:ascii="Cupra Light" w:eastAsia="Corbel" w:hAnsi="Cupra Light" w:cs="Cupra Light"/>
          <w:lang w:val="sl-SI" w:bidi="sl-SI"/>
        </w:rPr>
        <w:t xml:space="preserve">. Vozilo z DNK-jem znamke CUPRA je nastalo kot utrip nove generacije in želi dokazati, da se zmogljivost in elektrifikacija odlično ujemata. </w:t>
      </w:r>
    </w:p>
    <w:p w14:paraId="60061E4C" w14:textId="77777777" w:rsidR="00522219" w:rsidRPr="00C132BB" w:rsidRDefault="00522219" w:rsidP="00522219">
      <w:pPr>
        <w:pStyle w:val="Bodycopy"/>
        <w:ind w:left="-142"/>
        <w:jc w:val="both"/>
        <w:rPr>
          <w:rFonts w:ascii="Cupra Light" w:eastAsia="Corbel" w:hAnsi="Cupra Light"/>
          <w:lang w:val="en-US" w:eastAsia="en-US" w:bidi="ar"/>
        </w:rPr>
      </w:pPr>
    </w:p>
    <w:p w14:paraId="229E4A14" w14:textId="0D8E96A5" w:rsidR="00522219" w:rsidRDefault="00522219" w:rsidP="00522219">
      <w:pPr>
        <w:pStyle w:val="Bodycopy"/>
        <w:ind w:left="-142"/>
        <w:jc w:val="both"/>
        <w:rPr>
          <w:rFonts w:ascii="Cupra Light" w:eastAsia="Corbel" w:hAnsi="Cupra Light"/>
          <w:lang w:val="en-US" w:eastAsia="en-US" w:bidi="ar"/>
        </w:rPr>
      </w:pPr>
      <w:r w:rsidRPr="3E4F8AC8">
        <w:rPr>
          <w:rFonts w:ascii="Cupra Light" w:eastAsia="Corbel" w:hAnsi="Cupra Light" w:cs="Cupra Light"/>
          <w:lang w:val="sl-SI" w:bidi="sl-SI"/>
        </w:rPr>
        <w:t xml:space="preserve">CUPRA </w:t>
      </w:r>
      <w:proofErr w:type="spellStart"/>
      <w:r w:rsidRPr="3E4F8AC8">
        <w:rPr>
          <w:rFonts w:ascii="Cupra Light" w:eastAsia="Corbel" w:hAnsi="Cupra Light" w:cs="Cupra Light"/>
          <w:lang w:val="sl-SI" w:bidi="sl-SI"/>
        </w:rPr>
        <w:t>Born</w:t>
      </w:r>
      <w:proofErr w:type="spellEnd"/>
      <w:r w:rsidRPr="3E4F8AC8">
        <w:rPr>
          <w:rFonts w:ascii="Cupra Light" w:eastAsia="Corbel" w:hAnsi="Cupra Light" w:cs="Cupra Light"/>
          <w:lang w:val="sl-SI" w:bidi="sl-SI"/>
        </w:rPr>
        <w:t xml:space="preserve"> prinaša v električna vozila in vožnjo nova čustva. Njegov dizajn je navdihnila živahnost barcelonske soseske El </w:t>
      </w:r>
      <w:proofErr w:type="spellStart"/>
      <w:r w:rsidRPr="3E4F8AC8">
        <w:rPr>
          <w:rFonts w:ascii="Cupra Light" w:eastAsia="Corbel" w:hAnsi="Cupra Light" w:cs="Cupra Light"/>
          <w:lang w:val="sl-SI" w:bidi="sl-SI"/>
        </w:rPr>
        <w:t>Born</w:t>
      </w:r>
      <w:proofErr w:type="spellEnd"/>
      <w:r w:rsidRPr="3E4F8AC8">
        <w:rPr>
          <w:rFonts w:ascii="Cupra Light" w:eastAsia="Corbel" w:hAnsi="Cupra Light" w:cs="Cupra Light"/>
          <w:lang w:val="sl-SI" w:bidi="sl-SI"/>
        </w:rPr>
        <w:t xml:space="preserve">: </w:t>
      </w:r>
      <w:r w:rsidRPr="3E4F8AC8">
        <w:rPr>
          <w:rFonts w:ascii="Cupra Light" w:eastAsia="Corbel" w:hAnsi="Cupra Light" w:cs="Cupra Light"/>
          <w:b/>
          <w:lang w:val="sl-SI" w:bidi="sl-SI"/>
        </w:rPr>
        <w:t xml:space="preserve">»CUPRA </w:t>
      </w:r>
      <w:proofErr w:type="spellStart"/>
      <w:r w:rsidRPr="3E4F8AC8">
        <w:rPr>
          <w:rFonts w:ascii="Cupra Light" w:eastAsia="Corbel" w:hAnsi="Cupra Light" w:cs="Cupra Light"/>
          <w:b/>
          <w:lang w:val="sl-SI" w:bidi="sl-SI"/>
        </w:rPr>
        <w:t>Born</w:t>
      </w:r>
      <w:proofErr w:type="spellEnd"/>
      <w:r w:rsidRPr="3E4F8AC8">
        <w:rPr>
          <w:rFonts w:ascii="Cupra Light" w:eastAsia="Corbel" w:hAnsi="Cupra Light" w:cs="Cupra Light"/>
          <w:b/>
          <w:lang w:val="sl-SI" w:bidi="sl-SI"/>
        </w:rPr>
        <w:t xml:space="preserve"> bo tudi spodbuda za preoblikovanje podjetja in začetek ofenzive električnih produktov znamke CUPRA. Z njim želimo povečati delež vozil CUPRA na 20 % celotne prodaje podjetja SEAT S.A. CUPRA </w:t>
      </w:r>
      <w:proofErr w:type="spellStart"/>
      <w:r w:rsidRPr="3E4F8AC8">
        <w:rPr>
          <w:rFonts w:ascii="Cupra Light" w:eastAsia="Corbel" w:hAnsi="Cupra Light" w:cs="Cupra Light"/>
          <w:b/>
          <w:lang w:val="sl-SI" w:bidi="sl-SI"/>
        </w:rPr>
        <w:t>Born</w:t>
      </w:r>
      <w:proofErr w:type="spellEnd"/>
      <w:r w:rsidRPr="3E4F8AC8">
        <w:rPr>
          <w:rFonts w:ascii="Cupra Light" w:eastAsia="Corbel" w:hAnsi="Cupra Light" w:cs="Cupra Light"/>
          <w:b/>
          <w:lang w:val="sl-SI" w:bidi="sl-SI"/>
        </w:rPr>
        <w:t xml:space="preserve"> bo na trgu od novembra, z njegovim lansiranjem pa se bo začela nova distribucijska strategija za drugačne odnose s strankami,«</w:t>
      </w:r>
      <w:r w:rsidRPr="3E4F8AC8">
        <w:rPr>
          <w:rFonts w:ascii="Cupra Light" w:eastAsia="Corbel" w:hAnsi="Cupra Light" w:cs="Cupra Light"/>
          <w:lang w:val="sl-SI" w:bidi="sl-SI"/>
        </w:rPr>
        <w:t xml:space="preserve"> je dejal </w:t>
      </w:r>
      <w:proofErr w:type="spellStart"/>
      <w:r w:rsidRPr="3E4F8AC8">
        <w:rPr>
          <w:rFonts w:ascii="Cupra Light" w:eastAsia="Corbel" w:hAnsi="Cupra Light" w:cs="Cupra Light"/>
          <w:lang w:val="sl-SI" w:bidi="sl-SI"/>
        </w:rPr>
        <w:t>Griffiths</w:t>
      </w:r>
      <w:proofErr w:type="spellEnd"/>
      <w:r w:rsidRPr="3E4F8AC8">
        <w:rPr>
          <w:rFonts w:ascii="Cupra Light" w:eastAsia="Corbel" w:hAnsi="Cupra Light" w:cs="Cupra Light"/>
          <w:lang w:val="sl-SI" w:bidi="sl-SI"/>
        </w:rPr>
        <w:t xml:space="preserve">. </w:t>
      </w:r>
    </w:p>
    <w:p w14:paraId="44EAFD9C" w14:textId="77777777" w:rsidR="00460C58" w:rsidRDefault="00460C58" w:rsidP="00460C58">
      <w:pPr>
        <w:pStyle w:val="Bodycopy"/>
        <w:jc w:val="both"/>
        <w:rPr>
          <w:rFonts w:ascii="Cupra Light" w:eastAsia="Corbel" w:hAnsi="Cupra Light"/>
          <w:lang w:val="en-US" w:eastAsia="en-US" w:bidi="ar"/>
        </w:rPr>
      </w:pPr>
    </w:p>
    <w:p w14:paraId="3D8547A0" w14:textId="77777777" w:rsidR="00522219" w:rsidRDefault="00522219" w:rsidP="00522219">
      <w:pPr>
        <w:pStyle w:val="Bodycopy"/>
        <w:ind w:left="-142"/>
        <w:jc w:val="both"/>
        <w:rPr>
          <w:rFonts w:ascii="Cupra Light" w:eastAsia="Corbel" w:hAnsi="Cupra Light"/>
          <w:lang w:val="en-US" w:eastAsia="en-US" w:bidi="ar"/>
        </w:rPr>
      </w:pPr>
      <w:r>
        <w:rPr>
          <w:rFonts w:ascii="Cupra Light" w:eastAsia="Corbel" w:hAnsi="Cupra Light" w:cs="Cupra Light"/>
          <w:lang w:val="sl-SI" w:bidi="sl-SI"/>
        </w:rPr>
        <w:t xml:space="preserve">CUPRA </w:t>
      </w:r>
      <w:proofErr w:type="spellStart"/>
      <w:r>
        <w:rPr>
          <w:rFonts w:ascii="Cupra Light" w:eastAsia="Corbel" w:hAnsi="Cupra Light" w:cs="Cupra Light"/>
          <w:lang w:val="sl-SI" w:bidi="sl-SI"/>
        </w:rPr>
        <w:t>Born</w:t>
      </w:r>
      <w:proofErr w:type="spellEnd"/>
      <w:r>
        <w:rPr>
          <w:rFonts w:ascii="Cupra Light" w:eastAsia="Corbel" w:hAnsi="Cupra Light" w:cs="Cupra Light"/>
          <w:lang w:val="sl-SI" w:bidi="sl-SI"/>
        </w:rPr>
        <w:t xml:space="preserve"> bo prispeval k zmanjšanju globalnih emisij CO2 in podjetju pomagal doseči evropske cilje. Hkrati bo odprl vrata novim mednarodnim tržiščem in povečal prisotnost znamke v državah z najvišjim deležem električnih vozil. Poleg tega bo CUPRA </w:t>
      </w:r>
      <w:proofErr w:type="spellStart"/>
      <w:r>
        <w:rPr>
          <w:rFonts w:ascii="Cupra Light" w:eastAsia="Corbel" w:hAnsi="Cupra Light" w:cs="Cupra Light"/>
          <w:lang w:val="sl-SI" w:bidi="sl-SI"/>
        </w:rPr>
        <w:t>Born</w:t>
      </w:r>
      <w:proofErr w:type="spellEnd"/>
      <w:r>
        <w:rPr>
          <w:rFonts w:ascii="Cupra Light" w:eastAsia="Corbel" w:hAnsi="Cupra Light" w:cs="Cupra Light"/>
          <w:lang w:val="sl-SI" w:bidi="sl-SI"/>
        </w:rPr>
        <w:t xml:space="preserve"> poskrbel za bolj uravnoteženo razmerje spolov med strankami, na voljo pa bo tudi možnost naročnin z mesečno anuiteto.</w:t>
      </w:r>
    </w:p>
    <w:p w14:paraId="4B94D5A5" w14:textId="77777777" w:rsidR="0031230E" w:rsidRDefault="0031230E" w:rsidP="00395D2B">
      <w:pPr>
        <w:pStyle w:val="Bodycopy"/>
        <w:jc w:val="both"/>
        <w:rPr>
          <w:rFonts w:ascii="Cupra Light" w:eastAsia="Corbel" w:hAnsi="Cupra Light"/>
          <w:lang w:val="en-US" w:eastAsia="en-US"/>
        </w:rPr>
      </w:pPr>
    </w:p>
    <w:p w14:paraId="5CCADD8F" w14:textId="77777777" w:rsidR="0031230E" w:rsidRPr="00F64B50" w:rsidRDefault="00395D2B" w:rsidP="0031230E">
      <w:pPr>
        <w:pStyle w:val="Bodycopy"/>
        <w:ind w:left="-142"/>
        <w:jc w:val="both"/>
        <w:rPr>
          <w:rFonts w:ascii="Cupra Medium" w:eastAsia="Corbel" w:hAnsi="Cupra Medium"/>
          <w:lang w:val="en-US" w:eastAsia="en-US"/>
        </w:rPr>
      </w:pPr>
      <w:r>
        <w:rPr>
          <w:rFonts w:ascii="Cupra Medium" w:eastAsia="Corbel" w:hAnsi="Cupra Medium" w:cs="Cupra Medium"/>
          <w:lang w:val="sl-SI" w:bidi="sl-SI"/>
        </w:rPr>
        <w:t>Upornik, izpuščen v obdobje elektrifikacije</w:t>
      </w:r>
    </w:p>
    <w:p w14:paraId="4864FEF5" w14:textId="77777777" w:rsidR="0031230E" w:rsidRPr="00F64B50" w:rsidRDefault="0031230E" w:rsidP="00522219">
      <w:pPr>
        <w:pStyle w:val="Bodycopy"/>
        <w:ind w:left="-142"/>
        <w:jc w:val="both"/>
        <w:rPr>
          <w:rFonts w:ascii="Cupra Light" w:eastAsia="Corbel" w:hAnsi="Cupra Light"/>
          <w:lang w:val="en-US" w:eastAsia="en-US"/>
        </w:rPr>
      </w:pPr>
      <w:r w:rsidRPr="00F64B50">
        <w:rPr>
          <w:rFonts w:ascii="Cupra Light" w:eastAsia="Corbel" w:hAnsi="Cupra Light" w:cs="Cupra Light"/>
          <w:lang w:val="sl-SI" w:bidi="sl-SI"/>
        </w:rPr>
        <w:t xml:space="preserve">Podjetje je v Münchnu predstavilo koncept CUPRA </w:t>
      </w:r>
      <w:proofErr w:type="spellStart"/>
      <w:r w:rsidRPr="00F64B50">
        <w:rPr>
          <w:rFonts w:ascii="Cupra Light" w:eastAsia="Corbel" w:hAnsi="Cupra Light" w:cs="Cupra Light"/>
          <w:lang w:val="sl-SI" w:bidi="sl-SI"/>
        </w:rPr>
        <w:t>UrbanRebel</w:t>
      </w:r>
      <w:proofErr w:type="spellEnd"/>
      <w:r w:rsidRPr="00F64B50">
        <w:rPr>
          <w:rFonts w:ascii="Cupra Light" w:eastAsia="Corbel" w:hAnsi="Cupra Light" w:cs="Cupra Light"/>
          <w:lang w:val="sl-SI" w:bidi="sl-SI"/>
        </w:rPr>
        <w:t xml:space="preserve">, najbolj radikalno interpretacijo mestnega električnega vozila, ki na trg prihaja leta 2025. Koncept CUPRA </w:t>
      </w:r>
      <w:proofErr w:type="spellStart"/>
      <w:r w:rsidRPr="00F64B50">
        <w:rPr>
          <w:rFonts w:ascii="Cupra Light" w:eastAsia="Corbel" w:hAnsi="Cupra Light" w:cs="Cupra Light"/>
          <w:lang w:val="sl-SI" w:bidi="sl-SI"/>
        </w:rPr>
        <w:t>UrbanRebel</w:t>
      </w:r>
      <w:proofErr w:type="spellEnd"/>
      <w:r w:rsidRPr="00F64B50">
        <w:rPr>
          <w:rFonts w:ascii="Cupra Light" w:eastAsia="Corbel" w:hAnsi="Cupra Light" w:cs="Cupra Light"/>
          <w:lang w:val="sl-SI" w:bidi="sl-SI"/>
        </w:rPr>
        <w:t xml:space="preserve"> temelji na </w:t>
      </w:r>
      <w:r w:rsidRPr="00F64B50">
        <w:rPr>
          <w:rFonts w:ascii="Cupra Light" w:eastAsia="Corbel" w:hAnsi="Cupra Light" w:cs="Cupra Light"/>
          <w:lang w:val="sl-SI" w:bidi="sl-SI"/>
        </w:rPr>
        <w:lastRenderedPageBreak/>
        <w:t>oblikovanju povsem električnega mestnega vozila. Cestni model bo združil osupljiv dizajn in izjemno dinamiko, temeljil pa bo na platformi MEB koncerna Volkswagen.</w:t>
      </w:r>
    </w:p>
    <w:p w14:paraId="3DEEC669" w14:textId="77777777" w:rsidR="0031230E" w:rsidRDefault="0031230E" w:rsidP="00522219">
      <w:pPr>
        <w:pStyle w:val="Bodycopy"/>
        <w:jc w:val="both"/>
        <w:rPr>
          <w:rFonts w:ascii="Cupra Light" w:eastAsia="Corbel" w:hAnsi="Cupra Light"/>
          <w:lang w:val="en-US" w:eastAsia="en-US"/>
        </w:rPr>
      </w:pPr>
    </w:p>
    <w:p w14:paraId="3656B9AB" w14:textId="77777777" w:rsidR="00F64B50" w:rsidRDefault="00F64B50">
      <w:pPr>
        <w:pStyle w:val="Bodycopy"/>
        <w:ind w:left="-142"/>
        <w:jc w:val="both"/>
        <w:rPr>
          <w:rFonts w:ascii="Cupra Light" w:eastAsia="Corbel" w:hAnsi="Cupra Light"/>
          <w:lang w:val="en-US" w:eastAsia="en-US"/>
        </w:rPr>
      </w:pPr>
    </w:p>
    <w:p w14:paraId="6C05F4FD" w14:textId="77777777" w:rsidR="001A0C87" w:rsidRPr="00F64B50" w:rsidRDefault="0093395A" w:rsidP="00F64B50">
      <w:pPr>
        <w:ind w:left="284" w:right="510"/>
        <w:jc w:val="both"/>
        <w:rPr>
          <w:rFonts w:ascii="Cupra Light" w:hAnsi="Cupra Light"/>
          <w:b/>
          <w:color w:val="565656"/>
          <w:sz w:val="16"/>
          <w:szCs w:val="18"/>
        </w:rPr>
      </w:pPr>
      <w:r w:rsidRPr="00F64B50">
        <w:rPr>
          <w:rFonts w:ascii="Cupra Light" w:eastAsia="Cupra Light" w:hAnsi="Cupra Light" w:cs="Cupra Light"/>
          <w:b/>
          <w:color w:val="565656"/>
          <w:sz w:val="16"/>
          <w:szCs w:val="18"/>
          <w:lang w:val="sl-SI" w:bidi="sl-SI"/>
        </w:rPr>
        <w:t xml:space="preserve">CUPRA je nekonvencionalna znamka izzivalcev, ki temelji na spodbudnem slogu in sodobnih zmogljivostih, ki iz Barcelone navdihujejo svet z naprednimi vozili in izkušnjami. CUPRA, ki je bila leta 2018 ustanovljena kot samostojna znamka, ima poleg mreže specializiranih prodajnih salonov po vsem svetu svoj sedež in proizvodnjo dirkalnih vozil v </w:t>
      </w:r>
      <w:proofErr w:type="spellStart"/>
      <w:r w:rsidRPr="00F64B50">
        <w:rPr>
          <w:rFonts w:ascii="Cupra Light" w:eastAsia="Cupra Light" w:hAnsi="Cupra Light" w:cs="Cupra Light"/>
          <w:b/>
          <w:color w:val="565656"/>
          <w:sz w:val="16"/>
          <w:szCs w:val="18"/>
          <w:lang w:val="sl-SI" w:bidi="sl-SI"/>
        </w:rPr>
        <w:t>Martorellu</w:t>
      </w:r>
      <w:proofErr w:type="spellEnd"/>
      <w:r w:rsidRPr="00F64B50">
        <w:rPr>
          <w:rFonts w:ascii="Cupra Light" w:eastAsia="Cupra Light" w:hAnsi="Cupra Light" w:cs="Cupra Light"/>
          <w:b/>
          <w:color w:val="565656"/>
          <w:sz w:val="16"/>
          <w:szCs w:val="18"/>
          <w:lang w:val="sl-SI" w:bidi="sl-SI"/>
        </w:rPr>
        <w:t xml:space="preserve"> (Barcelona).</w:t>
      </w:r>
    </w:p>
    <w:p w14:paraId="45FB0818" w14:textId="77777777" w:rsidR="001A0C87" w:rsidRPr="00F64B50" w:rsidRDefault="001A0C87" w:rsidP="00F64B50">
      <w:pPr>
        <w:ind w:left="284" w:right="510"/>
        <w:jc w:val="both"/>
        <w:rPr>
          <w:rFonts w:ascii="Cupra Light" w:hAnsi="Cupra Light"/>
          <w:b/>
          <w:color w:val="565656"/>
          <w:sz w:val="16"/>
          <w:szCs w:val="18"/>
        </w:rPr>
      </w:pPr>
    </w:p>
    <w:p w14:paraId="3DB07C34" w14:textId="77777777" w:rsidR="001A0C87" w:rsidRPr="00F64B50" w:rsidRDefault="0093395A" w:rsidP="00F64B50">
      <w:pPr>
        <w:ind w:left="284" w:right="510"/>
        <w:jc w:val="both"/>
        <w:rPr>
          <w:rFonts w:ascii="Cupra Light" w:hAnsi="Cupra Light"/>
          <w:b/>
          <w:color w:val="565656"/>
          <w:sz w:val="16"/>
          <w:szCs w:val="18"/>
        </w:rPr>
      </w:pPr>
      <w:r w:rsidRPr="00F64B50">
        <w:rPr>
          <w:rFonts w:ascii="Cupra Light" w:eastAsia="Cupra Light" w:hAnsi="Cupra Light" w:cs="Cupra Light"/>
          <w:b/>
          <w:color w:val="565656"/>
          <w:sz w:val="16"/>
          <w:szCs w:val="18"/>
          <w:lang w:val="sl-SI" w:bidi="sl-SI"/>
        </w:rPr>
        <w:t xml:space="preserve">Leta 2020 je znamka ohranila svoj trend z 11-odstotno rastjo in 27.400 prodanimi vozili. To je mogoče pripisati predvsem CUPRA </w:t>
      </w:r>
      <w:proofErr w:type="spellStart"/>
      <w:r w:rsidRPr="00F64B50">
        <w:rPr>
          <w:rFonts w:ascii="Cupra Light" w:eastAsia="Cupra Light" w:hAnsi="Cupra Light" w:cs="Cupra Light"/>
          <w:b/>
          <w:color w:val="565656"/>
          <w:sz w:val="16"/>
          <w:szCs w:val="18"/>
          <w:lang w:val="sl-SI" w:bidi="sl-SI"/>
        </w:rPr>
        <w:t>Ateci</w:t>
      </w:r>
      <w:proofErr w:type="spellEnd"/>
      <w:r w:rsidRPr="00F64B50">
        <w:rPr>
          <w:rFonts w:ascii="Cupra Light" w:eastAsia="Cupra Light" w:hAnsi="Cupra Light" w:cs="Cupra Light"/>
          <w:b/>
          <w:color w:val="565656"/>
          <w:sz w:val="16"/>
          <w:szCs w:val="18"/>
          <w:lang w:val="sl-SI" w:bidi="sl-SI"/>
        </w:rPr>
        <w:t xml:space="preserve"> in CUPRA Leonu, poleg tega pa je prišel na trg tudi CUPRA </w:t>
      </w:r>
      <w:proofErr w:type="spellStart"/>
      <w:r w:rsidRPr="00F64B50">
        <w:rPr>
          <w:rFonts w:ascii="Cupra Light" w:eastAsia="Cupra Light" w:hAnsi="Cupra Light" w:cs="Cupra Light"/>
          <w:b/>
          <w:color w:val="565656"/>
          <w:sz w:val="16"/>
          <w:szCs w:val="18"/>
          <w:lang w:val="sl-SI" w:bidi="sl-SI"/>
        </w:rPr>
        <w:t>Formentor</w:t>
      </w:r>
      <w:proofErr w:type="spellEnd"/>
      <w:r w:rsidRPr="00F64B50">
        <w:rPr>
          <w:rFonts w:ascii="Cupra Light" w:eastAsia="Cupra Light" w:hAnsi="Cupra Light" w:cs="Cupra Light"/>
          <w:b/>
          <w:color w:val="565656"/>
          <w:sz w:val="16"/>
          <w:szCs w:val="18"/>
          <w:lang w:val="sl-SI" w:bidi="sl-SI"/>
        </w:rPr>
        <w:t xml:space="preserve">, ki je bil prvi model, posebej zasnovan in razvit za to znamko. Leta 2021 želi CUPRA dokazati, da gresta elektrifikacija in zmogljivost z roko v roki, zato namerava lansirati različici priključnih hibridov CUPRA </w:t>
      </w:r>
      <w:proofErr w:type="spellStart"/>
      <w:r w:rsidRPr="00F64B50">
        <w:rPr>
          <w:rFonts w:ascii="Cupra Light" w:eastAsia="Cupra Light" w:hAnsi="Cupra Light" w:cs="Cupra Light"/>
          <w:b/>
          <w:color w:val="565656"/>
          <w:sz w:val="16"/>
          <w:szCs w:val="18"/>
          <w:lang w:val="sl-SI" w:bidi="sl-SI"/>
        </w:rPr>
        <w:t>Formentor</w:t>
      </w:r>
      <w:proofErr w:type="spellEnd"/>
      <w:r w:rsidRPr="00F64B50">
        <w:rPr>
          <w:rFonts w:ascii="Cupra Light" w:eastAsia="Cupra Light" w:hAnsi="Cupra Light" w:cs="Cupra Light"/>
          <w:b/>
          <w:color w:val="565656"/>
          <w:sz w:val="16"/>
          <w:szCs w:val="18"/>
          <w:lang w:val="sl-SI" w:bidi="sl-SI"/>
        </w:rPr>
        <w:t xml:space="preserve"> in CUPRA Leon ter prvo popolnoma električno vozilo podjetja CUPRA </w:t>
      </w:r>
      <w:proofErr w:type="spellStart"/>
      <w:r w:rsidRPr="00F64B50">
        <w:rPr>
          <w:rFonts w:ascii="Cupra Light" w:eastAsia="Cupra Light" w:hAnsi="Cupra Light" w:cs="Cupra Light"/>
          <w:b/>
          <w:color w:val="565656"/>
          <w:sz w:val="16"/>
          <w:szCs w:val="18"/>
          <w:lang w:val="sl-SI" w:bidi="sl-SI"/>
        </w:rPr>
        <w:t>Born</w:t>
      </w:r>
      <w:proofErr w:type="spellEnd"/>
      <w:r w:rsidRPr="00F64B50">
        <w:rPr>
          <w:rFonts w:ascii="Cupra Light" w:eastAsia="Cupra Light" w:hAnsi="Cupra Light" w:cs="Cupra Light"/>
          <w:b/>
          <w:color w:val="565656"/>
          <w:sz w:val="16"/>
          <w:szCs w:val="18"/>
          <w:lang w:val="sl-SI" w:bidi="sl-SI"/>
        </w:rPr>
        <w:t xml:space="preserve">. Naslednji povsem električni model znamke bo CUPRA </w:t>
      </w:r>
      <w:proofErr w:type="spellStart"/>
      <w:r w:rsidRPr="00F64B50">
        <w:rPr>
          <w:rFonts w:ascii="Cupra Light" w:eastAsia="Cupra Light" w:hAnsi="Cupra Light" w:cs="Cupra Light"/>
          <w:b/>
          <w:color w:val="565656"/>
          <w:sz w:val="16"/>
          <w:szCs w:val="18"/>
          <w:lang w:val="sl-SI" w:bidi="sl-SI"/>
        </w:rPr>
        <w:t>Tavascan</w:t>
      </w:r>
      <w:proofErr w:type="spellEnd"/>
      <w:r w:rsidRPr="00F64B50">
        <w:rPr>
          <w:rFonts w:ascii="Cupra Light" w:eastAsia="Cupra Light" w:hAnsi="Cupra Light" w:cs="Cupra Light"/>
          <w:b/>
          <w:color w:val="565656"/>
          <w:sz w:val="16"/>
          <w:szCs w:val="18"/>
          <w:lang w:val="sl-SI" w:bidi="sl-SI"/>
        </w:rPr>
        <w:t>, ki bo na trg prišel leta 2024.</w:t>
      </w:r>
    </w:p>
    <w:p w14:paraId="049F31CB" w14:textId="77777777" w:rsidR="001A0C87" w:rsidRPr="00F64B50" w:rsidRDefault="001A0C87" w:rsidP="00F64B50">
      <w:pPr>
        <w:ind w:left="284" w:right="510"/>
        <w:jc w:val="both"/>
        <w:rPr>
          <w:rFonts w:ascii="Cupra Light" w:hAnsi="Cupra Light"/>
          <w:b/>
          <w:color w:val="565656"/>
          <w:sz w:val="16"/>
          <w:szCs w:val="18"/>
        </w:rPr>
      </w:pPr>
    </w:p>
    <w:p w14:paraId="2BAB0568" w14:textId="77777777" w:rsidR="001A0C87" w:rsidRDefault="0093395A" w:rsidP="00F64B50">
      <w:pPr>
        <w:ind w:left="284" w:right="510"/>
        <w:jc w:val="both"/>
        <w:rPr>
          <w:rFonts w:ascii="Cupra Light" w:hAnsi="Cupra Light"/>
          <w:b/>
          <w:color w:val="565656"/>
          <w:sz w:val="16"/>
          <w:szCs w:val="18"/>
        </w:rPr>
      </w:pPr>
      <w:r w:rsidRPr="00F64B50">
        <w:rPr>
          <w:rFonts w:ascii="Cupra Light" w:eastAsia="Cupra Light" w:hAnsi="Cupra Light" w:cs="Cupra Light"/>
          <w:b/>
          <w:color w:val="565656"/>
          <w:sz w:val="16"/>
          <w:szCs w:val="18"/>
          <w:lang w:val="sl-SI" w:bidi="sl-SI"/>
        </w:rPr>
        <w:t xml:space="preserve">Znamka CUPRA letos sodeluje v tekmovanju električnih </w:t>
      </w:r>
      <w:proofErr w:type="spellStart"/>
      <w:r w:rsidRPr="00F64B50">
        <w:rPr>
          <w:rFonts w:ascii="Cupra Light" w:eastAsia="Cupra Light" w:hAnsi="Cupra Light" w:cs="Cupra Light"/>
          <w:b/>
          <w:color w:val="565656"/>
          <w:sz w:val="16"/>
          <w:szCs w:val="18"/>
          <w:lang w:val="sl-SI" w:bidi="sl-SI"/>
        </w:rPr>
        <w:t>touring</w:t>
      </w:r>
      <w:proofErr w:type="spellEnd"/>
      <w:r w:rsidRPr="00F64B50">
        <w:rPr>
          <w:rFonts w:ascii="Cupra Light" w:eastAsia="Cupra Light" w:hAnsi="Cupra Light" w:cs="Cupra Light"/>
          <w:b/>
          <w:color w:val="565656"/>
          <w:sz w:val="16"/>
          <w:szCs w:val="18"/>
          <w:lang w:val="sl-SI" w:bidi="sl-SI"/>
        </w:rPr>
        <w:t xml:space="preserve"> vozil PURE ETCR in v tekmovanju električnih športnih </w:t>
      </w:r>
      <w:proofErr w:type="spellStart"/>
      <w:r w:rsidRPr="00F64B50">
        <w:rPr>
          <w:rFonts w:ascii="Cupra Light" w:eastAsia="Cupra Light" w:hAnsi="Cupra Light" w:cs="Cupra Light"/>
          <w:b/>
          <w:color w:val="565656"/>
          <w:sz w:val="16"/>
          <w:szCs w:val="18"/>
          <w:lang w:val="sl-SI" w:bidi="sl-SI"/>
        </w:rPr>
        <w:t>terencev</w:t>
      </w:r>
      <w:proofErr w:type="spellEnd"/>
      <w:r w:rsidRPr="00F64B50">
        <w:rPr>
          <w:rFonts w:ascii="Cupra Light" w:eastAsia="Cupra Light" w:hAnsi="Cupra Light" w:cs="Cupra Light"/>
          <w:b/>
          <w:color w:val="565656"/>
          <w:sz w:val="16"/>
          <w:szCs w:val="18"/>
          <w:lang w:val="sl-SI" w:bidi="sl-SI"/>
        </w:rPr>
        <w:t xml:space="preserve"> </w:t>
      </w:r>
      <w:proofErr w:type="spellStart"/>
      <w:r w:rsidRPr="00F64B50">
        <w:rPr>
          <w:rFonts w:ascii="Cupra Light" w:eastAsia="Cupra Light" w:hAnsi="Cupra Light" w:cs="Cupra Light"/>
          <w:b/>
          <w:color w:val="565656"/>
          <w:sz w:val="16"/>
          <w:szCs w:val="18"/>
          <w:lang w:val="sl-SI" w:bidi="sl-SI"/>
        </w:rPr>
        <w:t>Extreme</w:t>
      </w:r>
      <w:proofErr w:type="spellEnd"/>
      <w:r w:rsidRPr="00F64B50">
        <w:rPr>
          <w:rFonts w:ascii="Cupra Light" w:eastAsia="Cupra Light" w:hAnsi="Cupra Light" w:cs="Cupra Light"/>
          <w:b/>
          <w:color w:val="565656"/>
          <w:sz w:val="16"/>
          <w:szCs w:val="18"/>
          <w:lang w:val="sl-SI" w:bidi="sl-SI"/>
        </w:rPr>
        <w:t xml:space="preserve"> E. Poleg tega je tudi uradni avtomobilski in mobilni partner nogometnega kluba Barcelona in glavni sponzor turneje World Padel </w:t>
      </w:r>
      <w:proofErr w:type="spellStart"/>
      <w:r w:rsidRPr="00F64B50">
        <w:rPr>
          <w:rFonts w:ascii="Cupra Light" w:eastAsia="Cupra Light" w:hAnsi="Cupra Light" w:cs="Cupra Light"/>
          <w:b/>
          <w:color w:val="565656"/>
          <w:sz w:val="16"/>
          <w:szCs w:val="18"/>
          <w:lang w:val="sl-SI" w:bidi="sl-SI"/>
        </w:rPr>
        <w:t>Tour</w:t>
      </w:r>
      <w:proofErr w:type="spellEnd"/>
      <w:r w:rsidRPr="00F64B50">
        <w:rPr>
          <w:rFonts w:ascii="Cupra Light" w:eastAsia="Cupra Light" w:hAnsi="Cupra Light" w:cs="Cupra Light"/>
          <w:b/>
          <w:color w:val="565656"/>
          <w:sz w:val="16"/>
          <w:szCs w:val="18"/>
          <w:lang w:val="sl-SI" w:bidi="sl-SI"/>
        </w:rPr>
        <w:t xml:space="preserve">. Družino CUPRA sestavlja skupina ambasadorjev, ki delijo vrednote znamke, med drugim nemški vratar Marc ter Stegen, vzhajajoča zvezda nogometa </w:t>
      </w:r>
      <w:proofErr w:type="spellStart"/>
      <w:r w:rsidRPr="00F64B50">
        <w:rPr>
          <w:rFonts w:ascii="Cupra Light" w:eastAsia="Cupra Light" w:hAnsi="Cupra Light" w:cs="Cupra Light"/>
          <w:b/>
          <w:color w:val="565656"/>
          <w:sz w:val="16"/>
          <w:szCs w:val="18"/>
          <w:lang w:val="sl-SI" w:bidi="sl-SI"/>
        </w:rPr>
        <w:t>Ansu</w:t>
      </w:r>
      <w:proofErr w:type="spellEnd"/>
      <w:r w:rsidRPr="00F64B50">
        <w:rPr>
          <w:rFonts w:ascii="Cupra Light" w:eastAsia="Cupra Light" w:hAnsi="Cupra Light" w:cs="Cupra Light"/>
          <w:b/>
          <w:color w:val="565656"/>
          <w:sz w:val="16"/>
          <w:szCs w:val="18"/>
          <w:lang w:val="sl-SI" w:bidi="sl-SI"/>
        </w:rPr>
        <w:t xml:space="preserve"> Fati, hollywoodski igralec Daniel </w:t>
      </w:r>
      <w:proofErr w:type="spellStart"/>
      <w:r w:rsidRPr="00F64B50">
        <w:rPr>
          <w:rFonts w:ascii="Cupra Light" w:eastAsia="Cupra Light" w:hAnsi="Cupra Light" w:cs="Cupra Light"/>
          <w:b/>
          <w:color w:val="565656"/>
          <w:sz w:val="16"/>
          <w:szCs w:val="18"/>
          <w:lang w:val="sl-SI" w:bidi="sl-SI"/>
        </w:rPr>
        <w:t>Brühl</w:t>
      </w:r>
      <w:proofErr w:type="spellEnd"/>
      <w:r w:rsidRPr="00F64B50">
        <w:rPr>
          <w:rFonts w:ascii="Cupra Light" w:eastAsia="Cupra Light" w:hAnsi="Cupra Light" w:cs="Cupra Light"/>
          <w:b/>
          <w:color w:val="565656"/>
          <w:sz w:val="16"/>
          <w:szCs w:val="18"/>
          <w:lang w:val="sl-SI" w:bidi="sl-SI"/>
        </w:rPr>
        <w:t xml:space="preserve">, švedski voznik </w:t>
      </w:r>
      <w:proofErr w:type="spellStart"/>
      <w:r w:rsidRPr="00F64B50">
        <w:rPr>
          <w:rFonts w:ascii="Cupra Light" w:eastAsia="Cupra Light" w:hAnsi="Cupra Light" w:cs="Cupra Light"/>
          <w:b/>
          <w:color w:val="565656"/>
          <w:sz w:val="16"/>
          <w:szCs w:val="18"/>
          <w:lang w:val="sl-SI" w:bidi="sl-SI"/>
        </w:rPr>
        <w:t>Mattias</w:t>
      </w:r>
      <w:proofErr w:type="spellEnd"/>
      <w:r w:rsidRPr="00F64B50">
        <w:rPr>
          <w:rFonts w:ascii="Cupra Light" w:eastAsia="Cupra Light" w:hAnsi="Cupra Light" w:cs="Cupra Light"/>
          <w:b/>
          <w:color w:val="565656"/>
          <w:sz w:val="16"/>
          <w:szCs w:val="18"/>
          <w:lang w:val="sl-SI" w:bidi="sl-SI"/>
        </w:rPr>
        <w:t xml:space="preserve"> </w:t>
      </w:r>
      <w:proofErr w:type="spellStart"/>
      <w:r w:rsidRPr="00F64B50">
        <w:rPr>
          <w:rFonts w:ascii="Cupra Light" w:eastAsia="Cupra Light" w:hAnsi="Cupra Light" w:cs="Cupra Light"/>
          <w:b/>
          <w:color w:val="565656"/>
          <w:sz w:val="16"/>
          <w:szCs w:val="18"/>
          <w:lang w:val="sl-SI" w:bidi="sl-SI"/>
        </w:rPr>
        <w:t>Ekström</w:t>
      </w:r>
      <w:proofErr w:type="spellEnd"/>
      <w:r w:rsidRPr="00F64B50">
        <w:rPr>
          <w:rFonts w:ascii="Cupra Light" w:eastAsia="Cupra Light" w:hAnsi="Cupra Light" w:cs="Cupra Light"/>
          <w:b/>
          <w:color w:val="565656"/>
          <w:sz w:val="16"/>
          <w:szCs w:val="18"/>
          <w:lang w:val="sl-SI" w:bidi="sl-SI"/>
        </w:rPr>
        <w:t xml:space="preserve"> in osem najboljših igralcev padel tenisa.</w:t>
      </w:r>
    </w:p>
    <w:p w14:paraId="53128261" w14:textId="77777777" w:rsidR="009D21E9" w:rsidRPr="00F64B50" w:rsidRDefault="009D21E9" w:rsidP="00F64B50">
      <w:pPr>
        <w:ind w:left="284" w:right="510"/>
        <w:jc w:val="both"/>
        <w:rPr>
          <w:rFonts w:ascii="Cupra Light" w:hAnsi="Cupra Light"/>
          <w:b/>
          <w:color w:val="565656"/>
          <w:sz w:val="16"/>
          <w:szCs w:val="18"/>
        </w:rPr>
      </w:pPr>
    </w:p>
    <w:tbl>
      <w:tblPr>
        <w:tblW w:w="8538" w:type="dxa"/>
        <w:tblInd w:w="-142" w:type="dxa"/>
        <w:tblLayout w:type="fixed"/>
        <w:tblCellMar>
          <w:left w:w="0" w:type="dxa"/>
          <w:right w:w="0" w:type="dxa"/>
        </w:tblCellMar>
        <w:tblLook w:val="04A0" w:firstRow="1" w:lastRow="0" w:firstColumn="1" w:lastColumn="0" w:noHBand="0" w:noVBand="1"/>
      </w:tblPr>
      <w:tblGrid>
        <w:gridCol w:w="4724"/>
        <w:gridCol w:w="726"/>
        <w:gridCol w:w="3088"/>
      </w:tblGrid>
      <w:tr w:rsidR="001A0C87" w14:paraId="79FAAF48" w14:textId="77777777">
        <w:trPr>
          <w:trHeight w:val="2226"/>
        </w:trPr>
        <w:tc>
          <w:tcPr>
            <w:tcW w:w="4724" w:type="dxa"/>
          </w:tcPr>
          <w:p w14:paraId="4D24917D" w14:textId="77777777" w:rsidR="001A0C87" w:rsidRDefault="0093395A">
            <w:pPr>
              <w:pStyle w:val="SEATcommunicationname"/>
              <w:rPr>
                <w:rFonts w:ascii="Cupra Medium" w:hAnsi="Cupra Medium"/>
                <w:lang w:val="en-US"/>
              </w:rPr>
            </w:pPr>
            <w:r>
              <w:rPr>
                <w:rFonts w:ascii="Cupra Light" w:eastAsia="Cupra Light" w:hAnsi="Cupra Light" w:cs="Cupra Light"/>
                <w:color w:val="FF0000"/>
                <w:sz w:val="22"/>
                <w:u w:val="single"/>
                <w:lang w:bidi="sl-SI"/>
              </w:rPr>
              <w:br/>
            </w:r>
            <w:proofErr w:type="spellStart"/>
            <w:r>
              <w:rPr>
                <w:rFonts w:ascii="Cupra Medium" w:eastAsia="Cupra Medium" w:hAnsi="Cupra Medium" w:cs="Cupra Medium"/>
                <w:lang w:bidi="sl-SI"/>
              </w:rPr>
              <w:t>Cristina</w:t>
            </w:r>
            <w:proofErr w:type="spellEnd"/>
            <w:r>
              <w:rPr>
                <w:rFonts w:ascii="Cupra Medium" w:eastAsia="Cupra Medium" w:hAnsi="Cupra Medium" w:cs="Cupra Medium"/>
                <w:lang w:bidi="sl-SI"/>
              </w:rPr>
              <w:t xml:space="preserve"> </w:t>
            </w:r>
            <w:proofErr w:type="spellStart"/>
            <w:r>
              <w:rPr>
                <w:rFonts w:ascii="Cupra Medium" w:eastAsia="Cupra Medium" w:hAnsi="Cupra Medium" w:cs="Cupra Medium"/>
                <w:lang w:bidi="sl-SI"/>
              </w:rPr>
              <w:t>Vall-Llosada</w:t>
            </w:r>
            <w:proofErr w:type="spellEnd"/>
            <w:r>
              <w:rPr>
                <w:rFonts w:ascii="Cupra Medium" w:eastAsia="Cupra Medium" w:hAnsi="Cupra Medium" w:cs="Cupra Medium"/>
                <w:lang w:bidi="sl-SI"/>
              </w:rPr>
              <w:t xml:space="preserve"> </w:t>
            </w:r>
          </w:p>
          <w:p w14:paraId="1B2B2A76" w14:textId="77777777" w:rsidR="001A0C87" w:rsidRDefault="0093395A">
            <w:pPr>
              <w:pStyle w:val="Titletelephonenumber"/>
              <w:ind w:right="-600"/>
              <w:rPr>
                <w:rFonts w:ascii="Cupra Light" w:hAnsi="Cupra Light"/>
                <w:lang w:val="en-US"/>
              </w:rPr>
            </w:pPr>
            <w:r>
              <w:rPr>
                <w:rFonts w:ascii="Cupra Light" w:eastAsia="Cupra Light" w:hAnsi="Cupra Light" w:cs="Cupra Light"/>
                <w:lang w:bidi="sl-SI"/>
              </w:rPr>
              <w:t>Vodja korporativnega komuniciranja</w:t>
            </w:r>
          </w:p>
          <w:p w14:paraId="2F18EAA7" w14:textId="77777777" w:rsidR="001A0C87" w:rsidRDefault="0093395A">
            <w:pPr>
              <w:pStyle w:val="Titletelephonenumber"/>
              <w:rPr>
                <w:rFonts w:ascii="Cupra Light" w:hAnsi="Cupra Light"/>
                <w:lang w:val="de-DE"/>
              </w:rPr>
            </w:pPr>
            <w:r>
              <w:rPr>
                <w:rFonts w:ascii="Cupra Light" w:eastAsia="Cupra Light" w:hAnsi="Cupra Light" w:cs="Cupra Light"/>
                <w:lang w:bidi="sl-SI"/>
              </w:rPr>
              <w:t xml:space="preserve">T/ +34 646 295 296 </w:t>
            </w:r>
          </w:p>
          <w:p w14:paraId="76893BBB" w14:textId="77777777" w:rsidR="001A0C87" w:rsidRDefault="0093395A">
            <w:pPr>
              <w:pStyle w:val="emailaddress"/>
              <w:rPr>
                <w:rFonts w:ascii="Cupra Light" w:hAnsi="Cupra Light"/>
                <w:lang w:val="de-DE"/>
              </w:rPr>
            </w:pPr>
            <w:r>
              <w:rPr>
                <w:rFonts w:ascii="Cupra Light" w:eastAsia="Cupra Light" w:hAnsi="Cupra Light" w:cs="Cupra Light"/>
                <w:lang w:bidi="sl-SI"/>
              </w:rPr>
              <w:t>cristina.vall-llosada@seat.es</w:t>
            </w:r>
          </w:p>
          <w:p w14:paraId="13452478" w14:textId="77777777" w:rsidR="001A0C87" w:rsidRDefault="0093395A">
            <w:pPr>
              <w:pStyle w:val="emailaddress"/>
              <w:rPr>
                <w:rFonts w:ascii="Cupra Light" w:hAnsi="Cupra Light"/>
                <w:lang w:val="en-US"/>
              </w:rPr>
            </w:pPr>
            <w:r>
              <w:rPr>
                <w:rFonts w:ascii="Cupra Light" w:eastAsia="Cupra Light" w:hAnsi="Cupra Light" w:cs="Cupra Light"/>
                <w:lang w:bidi="sl-SI"/>
              </w:rPr>
              <w:br/>
              <w:t>http://seat-mediacenter.com</w:t>
            </w:r>
          </w:p>
        </w:tc>
        <w:tc>
          <w:tcPr>
            <w:tcW w:w="726" w:type="dxa"/>
          </w:tcPr>
          <w:p w14:paraId="62486C05" w14:textId="77777777" w:rsidR="001A0C87" w:rsidRDefault="001A0C87">
            <w:pPr>
              <w:pStyle w:val="Titletelephonenumber"/>
              <w:rPr>
                <w:rFonts w:ascii="Cupra Light" w:hAnsi="Cupra Light"/>
                <w:lang w:val="en-US"/>
              </w:rPr>
            </w:pPr>
          </w:p>
          <w:p w14:paraId="4101652C" w14:textId="77777777" w:rsidR="001A0C87" w:rsidRDefault="001A0C87">
            <w:pPr>
              <w:pStyle w:val="Titletelephonenumber"/>
              <w:rPr>
                <w:rFonts w:ascii="Cupra Light" w:hAnsi="Cupra Light"/>
                <w:lang w:val="en-US"/>
              </w:rPr>
            </w:pPr>
          </w:p>
          <w:p w14:paraId="4B99056E" w14:textId="77777777" w:rsidR="001A0C87" w:rsidRDefault="001A0C87">
            <w:pPr>
              <w:pStyle w:val="Titletelephonenumber"/>
              <w:rPr>
                <w:rFonts w:ascii="Cupra Light" w:hAnsi="Cupra Light"/>
                <w:lang w:val="en-US"/>
              </w:rPr>
            </w:pPr>
          </w:p>
          <w:p w14:paraId="1299C43A" w14:textId="77777777" w:rsidR="001A0C87" w:rsidRDefault="001A0C87">
            <w:pPr>
              <w:pStyle w:val="Titletelephonenumber"/>
              <w:rPr>
                <w:rFonts w:ascii="Cupra Light" w:hAnsi="Cupra Light"/>
                <w:lang w:val="en-US"/>
              </w:rPr>
            </w:pPr>
          </w:p>
        </w:tc>
        <w:tc>
          <w:tcPr>
            <w:tcW w:w="3088" w:type="dxa"/>
          </w:tcPr>
          <w:p w14:paraId="4DDBEF00" w14:textId="77777777" w:rsidR="001A0C87" w:rsidRDefault="001A0C87">
            <w:pPr>
              <w:pStyle w:val="emailaddress"/>
              <w:rPr>
                <w:rFonts w:ascii="Cupra Light" w:hAnsi="Cupra Light"/>
                <w:lang w:val="en-US"/>
              </w:rPr>
            </w:pPr>
          </w:p>
          <w:p w14:paraId="2E751A64" w14:textId="77777777" w:rsidR="001A0C87" w:rsidRDefault="0093395A">
            <w:pPr>
              <w:pStyle w:val="SEATcommunicationname"/>
              <w:rPr>
                <w:rFonts w:ascii="Cupra Medium" w:hAnsi="Cupra Medium"/>
                <w:lang w:val="en-US"/>
              </w:rPr>
            </w:pPr>
            <w:r>
              <w:rPr>
                <w:rFonts w:ascii="Cupra Medium" w:eastAsia="Cupra Medium" w:hAnsi="Cupra Medium" w:cs="Cupra Medium"/>
                <w:lang w:bidi="sl-SI"/>
              </w:rPr>
              <w:t>Sergio Ripollés</w:t>
            </w:r>
          </w:p>
          <w:p w14:paraId="21ABCAE7" w14:textId="77777777" w:rsidR="001A0C87" w:rsidRDefault="0093395A">
            <w:pPr>
              <w:pStyle w:val="Titletelephonenumber"/>
              <w:ind w:right="-600"/>
              <w:rPr>
                <w:rFonts w:ascii="Cupra Light" w:hAnsi="Cupra Light"/>
                <w:lang w:val="en-US"/>
              </w:rPr>
            </w:pPr>
            <w:r>
              <w:rPr>
                <w:rFonts w:ascii="Cupra Light" w:eastAsia="Cupra Light" w:hAnsi="Cupra Light" w:cs="Cupra Light"/>
                <w:lang w:bidi="sl-SI"/>
              </w:rPr>
              <w:t>Komuniciranje CUPRA</w:t>
            </w:r>
          </w:p>
          <w:p w14:paraId="23FB1EF7" w14:textId="77777777" w:rsidR="001A0C87" w:rsidRDefault="0093395A">
            <w:pPr>
              <w:pStyle w:val="Titletelephonenumber"/>
              <w:rPr>
                <w:rFonts w:ascii="Cupra Light" w:hAnsi="Cupra Light"/>
                <w:lang w:val="en-US"/>
              </w:rPr>
            </w:pPr>
            <w:r>
              <w:rPr>
                <w:rFonts w:ascii="Cupra Light" w:eastAsia="Cupra Light" w:hAnsi="Cupra Light" w:cs="Cupra Light"/>
                <w:lang w:bidi="sl-SI"/>
              </w:rPr>
              <w:t>T/ +34 683 121 236</w:t>
            </w:r>
          </w:p>
          <w:p w14:paraId="61CFF055" w14:textId="77777777" w:rsidR="001A0C87" w:rsidRDefault="0093395A">
            <w:pPr>
              <w:pStyle w:val="emailaddress"/>
              <w:rPr>
                <w:rFonts w:ascii="Cupra Light" w:hAnsi="Cupra Light"/>
                <w:lang w:val="en-US"/>
              </w:rPr>
            </w:pPr>
            <w:r>
              <w:rPr>
                <w:rFonts w:ascii="Cupra Light" w:eastAsia="Cupra Light" w:hAnsi="Cupra Light" w:cs="Cupra Light"/>
                <w:lang w:bidi="sl-SI"/>
              </w:rPr>
              <w:t>sergio.ripolles@seat.es</w:t>
            </w:r>
          </w:p>
        </w:tc>
      </w:tr>
    </w:tbl>
    <w:p w14:paraId="39B6B1D1" w14:textId="77777777" w:rsidR="001A0C87" w:rsidRDefault="0093395A">
      <w:pPr>
        <w:autoSpaceDE w:val="0"/>
        <w:autoSpaceDN w:val="0"/>
        <w:adjustRightInd w:val="0"/>
        <w:spacing w:line="240" w:lineRule="auto"/>
        <w:rPr>
          <w:rFonts w:ascii="Tahoma" w:hAnsi="Tahoma" w:cs="Tahoma"/>
          <w:color w:val="000000"/>
          <w:sz w:val="24"/>
          <w:shd w:val="clear" w:color="auto" w:fill="FFFFFF"/>
          <w:lang w:val="en-US"/>
        </w:rPr>
      </w:pPr>
      <w:r>
        <w:rPr>
          <w:rFonts w:ascii="Tahoma" w:eastAsia="Tahoma" w:hAnsi="Tahoma" w:cs="Tahoma"/>
          <w:color w:val="000000"/>
          <w:sz w:val="24"/>
          <w:shd w:val="clear" w:color="auto" w:fill="FFFFFF"/>
          <w:lang w:val="sl-SI" w:bidi="sl-SI"/>
        </w:rPr>
        <w:t xml:space="preserve">    </w:t>
      </w:r>
    </w:p>
    <w:sectPr w:rsidR="001A0C87">
      <w:headerReference w:type="even" r:id="rId12"/>
      <w:headerReference w:type="default" r:id="rId13"/>
      <w:footerReference w:type="even" r:id="rId14"/>
      <w:footerReference w:type="default" r:id="rId15"/>
      <w:headerReference w:type="first" r:id="rId16"/>
      <w:footerReference w:type="first" r:id="rId17"/>
      <w:type w:val="continuous"/>
      <w:pgSz w:w="11907" w:h="16840"/>
      <w:pgMar w:top="2694" w:right="992"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B5651" w14:textId="77777777" w:rsidR="00483057" w:rsidRDefault="00483057">
      <w:pPr>
        <w:spacing w:line="240" w:lineRule="auto"/>
      </w:pPr>
      <w:r>
        <w:separator/>
      </w:r>
    </w:p>
  </w:endnote>
  <w:endnote w:type="continuationSeparator" w:id="0">
    <w:p w14:paraId="3571A106" w14:textId="77777777" w:rsidR="00483057" w:rsidRDefault="004830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pra Medium">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at Meta Normal Roman">
    <w:altName w:val="Calibri"/>
    <w:charset w:val="00"/>
    <w:family w:val="swiss"/>
    <w:pitch w:val="variable"/>
    <w:sig w:usb0="00000003" w:usb1="00000000" w:usb2="00000000" w:usb3="00000000" w:csb0="00000001" w:csb1="00000000"/>
  </w:font>
  <w:font w:name="Times New Roman Bold">
    <w:charset w:val="00"/>
    <w:family w:val="auto"/>
    <w:pitch w:val="variable"/>
    <w:sig w:usb0="00000000"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SeatMetaNormal">
    <w:charset w:val="00"/>
    <w:family w:val="swiss"/>
    <w:pitch w:val="variable"/>
    <w:sig w:usb0="00000003" w:usb1="00000000" w:usb2="00000000" w:usb3="00000000" w:csb0="00000001" w:csb1="00000000"/>
  </w:font>
  <w:font w:name="Seat Meta Black Roman">
    <w:charset w:val="00"/>
    <w:family w:val="swiss"/>
    <w:pitch w:val="variable"/>
    <w:sig w:usb0="00000003" w:usb1="00000000" w:usb2="00000000" w:usb3="00000000" w:csb0="00000001" w:csb1="00000000"/>
  </w:font>
  <w:font w:name="Seat Meta Bold Roman">
    <w:charset w:val="00"/>
    <w:family w:val="swiss"/>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upra Light">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6DB82" w14:textId="77777777" w:rsidR="005619BE" w:rsidRDefault="005619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0B48D" w14:textId="77777777" w:rsidR="001A0C87" w:rsidRDefault="0093395A">
    <w:pPr>
      <w:pStyle w:val="Noga"/>
    </w:pPr>
    <w:r>
      <w:rPr>
        <w:noProof/>
        <w:lang w:val="sl-SI" w:bidi="sl-SI"/>
      </w:rPr>
      <mc:AlternateContent>
        <mc:Choice Requires="wps">
          <w:drawing>
            <wp:anchor distT="0" distB="0" distL="114300" distR="114300" simplePos="0" relativeHeight="251658240" behindDoc="0" locked="0" layoutInCell="0" allowOverlap="1" wp14:anchorId="55DF62DE" wp14:editId="07777777">
              <wp:simplePos x="0" y="0"/>
              <wp:positionH relativeFrom="page">
                <wp:posOffset>0</wp:posOffset>
              </wp:positionH>
              <wp:positionV relativeFrom="page">
                <wp:posOffset>10236200</wp:posOffset>
              </wp:positionV>
              <wp:extent cx="7560945" cy="266700"/>
              <wp:effectExtent l="0" t="0" r="0" b="0"/>
              <wp:wrapNone/>
              <wp:docPr id="1" name="MSIPCMd4be4498b8738deb5071950d"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34CE0A41" w14:textId="77777777" w:rsidR="001A0C87" w:rsidRDefault="001A0C87">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55DF62DE" id="_x0000_t202" coordsize="21600,21600" o:spt="202" path="m,l,21600r21600,l21600,xe">
              <v:stroke joinstyle="miter"/>
              <v:path gradientshapeok="t" o:connecttype="rect"/>
            </v:shapetype>
            <v:shape id="MSIPCMd4be4498b8738deb5071950d"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EKamwIAAA0FAAAOAAAAZHJzL2Uyb0RvYy54bWysVMlu2zAQvRfoPxA89NRasiN5a+TAdZA2&#10;gNMYcIqcKYqyBEgchqRjuUX/vUOKdrqdil7I2ZfHGV5edW1DnoU2NciMDgcxJUJyKGq5y+iXh5t3&#10;U0qMZbJgDUiR0aMw9Grx+tXlQc3FCCpoCqEJBpFmflAZraxV8ygyvBItMwNQQqKyBN0yi6zeRYVm&#10;B4zeNtEojsfRAXShNHBhDEqveyVd+PhlKbi9L0sjLGkyirVZf2p/5u6MFpdsvtNMVTUPZbB/qKJl&#10;tcSk51DXzDKy1/UfodqaazBQ2gGHNoKyrLnwPWA3w/i3brYVU8L3guAYdYbJ/L+w/PPzRpO6wLej&#10;RLIWn+hue7tZ3RVJLpJkNs2nk4tpIfI0ngxnaVxQUgjDEcFvb572YN9/YqZaQSF6bj4cj0bDyUU8&#10;S98Gvah3lQ3aaTIaxEHxWBe2CvJ0lp7lm4Zx0Qp58ulNbgCs0D0dAtzKQnQhQH9tdN0yffzFaosj&#10;gLMZ7IbB9wFUkMTnxGtRnnKi8LsbjYMyc0RoqxAj232AzsEU5AaF7sW7UrfuxrckqMchO54HS3SW&#10;cBRO0nE8S1JKOOpG4/Ek9pMXvXgrbexHAS1xREY1Vu3niT2vjcWMaHoycckk3NRN44e3keSQ0fFF&#10;GnuHswY9GomOroe+VkfZLu9CAzkUR+xLQ78URvGbGpOvmbEbpnELsBXcbHuPR9kAJoFAUVKB/vo3&#10;ubPH4UQtJQfcqoyapz3TgpLmVuLYjtIkxt6J9RwS2hOzYZIgk5+kct+uADcWZxLL8qSztc2JLDW0&#10;j7j5S5cOVUxyTJrR/ESuLHKowJ+Di+XS07hxitm13CruQvc4LvcWytpD7PDpQQmw4c555MP/4Jb6&#10;Z95bvfxiix8AAAD//wMAUEsDBBQABgAIAAAAIQBRlEOe3wAAAAsBAAAPAAAAZHJzL2Rvd25yZXYu&#10;eG1sTI/NTsMwEITvSLyDtUjcqJ0KCk3jVFWlIsEBldAHcONtkuKfyHba8PZsTnDbnVnNflOsR2vY&#10;BUPsvJOQzQQwdLXXnWskHL52Dy/AYlJOK+MdSvjBCOvy9qZQufZX94mXKjWMQlzMlYQ2pT7nPNYt&#10;WhVnvkdH3skHqxKtoeE6qCuFW8PnQiy4VZ2jD63qcdti/V0NVsIGhyy+md35tTtU+/fzRwp6u5Ty&#10;/m7crIAlHNPfMUz4hA4lMR394HRkRgIVSaQusjlNk58txTOw46Q9PQrgZcH/dyh/AQAA//8DAFBL&#10;AQItABQABgAIAAAAIQC2gziS/gAAAOEBAAATAAAAAAAAAAAAAAAAAAAAAABbQ29udGVudF9UeXBl&#10;c10ueG1sUEsBAi0AFAAGAAgAAAAhADj9If/WAAAAlAEAAAsAAAAAAAAAAAAAAAAALwEAAF9yZWxz&#10;Ly5yZWxzUEsBAi0AFAAGAAgAAAAhALsIQpqbAgAADQUAAA4AAAAAAAAAAAAAAAAALgIAAGRycy9l&#10;Mm9Eb2MueG1sUEsBAi0AFAAGAAgAAAAhAFGUQ57fAAAACwEAAA8AAAAAAAAAAAAAAAAA9QQAAGRy&#10;cy9kb3ducmV2LnhtbFBLBQYAAAAABAAEAPMAAAABBgAAAAA=&#10;" o:allowincell="f" filled="f" stroked="f" strokeweight=".5pt">
              <v:textbox inset="20pt,0,,0">
                <w:txbxContent>
                  <w:p w14:paraId="34CE0A41" w14:textId="77777777" w:rsidR="001A0C87" w:rsidRDefault="001A0C87">
                    <w:pPr>
                      <w:rPr>
                        <w:rFonts w:cs="Arial"/>
                        <w:color w:val="000000"/>
                        <w:sz w:val="16"/>
                      </w:rPr>
                    </w:pPr>
                  </w:p>
                </w:txbxContent>
              </v:textbox>
              <w10:wrap anchorx="page" anchory="page"/>
            </v:shape>
          </w:pict>
        </mc:Fallback>
      </mc:AlternateContent>
    </w:r>
  </w:p>
  <w:p w14:paraId="6D98A12B" w14:textId="77777777" w:rsidR="001A0C87" w:rsidRDefault="001A0C8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99379" w14:textId="77777777" w:rsidR="001A0C87" w:rsidRDefault="001A0C87">
    <w:pPr>
      <w:pStyle w:val="Noga"/>
    </w:pPr>
  </w:p>
  <w:p w14:paraId="3FE9F23F" w14:textId="77777777" w:rsidR="001A0C87" w:rsidRDefault="001A0C87">
    <w:pPr>
      <w:pStyle w:val="Noga"/>
    </w:pPr>
  </w:p>
  <w:p w14:paraId="1F72F646" w14:textId="77777777" w:rsidR="001A0C87" w:rsidRDefault="001A0C87">
    <w:pPr>
      <w:pStyle w:val="Noga"/>
    </w:pPr>
  </w:p>
  <w:p w14:paraId="08CE6F91" w14:textId="77777777" w:rsidR="001A0C87" w:rsidRDefault="001A0C87">
    <w:pPr>
      <w:pStyle w:val="Noga"/>
    </w:pPr>
  </w:p>
  <w:p w14:paraId="61CDCEAD" w14:textId="77777777" w:rsidR="001A0C87" w:rsidRDefault="001A0C8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BDD64" w14:textId="77777777" w:rsidR="00483057" w:rsidRDefault="00483057">
      <w:pPr>
        <w:spacing w:line="240" w:lineRule="auto"/>
      </w:pPr>
      <w:r>
        <w:separator/>
      </w:r>
    </w:p>
  </w:footnote>
  <w:footnote w:type="continuationSeparator" w:id="0">
    <w:p w14:paraId="0CFC2C1E" w14:textId="77777777" w:rsidR="00483057" w:rsidRDefault="004830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FFD37" w14:textId="77777777" w:rsidR="005619BE" w:rsidRDefault="005619B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7CC1D" w14:textId="77777777" w:rsidR="001A0C87" w:rsidRDefault="00483057">
    <w:pPr>
      <w:pStyle w:val="Glava"/>
    </w:pPr>
    <w:r>
      <w:rPr>
        <w:lang w:val="sl-SI" w:bidi="sl-SI"/>
      </w:rPr>
      <w:pict w14:anchorId="77E70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8.75pt;margin-top:-91.55pt;width:565.4pt;height:799.8pt;z-index:-251657216;mso-position-horizontal-relative:margin;mso-position-vertical-relative:margin;mso-width-relative:page;mso-height-relative:page"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C577A" w14:textId="77777777" w:rsidR="001A0C87" w:rsidRDefault="0093395A">
    <w:pPr>
      <w:pStyle w:val="Glava"/>
    </w:pPr>
    <w:r>
      <w:rPr>
        <w:lang w:val="sl-SI" w:bidi="sl-SI"/>
      </w:rPr>
      <w:t xml:space="preserve">      </w:t>
    </w:r>
  </w:p>
  <w:p w14:paraId="0426EC76" w14:textId="77777777" w:rsidR="001A0C87" w:rsidRDefault="0093395A">
    <w:pPr>
      <w:pStyle w:val="Glava"/>
    </w:pPr>
    <w:r>
      <w:rPr>
        <w:noProof/>
        <w:lang w:val="sl-SI" w:bidi="sl-SI"/>
      </w:rPr>
      <w:drawing>
        <wp:anchor distT="0" distB="0" distL="114300" distR="114300" simplePos="0" relativeHeight="251657216" behindDoc="0" locked="0" layoutInCell="1" allowOverlap="1" wp14:anchorId="29108D63" wp14:editId="07777777">
          <wp:simplePos x="0" y="0"/>
          <wp:positionH relativeFrom="column">
            <wp:posOffset>-599440</wp:posOffset>
          </wp:positionH>
          <wp:positionV relativeFrom="paragraph">
            <wp:posOffset>59055</wp:posOffset>
          </wp:positionV>
          <wp:extent cx="695960" cy="552450"/>
          <wp:effectExtent l="0" t="0" r="889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0FB78278" w14:textId="77777777" w:rsidR="001A0C87" w:rsidRDefault="001A0C87">
    <w:pPr>
      <w:pStyle w:val="Glava"/>
    </w:pPr>
  </w:p>
  <w:p w14:paraId="40E1D6BC" w14:textId="77777777" w:rsidR="001A0C87" w:rsidRDefault="0093395A">
    <w:pPr>
      <w:pStyle w:val="Glava"/>
      <w:tabs>
        <w:tab w:val="left" w:pos="7914"/>
      </w:tabs>
      <w:rPr>
        <w:i/>
      </w:rPr>
    </w:pPr>
    <w:r>
      <w:rPr>
        <w:i/>
        <w:noProof/>
        <w:lang w:val="sl-SI" w:bidi="sl-SI"/>
      </w:rPr>
      <w:drawing>
        <wp:anchor distT="0" distB="0" distL="114300" distR="114300" simplePos="0" relativeHeight="251656192" behindDoc="1" locked="0" layoutInCell="1" allowOverlap="1" wp14:anchorId="76FEEF64" wp14:editId="07777777">
          <wp:simplePos x="0" y="0"/>
          <wp:positionH relativeFrom="page">
            <wp:posOffset>0</wp:posOffset>
          </wp:positionH>
          <wp:positionV relativeFrom="page">
            <wp:posOffset>3716655</wp:posOffset>
          </wp:positionV>
          <wp:extent cx="894080" cy="4927600"/>
          <wp:effectExtent l="0" t="0" r="0" b="0"/>
          <wp:wrapNone/>
          <wp:docPr id="13" name="Imagen 13"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bandeau_gauche_v3"/>
                  <pic:cNvPicPr>
                    <a:picLocks noChangeAspect="1" noChangeArrowheads="1"/>
                  </pic:cNvPicPr>
                </pic:nvPicPr>
                <pic:blipFill>
                  <a:blip r:embed="rId2">
                    <a:extLst>
                      <a:ext uri="{28A0092B-C50C-407E-A947-70E740481C1C}">
                        <a14:useLocalDpi xmlns:a14="http://schemas.microsoft.com/office/drawing/2010/main" val="0"/>
                      </a:ext>
                    </a:extLst>
                  </a:blip>
                  <a:srcRect t="25869"/>
                  <a:stretch>
                    <a:fillRect/>
                  </a:stretch>
                </pic:blipFill>
                <pic:spPr>
                  <a:xfrm>
                    <a:off x="0" y="0"/>
                    <a:ext cx="893928" cy="4927783"/>
                  </a:xfrm>
                  <a:prstGeom prst="rect">
                    <a:avLst/>
                  </a:prstGeom>
                  <a:noFill/>
                  <a:ln>
                    <a:noFill/>
                  </a:ln>
                </pic:spPr>
              </pic:pic>
            </a:graphicData>
          </a:graphic>
        </wp:anchor>
      </w:drawing>
    </w:r>
    <w:r>
      <w:rPr>
        <w:i/>
        <w:lang w:val="sl-SI" w:bidi="sl-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FFFFFF88"/>
    <w:lvl w:ilvl="0">
      <w:start w:val="1"/>
      <w:numFmt w:val="decimal"/>
      <w:pStyle w:val="Otevilenseznam"/>
      <w:lvlText w:val="%1."/>
      <w:lvlJc w:val="left"/>
      <w:pPr>
        <w:tabs>
          <w:tab w:val="left"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F9D3D95"/>
    <w:multiLevelType w:val="hybridMultilevel"/>
    <w:tmpl w:val="8DDCB30C"/>
    <w:lvl w:ilvl="0" w:tplc="64CE9106">
      <w:start w:val="1"/>
      <w:numFmt w:val="bullet"/>
      <w:lvlText w:val="•"/>
      <w:lvlJc w:val="left"/>
      <w:pPr>
        <w:tabs>
          <w:tab w:val="num" w:pos="720"/>
        </w:tabs>
        <w:ind w:left="720" w:hanging="360"/>
      </w:pPr>
      <w:rPr>
        <w:rFonts w:ascii="Arial" w:hAnsi="Arial" w:hint="default"/>
      </w:rPr>
    </w:lvl>
    <w:lvl w:ilvl="1" w:tplc="1F7EA504" w:tentative="1">
      <w:start w:val="1"/>
      <w:numFmt w:val="bullet"/>
      <w:lvlText w:val="•"/>
      <w:lvlJc w:val="left"/>
      <w:pPr>
        <w:tabs>
          <w:tab w:val="num" w:pos="1440"/>
        </w:tabs>
        <w:ind w:left="1440" w:hanging="360"/>
      </w:pPr>
      <w:rPr>
        <w:rFonts w:ascii="Arial" w:hAnsi="Arial" w:hint="default"/>
      </w:rPr>
    </w:lvl>
    <w:lvl w:ilvl="2" w:tplc="13EC87A2" w:tentative="1">
      <w:start w:val="1"/>
      <w:numFmt w:val="bullet"/>
      <w:lvlText w:val="•"/>
      <w:lvlJc w:val="left"/>
      <w:pPr>
        <w:tabs>
          <w:tab w:val="num" w:pos="2160"/>
        </w:tabs>
        <w:ind w:left="2160" w:hanging="360"/>
      </w:pPr>
      <w:rPr>
        <w:rFonts w:ascii="Arial" w:hAnsi="Arial" w:hint="default"/>
      </w:rPr>
    </w:lvl>
    <w:lvl w:ilvl="3" w:tplc="F9667AD2" w:tentative="1">
      <w:start w:val="1"/>
      <w:numFmt w:val="bullet"/>
      <w:lvlText w:val="•"/>
      <w:lvlJc w:val="left"/>
      <w:pPr>
        <w:tabs>
          <w:tab w:val="num" w:pos="2880"/>
        </w:tabs>
        <w:ind w:left="2880" w:hanging="360"/>
      </w:pPr>
      <w:rPr>
        <w:rFonts w:ascii="Arial" w:hAnsi="Arial" w:hint="default"/>
      </w:rPr>
    </w:lvl>
    <w:lvl w:ilvl="4" w:tplc="6C36C984" w:tentative="1">
      <w:start w:val="1"/>
      <w:numFmt w:val="bullet"/>
      <w:lvlText w:val="•"/>
      <w:lvlJc w:val="left"/>
      <w:pPr>
        <w:tabs>
          <w:tab w:val="num" w:pos="3600"/>
        </w:tabs>
        <w:ind w:left="3600" w:hanging="360"/>
      </w:pPr>
      <w:rPr>
        <w:rFonts w:ascii="Arial" w:hAnsi="Arial" w:hint="default"/>
      </w:rPr>
    </w:lvl>
    <w:lvl w:ilvl="5" w:tplc="605C389A" w:tentative="1">
      <w:start w:val="1"/>
      <w:numFmt w:val="bullet"/>
      <w:lvlText w:val="•"/>
      <w:lvlJc w:val="left"/>
      <w:pPr>
        <w:tabs>
          <w:tab w:val="num" w:pos="4320"/>
        </w:tabs>
        <w:ind w:left="4320" w:hanging="360"/>
      </w:pPr>
      <w:rPr>
        <w:rFonts w:ascii="Arial" w:hAnsi="Arial" w:hint="default"/>
      </w:rPr>
    </w:lvl>
    <w:lvl w:ilvl="6" w:tplc="B8D2E0AC" w:tentative="1">
      <w:start w:val="1"/>
      <w:numFmt w:val="bullet"/>
      <w:lvlText w:val="•"/>
      <w:lvlJc w:val="left"/>
      <w:pPr>
        <w:tabs>
          <w:tab w:val="num" w:pos="5040"/>
        </w:tabs>
        <w:ind w:left="5040" w:hanging="360"/>
      </w:pPr>
      <w:rPr>
        <w:rFonts w:ascii="Arial" w:hAnsi="Arial" w:hint="default"/>
      </w:rPr>
    </w:lvl>
    <w:lvl w:ilvl="7" w:tplc="C0BC8C7E" w:tentative="1">
      <w:start w:val="1"/>
      <w:numFmt w:val="bullet"/>
      <w:lvlText w:val="•"/>
      <w:lvlJc w:val="left"/>
      <w:pPr>
        <w:tabs>
          <w:tab w:val="num" w:pos="5760"/>
        </w:tabs>
        <w:ind w:left="5760" w:hanging="360"/>
      </w:pPr>
      <w:rPr>
        <w:rFonts w:ascii="Arial" w:hAnsi="Arial" w:hint="default"/>
      </w:rPr>
    </w:lvl>
    <w:lvl w:ilvl="8" w:tplc="628899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1742E4"/>
    <w:multiLevelType w:val="multilevel"/>
    <w:tmpl w:val="111742E4"/>
    <w:lvl w:ilvl="0">
      <w:start w:val="1"/>
      <w:numFmt w:val="bullet"/>
      <w:lvlText w:val=""/>
      <w:lvlJc w:val="left"/>
      <w:pPr>
        <w:tabs>
          <w:tab w:val="left" w:pos="720"/>
        </w:tabs>
        <w:ind w:left="720" w:hanging="360"/>
      </w:pPr>
      <w:rPr>
        <w:rFonts w:ascii="Symbol" w:hAnsi="Symbol" w:hint="default"/>
        <w:b w:val="0"/>
        <w:i w:val="0"/>
        <w:sz w:val="28"/>
        <w:lang w:val="es-ES"/>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11C85406"/>
    <w:multiLevelType w:val="hybridMultilevel"/>
    <w:tmpl w:val="69B231DA"/>
    <w:lvl w:ilvl="0" w:tplc="FD8CA19C">
      <w:start w:val="1"/>
      <w:numFmt w:val="bullet"/>
      <w:lvlText w:val="•"/>
      <w:lvlJc w:val="left"/>
      <w:pPr>
        <w:tabs>
          <w:tab w:val="num" w:pos="720"/>
        </w:tabs>
        <w:ind w:left="720" w:hanging="360"/>
      </w:pPr>
      <w:rPr>
        <w:rFonts w:ascii="Arial" w:hAnsi="Arial" w:hint="default"/>
      </w:rPr>
    </w:lvl>
    <w:lvl w:ilvl="1" w:tplc="6576DE64" w:tentative="1">
      <w:start w:val="1"/>
      <w:numFmt w:val="bullet"/>
      <w:lvlText w:val="•"/>
      <w:lvlJc w:val="left"/>
      <w:pPr>
        <w:tabs>
          <w:tab w:val="num" w:pos="1440"/>
        </w:tabs>
        <w:ind w:left="1440" w:hanging="360"/>
      </w:pPr>
      <w:rPr>
        <w:rFonts w:ascii="Arial" w:hAnsi="Arial" w:hint="default"/>
      </w:rPr>
    </w:lvl>
    <w:lvl w:ilvl="2" w:tplc="49B4118E" w:tentative="1">
      <w:start w:val="1"/>
      <w:numFmt w:val="bullet"/>
      <w:lvlText w:val="•"/>
      <w:lvlJc w:val="left"/>
      <w:pPr>
        <w:tabs>
          <w:tab w:val="num" w:pos="2160"/>
        </w:tabs>
        <w:ind w:left="2160" w:hanging="360"/>
      </w:pPr>
      <w:rPr>
        <w:rFonts w:ascii="Arial" w:hAnsi="Arial" w:hint="default"/>
      </w:rPr>
    </w:lvl>
    <w:lvl w:ilvl="3" w:tplc="D5EA0E76" w:tentative="1">
      <w:start w:val="1"/>
      <w:numFmt w:val="bullet"/>
      <w:lvlText w:val="•"/>
      <w:lvlJc w:val="left"/>
      <w:pPr>
        <w:tabs>
          <w:tab w:val="num" w:pos="2880"/>
        </w:tabs>
        <w:ind w:left="2880" w:hanging="360"/>
      </w:pPr>
      <w:rPr>
        <w:rFonts w:ascii="Arial" w:hAnsi="Arial" w:hint="default"/>
      </w:rPr>
    </w:lvl>
    <w:lvl w:ilvl="4" w:tplc="34C256A8" w:tentative="1">
      <w:start w:val="1"/>
      <w:numFmt w:val="bullet"/>
      <w:lvlText w:val="•"/>
      <w:lvlJc w:val="left"/>
      <w:pPr>
        <w:tabs>
          <w:tab w:val="num" w:pos="3600"/>
        </w:tabs>
        <w:ind w:left="3600" w:hanging="360"/>
      </w:pPr>
      <w:rPr>
        <w:rFonts w:ascii="Arial" w:hAnsi="Arial" w:hint="default"/>
      </w:rPr>
    </w:lvl>
    <w:lvl w:ilvl="5" w:tplc="C5DE67DC" w:tentative="1">
      <w:start w:val="1"/>
      <w:numFmt w:val="bullet"/>
      <w:lvlText w:val="•"/>
      <w:lvlJc w:val="left"/>
      <w:pPr>
        <w:tabs>
          <w:tab w:val="num" w:pos="4320"/>
        </w:tabs>
        <w:ind w:left="4320" w:hanging="360"/>
      </w:pPr>
      <w:rPr>
        <w:rFonts w:ascii="Arial" w:hAnsi="Arial" w:hint="default"/>
      </w:rPr>
    </w:lvl>
    <w:lvl w:ilvl="6" w:tplc="CBB6A3C2" w:tentative="1">
      <w:start w:val="1"/>
      <w:numFmt w:val="bullet"/>
      <w:lvlText w:val="•"/>
      <w:lvlJc w:val="left"/>
      <w:pPr>
        <w:tabs>
          <w:tab w:val="num" w:pos="5040"/>
        </w:tabs>
        <w:ind w:left="5040" w:hanging="360"/>
      </w:pPr>
      <w:rPr>
        <w:rFonts w:ascii="Arial" w:hAnsi="Arial" w:hint="default"/>
      </w:rPr>
    </w:lvl>
    <w:lvl w:ilvl="7" w:tplc="F2EAABD8" w:tentative="1">
      <w:start w:val="1"/>
      <w:numFmt w:val="bullet"/>
      <w:lvlText w:val="•"/>
      <w:lvlJc w:val="left"/>
      <w:pPr>
        <w:tabs>
          <w:tab w:val="num" w:pos="5760"/>
        </w:tabs>
        <w:ind w:left="5760" w:hanging="360"/>
      </w:pPr>
      <w:rPr>
        <w:rFonts w:ascii="Arial" w:hAnsi="Arial" w:hint="default"/>
      </w:rPr>
    </w:lvl>
    <w:lvl w:ilvl="8" w:tplc="122809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383900"/>
    <w:multiLevelType w:val="hybridMultilevel"/>
    <w:tmpl w:val="A7AC15FC"/>
    <w:lvl w:ilvl="0" w:tplc="8D7EB7E0">
      <w:numFmt w:val="bullet"/>
      <w:lvlText w:val="-"/>
      <w:lvlJc w:val="left"/>
      <w:pPr>
        <w:ind w:left="218" w:hanging="360"/>
      </w:pPr>
      <w:rPr>
        <w:rFonts w:ascii="Cupra Medium" w:eastAsia="Corbel" w:hAnsi="Cupra Medium"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1DAB61E8"/>
    <w:multiLevelType w:val="hybridMultilevel"/>
    <w:tmpl w:val="B0C62912"/>
    <w:lvl w:ilvl="0" w:tplc="E6CA54EA">
      <w:start w:val="1"/>
      <w:numFmt w:val="bullet"/>
      <w:lvlText w:val="•"/>
      <w:lvlJc w:val="left"/>
      <w:pPr>
        <w:tabs>
          <w:tab w:val="num" w:pos="720"/>
        </w:tabs>
        <w:ind w:left="720" w:hanging="360"/>
      </w:pPr>
      <w:rPr>
        <w:rFonts w:ascii="Arial" w:hAnsi="Arial" w:hint="default"/>
      </w:rPr>
    </w:lvl>
    <w:lvl w:ilvl="1" w:tplc="096848A6" w:tentative="1">
      <w:start w:val="1"/>
      <w:numFmt w:val="bullet"/>
      <w:lvlText w:val="•"/>
      <w:lvlJc w:val="left"/>
      <w:pPr>
        <w:tabs>
          <w:tab w:val="num" w:pos="1440"/>
        </w:tabs>
        <w:ind w:left="1440" w:hanging="360"/>
      </w:pPr>
      <w:rPr>
        <w:rFonts w:ascii="Arial" w:hAnsi="Arial" w:hint="default"/>
      </w:rPr>
    </w:lvl>
    <w:lvl w:ilvl="2" w:tplc="799A9F10" w:tentative="1">
      <w:start w:val="1"/>
      <w:numFmt w:val="bullet"/>
      <w:lvlText w:val="•"/>
      <w:lvlJc w:val="left"/>
      <w:pPr>
        <w:tabs>
          <w:tab w:val="num" w:pos="2160"/>
        </w:tabs>
        <w:ind w:left="2160" w:hanging="360"/>
      </w:pPr>
      <w:rPr>
        <w:rFonts w:ascii="Arial" w:hAnsi="Arial" w:hint="default"/>
      </w:rPr>
    </w:lvl>
    <w:lvl w:ilvl="3" w:tplc="9F12237A" w:tentative="1">
      <w:start w:val="1"/>
      <w:numFmt w:val="bullet"/>
      <w:lvlText w:val="•"/>
      <w:lvlJc w:val="left"/>
      <w:pPr>
        <w:tabs>
          <w:tab w:val="num" w:pos="2880"/>
        </w:tabs>
        <w:ind w:left="2880" w:hanging="360"/>
      </w:pPr>
      <w:rPr>
        <w:rFonts w:ascii="Arial" w:hAnsi="Arial" w:hint="default"/>
      </w:rPr>
    </w:lvl>
    <w:lvl w:ilvl="4" w:tplc="8578EDB4" w:tentative="1">
      <w:start w:val="1"/>
      <w:numFmt w:val="bullet"/>
      <w:lvlText w:val="•"/>
      <w:lvlJc w:val="left"/>
      <w:pPr>
        <w:tabs>
          <w:tab w:val="num" w:pos="3600"/>
        </w:tabs>
        <w:ind w:left="3600" w:hanging="360"/>
      </w:pPr>
      <w:rPr>
        <w:rFonts w:ascii="Arial" w:hAnsi="Arial" w:hint="default"/>
      </w:rPr>
    </w:lvl>
    <w:lvl w:ilvl="5" w:tplc="B4781084" w:tentative="1">
      <w:start w:val="1"/>
      <w:numFmt w:val="bullet"/>
      <w:lvlText w:val="•"/>
      <w:lvlJc w:val="left"/>
      <w:pPr>
        <w:tabs>
          <w:tab w:val="num" w:pos="4320"/>
        </w:tabs>
        <w:ind w:left="4320" w:hanging="360"/>
      </w:pPr>
      <w:rPr>
        <w:rFonts w:ascii="Arial" w:hAnsi="Arial" w:hint="default"/>
      </w:rPr>
    </w:lvl>
    <w:lvl w:ilvl="6" w:tplc="EA5A2FD6" w:tentative="1">
      <w:start w:val="1"/>
      <w:numFmt w:val="bullet"/>
      <w:lvlText w:val="•"/>
      <w:lvlJc w:val="left"/>
      <w:pPr>
        <w:tabs>
          <w:tab w:val="num" w:pos="5040"/>
        </w:tabs>
        <w:ind w:left="5040" w:hanging="360"/>
      </w:pPr>
      <w:rPr>
        <w:rFonts w:ascii="Arial" w:hAnsi="Arial" w:hint="default"/>
      </w:rPr>
    </w:lvl>
    <w:lvl w:ilvl="7" w:tplc="A108392A" w:tentative="1">
      <w:start w:val="1"/>
      <w:numFmt w:val="bullet"/>
      <w:lvlText w:val="•"/>
      <w:lvlJc w:val="left"/>
      <w:pPr>
        <w:tabs>
          <w:tab w:val="num" w:pos="5760"/>
        </w:tabs>
        <w:ind w:left="5760" w:hanging="360"/>
      </w:pPr>
      <w:rPr>
        <w:rFonts w:ascii="Arial" w:hAnsi="Arial" w:hint="default"/>
      </w:rPr>
    </w:lvl>
    <w:lvl w:ilvl="8" w:tplc="683E8B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A11B50"/>
    <w:multiLevelType w:val="hybridMultilevel"/>
    <w:tmpl w:val="E38E847C"/>
    <w:lvl w:ilvl="0" w:tplc="2B608EF8">
      <w:start w:val="1"/>
      <w:numFmt w:val="bullet"/>
      <w:lvlText w:val="•"/>
      <w:lvlJc w:val="left"/>
      <w:pPr>
        <w:tabs>
          <w:tab w:val="num" w:pos="720"/>
        </w:tabs>
        <w:ind w:left="720" w:hanging="360"/>
      </w:pPr>
      <w:rPr>
        <w:rFonts w:ascii="Arial" w:hAnsi="Arial" w:hint="default"/>
      </w:rPr>
    </w:lvl>
    <w:lvl w:ilvl="1" w:tplc="3E84DC82" w:tentative="1">
      <w:start w:val="1"/>
      <w:numFmt w:val="bullet"/>
      <w:lvlText w:val="•"/>
      <w:lvlJc w:val="left"/>
      <w:pPr>
        <w:tabs>
          <w:tab w:val="num" w:pos="1440"/>
        </w:tabs>
        <w:ind w:left="1440" w:hanging="360"/>
      </w:pPr>
      <w:rPr>
        <w:rFonts w:ascii="Arial" w:hAnsi="Arial" w:hint="default"/>
      </w:rPr>
    </w:lvl>
    <w:lvl w:ilvl="2" w:tplc="03B21D84" w:tentative="1">
      <w:start w:val="1"/>
      <w:numFmt w:val="bullet"/>
      <w:lvlText w:val="•"/>
      <w:lvlJc w:val="left"/>
      <w:pPr>
        <w:tabs>
          <w:tab w:val="num" w:pos="2160"/>
        </w:tabs>
        <w:ind w:left="2160" w:hanging="360"/>
      </w:pPr>
      <w:rPr>
        <w:rFonts w:ascii="Arial" w:hAnsi="Arial" w:hint="default"/>
      </w:rPr>
    </w:lvl>
    <w:lvl w:ilvl="3" w:tplc="DAD818EA" w:tentative="1">
      <w:start w:val="1"/>
      <w:numFmt w:val="bullet"/>
      <w:lvlText w:val="•"/>
      <w:lvlJc w:val="left"/>
      <w:pPr>
        <w:tabs>
          <w:tab w:val="num" w:pos="2880"/>
        </w:tabs>
        <w:ind w:left="2880" w:hanging="360"/>
      </w:pPr>
      <w:rPr>
        <w:rFonts w:ascii="Arial" w:hAnsi="Arial" w:hint="default"/>
      </w:rPr>
    </w:lvl>
    <w:lvl w:ilvl="4" w:tplc="32F070B4" w:tentative="1">
      <w:start w:val="1"/>
      <w:numFmt w:val="bullet"/>
      <w:lvlText w:val="•"/>
      <w:lvlJc w:val="left"/>
      <w:pPr>
        <w:tabs>
          <w:tab w:val="num" w:pos="3600"/>
        </w:tabs>
        <w:ind w:left="3600" w:hanging="360"/>
      </w:pPr>
      <w:rPr>
        <w:rFonts w:ascii="Arial" w:hAnsi="Arial" w:hint="default"/>
      </w:rPr>
    </w:lvl>
    <w:lvl w:ilvl="5" w:tplc="1BF6F2F0" w:tentative="1">
      <w:start w:val="1"/>
      <w:numFmt w:val="bullet"/>
      <w:lvlText w:val="•"/>
      <w:lvlJc w:val="left"/>
      <w:pPr>
        <w:tabs>
          <w:tab w:val="num" w:pos="4320"/>
        </w:tabs>
        <w:ind w:left="4320" w:hanging="360"/>
      </w:pPr>
      <w:rPr>
        <w:rFonts w:ascii="Arial" w:hAnsi="Arial" w:hint="default"/>
      </w:rPr>
    </w:lvl>
    <w:lvl w:ilvl="6" w:tplc="A07EAB30" w:tentative="1">
      <w:start w:val="1"/>
      <w:numFmt w:val="bullet"/>
      <w:lvlText w:val="•"/>
      <w:lvlJc w:val="left"/>
      <w:pPr>
        <w:tabs>
          <w:tab w:val="num" w:pos="5040"/>
        </w:tabs>
        <w:ind w:left="5040" w:hanging="360"/>
      </w:pPr>
      <w:rPr>
        <w:rFonts w:ascii="Arial" w:hAnsi="Arial" w:hint="default"/>
      </w:rPr>
    </w:lvl>
    <w:lvl w:ilvl="7" w:tplc="00783F70" w:tentative="1">
      <w:start w:val="1"/>
      <w:numFmt w:val="bullet"/>
      <w:lvlText w:val="•"/>
      <w:lvlJc w:val="left"/>
      <w:pPr>
        <w:tabs>
          <w:tab w:val="num" w:pos="5760"/>
        </w:tabs>
        <w:ind w:left="5760" w:hanging="360"/>
      </w:pPr>
      <w:rPr>
        <w:rFonts w:ascii="Arial" w:hAnsi="Arial" w:hint="default"/>
      </w:rPr>
    </w:lvl>
    <w:lvl w:ilvl="8" w:tplc="FA508E2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B8448F"/>
    <w:multiLevelType w:val="hybridMultilevel"/>
    <w:tmpl w:val="DAA8EF3A"/>
    <w:lvl w:ilvl="0" w:tplc="02D4CC2E">
      <w:start w:val="1"/>
      <w:numFmt w:val="bullet"/>
      <w:lvlText w:val="•"/>
      <w:lvlJc w:val="left"/>
      <w:pPr>
        <w:tabs>
          <w:tab w:val="num" w:pos="720"/>
        </w:tabs>
        <w:ind w:left="720" w:hanging="360"/>
      </w:pPr>
      <w:rPr>
        <w:rFonts w:ascii="Arial" w:hAnsi="Arial" w:hint="default"/>
      </w:rPr>
    </w:lvl>
    <w:lvl w:ilvl="1" w:tplc="9D728798" w:tentative="1">
      <w:start w:val="1"/>
      <w:numFmt w:val="bullet"/>
      <w:lvlText w:val="•"/>
      <w:lvlJc w:val="left"/>
      <w:pPr>
        <w:tabs>
          <w:tab w:val="num" w:pos="1440"/>
        </w:tabs>
        <w:ind w:left="1440" w:hanging="360"/>
      </w:pPr>
      <w:rPr>
        <w:rFonts w:ascii="Arial" w:hAnsi="Arial" w:hint="default"/>
      </w:rPr>
    </w:lvl>
    <w:lvl w:ilvl="2" w:tplc="66EAA5DA" w:tentative="1">
      <w:start w:val="1"/>
      <w:numFmt w:val="bullet"/>
      <w:lvlText w:val="•"/>
      <w:lvlJc w:val="left"/>
      <w:pPr>
        <w:tabs>
          <w:tab w:val="num" w:pos="2160"/>
        </w:tabs>
        <w:ind w:left="2160" w:hanging="360"/>
      </w:pPr>
      <w:rPr>
        <w:rFonts w:ascii="Arial" w:hAnsi="Arial" w:hint="default"/>
      </w:rPr>
    </w:lvl>
    <w:lvl w:ilvl="3" w:tplc="07A211A6" w:tentative="1">
      <w:start w:val="1"/>
      <w:numFmt w:val="bullet"/>
      <w:lvlText w:val="•"/>
      <w:lvlJc w:val="left"/>
      <w:pPr>
        <w:tabs>
          <w:tab w:val="num" w:pos="2880"/>
        </w:tabs>
        <w:ind w:left="2880" w:hanging="360"/>
      </w:pPr>
      <w:rPr>
        <w:rFonts w:ascii="Arial" w:hAnsi="Arial" w:hint="default"/>
      </w:rPr>
    </w:lvl>
    <w:lvl w:ilvl="4" w:tplc="920200A0" w:tentative="1">
      <w:start w:val="1"/>
      <w:numFmt w:val="bullet"/>
      <w:lvlText w:val="•"/>
      <w:lvlJc w:val="left"/>
      <w:pPr>
        <w:tabs>
          <w:tab w:val="num" w:pos="3600"/>
        </w:tabs>
        <w:ind w:left="3600" w:hanging="360"/>
      </w:pPr>
      <w:rPr>
        <w:rFonts w:ascii="Arial" w:hAnsi="Arial" w:hint="default"/>
      </w:rPr>
    </w:lvl>
    <w:lvl w:ilvl="5" w:tplc="580C1856" w:tentative="1">
      <w:start w:val="1"/>
      <w:numFmt w:val="bullet"/>
      <w:lvlText w:val="•"/>
      <w:lvlJc w:val="left"/>
      <w:pPr>
        <w:tabs>
          <w:tab w:val="num" w:pos="4320"/>
        </w:tabs>
        <w:ind w:left="4320" w:hanging="360"/>
      </w:pPr>
      <w:rPr>
        <w:rFonts w:ascii="Arial" w:hAnsi="Arial" w:hint="default"/>
      </w:rPr>
    </w:lvl>
    <w:lvl w:ilvl="6" w:tplc="2154061E" w:tentative="1">
      <w:start w:val="1"/>
      <w:numFmt w:val="bullet"/>
      <w:lvlText w:val="•"/>
      <w:lvlJc w:val="left"/>
      <w:pPr>
        <w:tabs>
          <w:tab w:val="num" w:pos="5040"/>
        </w:tabs>
        <w:ind w:left="5040" w:hanging="360"/>
      </w:pPr>
      <w:rPr>
        <w:rFonts w:ascii="Arial" w:hAnsi="Arial" w:hint="default"/>
      </w:rPr>
    </w:lvl>
    <w:lvl w:ilvl="7" w:tplc="1D70D986" w:tentative="1">
      <w:start w:val="1"/>
      <w:numFmt w:val="bullet"/>
      <w:lvlText w:val="•"/>
      <w:lvlJc w:val="left"/>
      <w:pPr>
        <w:tabs>
          <w:tab w:val="num" w:pos="5760"/>
        </w:tabs>
        <w:ind w:left="5760" w:hanging="360"/>
      </w:pPr>
      <w:rPr>
        <w:rFonts w:ascii="Arial" w:hAnsi="Arial" w:hint="default"/>
      </w:rPr>
    </w:lvl>
    <w:lvl w:ilvl="8" w:tplc="85C080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275196"/>
    <w:multiLevelType w:val="hybridMultilevel"/>
    <w:tmpl w:val="4CB06226"/>
    <w:lvl w:ilvl="0" w:tplc="AAD4279A">
      <w:start w:val="1"/>
      <w:numFmt w:val="bullet"/>
      <w:lvlText w:val="•"/>
      <w:lvlJc w:val="left"/>
      <w:pPr>
        <w:tabs>
          <w:tab w:val="num" w:pos="720"/>
        </w:tabs>
        <w:ind w:left="720" w:hanging="360"/>
      </w:pPr>
      <w:rPr>
        <w:rFonts w:ascii="Arial" w:hAnsi="Arial" w:hint="default"/>
      </w:rPr>
    </w:lvl>
    <w:lvl w:ilvl="1" w:tplc="BE3A28A8" w:tentative="1">
      <w:start w:val="1"/>
      <w:numFmt w:val="bullet"/>
      <w:lvlText w:val="•"/>
      <w:lvlJc w:val="left"/>
      <w:pPr>
        <w:tabs>
          <w:tab w:val="num" w:pos="1440"/>
        </w:tabs>
        <w:ind w:left="1440" w:hanging="360"/>
      </w:pPr>
      <w:rPr>
        <w:rFonts w:ascii="Arial" w:hAnsi="Arial" w:hint="default"/>
      </w:rPr>
    </w:lvl>
    <w:lvl w:ilvl="2" w:tplc="418E593C" w:tentative="1">
      <w:start w:val="1"/>
      <w:numFmt w:val="bullet"/>
      <w:lvlText w:val="•"/>
      <w:lvlJc w:val="left"/>
      <w:pPr>
        <w:tabs>
          <w:tab w:val="num" w:pos="2160"/>
        </w:tabs>
        <w:ind w:left="2160" w:hanging="360"/>
      </w:pPr>
      <w:rPr>
        <w:rFonts w:ascii="Arial" w:hAnsi="Arial" w:hint="default"/>
      </w:rPr>
    </w:lvl>
    <w:lvl w:ilvl="3" w:tplc="E8721B4C" w:tentative="1">
      <w:start w:val="1"/>
      <w:numFmt w:val="bullet"/>
      <w:lvlText w:val="•"/>
      <w:lvlJc w:val="left"/>
      <w:pPr>
        <w:tabs>
          <w:tab w:val="num" w:pos="2880"/>
        </w:tabs>
        <w:ind w:left="2880" w:hanging="360"/>
      </w:pPr>
      <w:rPr>
        <w:rFonts w:ascii="Arial" w:hAnsi="Arial" w:hint="default"/>
      </w:rPr>
    </w:lvl>
    <w:lvl w:ilvl="4" w:tplc="864A6FE2" w:tentative="1">
      <w:start w:val="1"/>
      <w:numFmt w:val="bullet"/>
      <w:lvlText w:val="•"/>
      <w:lvlJc w:val="left"/>
      <w:pPr>
        <w:tabs>
          <w:tab w:val="num" w:pos="3600"/>
        </w:tabs>
        <w:ind w:left="3600" w:hanging="360"/>
      </w:pPr>
      <w:rPr>
        <w:rFonts w:ascii="Arial" w:hAnsi="Arial" w:hint="default"/>
      </w:rPr>
    </w:lvl>
    <w:lvl w:ilvl="5" w:tplc="A98CF048" w:tentative="1">
      <w:start w:val="1"/>
      <w:numFmt w:val="bullet"/>
      <w:lvlText w:val="•"/>
      <w:lvlJc w:val="left"/>
      <w:pPr>
        <w:tabs>
          <w:tab w:val="num" w:pos="4320"/>
        </w:tabs>
        <w:ind w:left="4320" w:hanging="360"/>
      </w:pPr>
      <w:rPr>
        <w:rFonts w:ascii="Arial" w:hAnsi="Arial" w:hint="default"/>
      </w:rPr>
    </w:lvl>
    <w:lvl w:ilvl="6" w:tplc="B10A6AFC" w:tentative="1">
      <w:start w:val="1"/>
      <w:numFmt w:val="bullet"/>
      <w:lvlText w:val="•"/>
      <w:lvlJc w:val="left"/>
      <w:pPr>
        <w:tabs>
          <w:tab w:val="num" w:pos="5040"/>
        </w:tabs>
        <w:ind w:left="5040" w:hanging="360"/>
      </w:pPr>
      <w:rPr>
        <w:rFonts w:ascii="Arial" w:hAnsi="Arial" w:hint="default"/>
      </w:rPr>
    </w:lvl>
    <w:lvl w:ilvl="7" w:tplc="C562B1F8" w:tentative="1">
      <w:start w:val="1"/>
      <w:numFmt w:val="bullet"/>
      <w:lvlText w:val="•"/>
      <w:lvlJc w:val="left"/>
      <w:pPr>
        <w:tabs>
          <w:tab w:val="num" w:pos="5760"/>
        </w:tabs>
        <w:ind w:left="5760" w:hanging="360"/>
      </w:pPr>
      <w:rPr>
        <w:rFonts w:ascii="Arial" w:hAnsi="Arial" w:hint="default"/>
      </w:rPr>
    </w:lvl>
    <w:lvl w:ilvl="8" w:tplc="1D42EB4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6617BB"/>
    <w:multiLevelType w:val="hybridMultilevel"/>
    <w:tmpl w:val="491C36F0"/>
    <w:lvl w:ilvl="0" w:tplc="FCA4A982">
      <w:start w:val="1"/>
      <w:numFmt w:val="bullet"/>
      <w:lvlText w:val="•"/>
      <w:lvlJc w:val="left"/>
      <w:pPr>
        <w:tabs>
          <w:tab w:val="num" w:pos="720"/>
        </w:tabs>
        <w:ind w:left="720" w:hanging="360"/>
      </w:pPr>
      <w:rPr>
        <w:rFonts w:ascii="Arial" w:hAnsi="Arial" w:hint="default"/>
      </w:rPr>
    </w:lvl>
    <w:lvl w:ilvl="1" w:tplc="756C499E" w:tentative="1">
      <w:start w:val="1"/>
      <w:numFmt w:val="bullet"/>
      <w:lvlText w:val="•"/>
      <w:lvlJc w:val="left"/>
      <w:pPr>
        <w:tabs>
          <w:tab w:val="num" w:pos="1440"/>
        </w:tabs>
        <w:ind w:left="1440" w:hanging="360"/>
      </w:pPr>
      <w:rPr>
        <w:rFonts w:ascii="Arial" w:hAnsi="Arial" w:hint="default"/>
      </w:rPr>
    </w:lvl>
    <w:lvl w:ilvl="2" w:tplc="A6FA51E8" w:tentative="1">
      <w:start w:val="1"/>
      <w:numFmt w:val="bullet"/>
      <w:lvlText w:val="•"/>
      <w:lvlJc w:val="left"/>
      <w:pPr>
        <w:tabs>
          <w:tab w:val="num" w:pos="2160"/>
        </w:tabs>
        <w:ind w:left="2160" w:hanging="360"/>
      </w:pPr>
      <w:rPr>
        <w:rFonts w:ascii="Arial" w:hAnsi="Arial" w:hint="default"/>
      </w:rPr>
    </w:lvl>
    <w:lvl w:ilvl="3" w:tplc="AA3C6922" w:tentative="1">
      <w:start w:val="1"/>
      <w:numFmt w:val="bullet"/>
      <w:lvlText w:val="•"/>
      <w:lvlJc w:val="left"/>
      <w:pPr>
        <w:tabs>
          <w:tab w:val="num" w:pos="2880"/>
        </w:tabs>
        <w:ind w:left="2880" w:hanging="360"/>
      </w:pPr>
      <w:rPr>
        <w:rFonts w:ascii="Arial" w:hAnsi="Arial" w:hint="default"/>
      </w:rPr>
    </w:lvl>
    <w:lvl w:ilvl="4" w:tplc="94561C08" w:tentative="1">
      <w:start w:val="1"/>
      <w:numFmt w:val="bullet"/>
      <w:lvlText w:val="•"/>
      <w:lvlJc w:val="left"/>
      <w:pPr>
        <w:tabs>
          <w:tab w:val="num" w:pos="3600"/>
        </w:tabs>
        <w:ind w:left="3600" w:hanging="360"/>
      </w:pPr>
      <w:rPr>
        <w:rFonts w:ascii="Arial" w:hAnsi="Arial" w:hint="default"/>
      </w:rPr>
    </w:lvl>
    <w:lvl w:ilvl="5" w:tplc="E0D28CA8" w:tentative="1">
      <w:start w:val="1"/>
      <w:numFmt w:val="bullet"/>
      <w:lvlText w:val="•"/>
      <w:lvlJc w:val="left"/>
      <w:pPr>
        <w:tabs>
          <w:tab w:val="num" w:pos="4320"/>
        </w:tabs>
        <w:ind w:left="4320" w:hanging="360"/>
      </w:pPr>
      <w:rPr>
        <w:rFonts w:ascii="Arial" w:hAnsi="Arial" w:hint="default"/>
      </w:rPr>
    </w:lvl>
    <w:lvl w:ilvl="6" w:tplc="89121078" w:tentative="1">
      <w:start w:val="1"/>
      <w:numFmt w:val="bullet"/>
      <w:lvlText w:val="•"/>
      <w:lvlJc w:val="left"/>
      <w:pPr>
        <w:tabs>
          <w:tab w:val="num" w:pos="5040"/>
        </w:tabs>
        <w:ind w:left="5040" w:hanging="360"/>
      </w:pPr>
      <w:rPr>
        <w:rFonts w:ascii="Arial" w:hAnsi="Arial" w:hint="default"/>
      </w:rPr>
    </w:lvl>
    <w:lvl w:ilvl="7" w:tplc="2D6CDE0C" w:tentative="1">
      <w:start w:val="1"/>
      <w:numFmt w:val="bullet"/>
      <w:lvlText w:val="•"/>
      <w:lvlJc w:val="left"/>
      <w:pPr>
        <w:tabs>
          <w:tab w:val="num" w:pos="5760"/>
        </w:tabs>
        <w:ind w:left="5760" w:hanging="360"/>
      </w:pPr>
      <w:rPr>
        <w:rFonts w:ascii="Arial" w:hAnsi="Arial" w:hint="default"/>
      </w:rPr>
    </w:lvl>
    <w:lvl w:ilvl="8" w:tplc="08A2B26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2E42B46"/>
    <w:multiLevelType w:val="hybridMultilevel"/>
    <w:tmpl w:val="8BFA7CDA"/>
    <w:lvl w:ilvl="0" w:tplc="191460CE">
      <w:start w:val="1"/>
      <w:numFmt w:val="bullet"/>
      <w:lvlText w:val="•"/>
      <w:lvlJc w:val="left"/>
      <w:pPr>
        <w:tabs>
          <w:tab w:val="num" w:pos="720"/>
        </w:tabs>
        <w:ind w:left="720" w:hanging="360"/>
      </w:pPr>
      <w:rPr>
        <w:rFonts w:ascii="Arial" w:hAnsi="Arial" w:hint="default"/>
      </w:rPr>
    </w:lvl>
    <w:lvl w:ilvl="1" w:tplc="1BB432D4" w:tentative="1">
      <w:start w:val="1"/>
      <w:numFmt w:val="bullet"/>
      <w:lvlText w:val="•"/>
      <w:lvlJc w:val="left"/>
      <w:pPr>
        <w:tabs>
          <w:tab w:val="num" w:pos="1440"/>
        </w:tabs>
        <w:ind w:left="1440" w:hanging="360"/>
      </w:pPr>
      <w:rPr>
        <w:rFonts w:ascii="Arial" w:hAnsi="Arial" w:hint="default"/>
      </w:rPr>
    </w:lvl>
    <w:lvl w:ilvl="2" w:tplc="58A648C8" w:tentative="1">
      <w:start w:val="1"/>
      <w:numFmt w:val="bullet"/>
      <w:lvlText w:val="•"/>
      <w:lvlJc w:val="left"/>
      <w:pPr>
        <w:tabs>
          <w:tab w:val="num" w:pos="2160"/>
        </w:tabs>
        <w:ind w:left="2160" w:hanging="360"/>
      </w:pPr>
      <w:rPr>
        <w:rFonts w:ascii="Arial" w:hAnsi="Arial" w:hint="default"/>
      </w:rPr>
    </w:lvl>
    <w:lvl w:ilvl="3" w:tplc="A434CD44" w:tentative="1">
      <w:start w:val="1"/>
      <w:numFmt w:val="bullet"/>
      <w:lvlText w:val="•"/>
      <w:lvlJc w:val="left"/>
      <w:pPr>
        <w:tabs>
          <w:tab w:val="num" w:pos="2880"/>
        </w:tabs>
        <w:ind w:left="2880" w:hanging="360"/>
      </w:pPr>
      <w:rPr>
        <w:rFonts w:ascii="Arial" w:hAnsi="Arial" w:hint="default"/>
      </w:rPr>
    </w:lvl>
    <w:lvl w:ilvl="4" w:tplc="60B68BAE" w:tentative="1">
      <w:start w:val="1"/>
      <w:numFmt w:val="bullet"/>
      <w:lvlText w:val="•"/>
      <w:lvlJc w:val="left"/>
      <w:pPr>
        <w:tabs>
          <w:tab w:val="num" w:pos="3600"/>
        </w:tabs>
        <w:ind w:left="3600" w:hanging="360"/>
      </w:pPr>
      <w:rPr>
        <w:rFonts w:ascii="Arial" w:hAnsi="Arial" w:hint="default"/>
      </w:rPr>
    </w:lvl>
    <w:lvl w:ilvl="5" w:tplc="3B30051E" w:tentative="1">
      <w:start w:val="1"/>
      <w:numFmt w:val="bullet"/>
      <w:lvlText w:val="•"/>
      <w:lvlJc w:val="left"/>
      <w:pPr>
        <w:tabs>
          <w:tab w:val="num" w:pos="4320"/>
        </w:tabs>
        <w:ind w:left="4320" w:hanging="360"/>
      </w:pPr>
      <w:rPr>
        <w:rFonts w:ascii="Arial" w:hAnsi="Arial" w:hint="default"/>
      </w:rPr>
    </w:lvl>
    <w:lvl w:ilvl="6" w:tplc="91E2F7C6" w:tentative="1">
      <w:start w:val="1"/>
      <w:numFmt w:val="bullet"/>
      <w:lvlText w:val="•"/>
      <w:lvlJc w:val="left"/>
      <w:pPr>
        <w:tabs>
          <w:tab w:val="num" w:pos="5040"/>
        </w:tabs>
        <w:ind w:left="5040" w:hanging="360"/>
      </w:pPr>
      <w:rPr>
        <w:rFonts w:ascii="Arial" w:hAnsi="Arial" w:hint="default"/>
      </w:rPr>
    </w:lvl>
    <w:lvl w:ilvl="7" w:tplc="11BE027A" w:tentative="1">
      <w:start w:val="1"/>
      <w:numFmt w:val="bullet"/>
      <w:lvlText w:val="•"/>
      <w:lvlJc w:val="left"/>
      <w:pPr>
        <w:tabs>
          <w:tab w:val="num" w:pos="5760"/>
        </w:tabs>
        <w:ind w:left="5760" w:hanging="360"/>
      </w:pPr>
      <w:rPr>
        <w:rFonts w:ascii="Arial" w:hAnsi="Arial" w:hint="default"/>
      </w:rPr>
    </w:lvl>
    <w:lvl w:ilvl="8" w:tplc="7A1C2B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5978EA"/>
    <w:multiLevelType w:val="hybridMultilevel"/>
    <w:tmpl w:val="0F80DEA6"/>
    <w:lvl w:ilvl="0" w:tplc="20ACEA06">
      <w:start w:val="1"/>
      <w:numFmt w:val="bullet"/>
      <w:lvlText w:val="•"/>
      <w:lvlJc w:val="left"/>
      <w:pPr>
        <w:tabs>
          <w:tab w:val="num" w:pos="720"/>
        </w:tabs>
        <w:ind w:left="720" w:hanging="360"/>
      </w:pPr>
      <w:rPr>
        <w:rFonts w:ascii="Arial" w:hAnsi="Arial" w:hint="default"/>
      </w:rPr>
    </w:lvl>
    <w:lvl w:ilvl="1" w:tplc="96EA050E" w:tentative="1">
      <w:start w:val="1"/>
      <w:numFmt w:val="bullet"/>
      <w:lvlText w:val="•"/>
      <w:lvlJc w:val="left"/>
      <w:pPr>
        <w:tabs>
          <w:tab w:val="num" w:pos="1440"/>
        </w:tabs>
        <w:ind w:left="1440" w:hanging="360"/>
      </w:pPr>
      <w:rPr>
        <w:rFonts w:ascii="Arial" w:hAnsi="Arial" w:hint="default"/>
      </w:rPr>
    </w:lvl>
    <w:lvl w:ilvl="2" w:tplc="565EB9FE" w:tentative="1">
      <w:start w:val="1"/>
      <w:numFmt w:val="bullet"/>
      <w:lvlText w:val="•"/>
      <w:lvlJc w:val="left"/>
      <w:pPr>
        <w:tabs>
          <w:tab w:val="num" w:pos="2160"/>
        </w:tabs>
        <w:ind w:left="2160" w:hanging="360"/>
      </w:pPr>
      <w:rPr>
        <w:rFonts w:ascii="Arial" w:hAnsi="Arial" w:hint="default"/>
      </w:rPr>
    </w:lvl>
    <w:lvl w:ilvl="3" w:tplc="BF5EF1AA" w:tentative="1">
      <w:start w:val="1"/>
      <w:numFmt w:val="bullet"/>
      <w:lvlText w:val="•"/>
      <w:lvlJc w:val="left"/>
      <w:pPr>
        <w:tabs>
          <w:tab w:val="num" w:pos="2880"/>
        </w:tabs>
        <w:ind w:left="2880" w:hanging="360"/>
      </w:pPr>
      <w:rPr>
        <w:rFonts w:ascii="Arial" w:hAnsi="Arial" w:hint="default"/>
      </w:rPr>
    </w:lvl>
    <w:lvl w:ilvl="4" w:tplc="9F2CD186" w:tentative="1">
      <w:start w:val="1"/>
      <w:numFmt w:val="bullet"/>
      <w:lvlText w:val="•"/>
      <w:lvlJc w:val="left"/>
      <w:pPr>
        <w:tabs>
          <w:tab w:val="num" w:pos="3600"/>
        </w:tabs>
        <w:ind w:left="3600" w:hanging="360"/>
      </w:pPr>
      <w:rPr>
        <w:rFonts w:ascii="Arial" w:hAnsi="Arial" w:hint="default"/>
      </w:rPr>
    </w:lvl>
    <w:lvl w:ilvl="5" w:tplc="A9F80166" w:tentative="1">
      <w:start w:val="1"/>
      <w:numFmt w:val="bullet"/>
      <w:lvlText w:val="•"/>
      <w:lvlJc w:val="left"/>
      <w:pPr>
        <w:tabs>
          <w:tab w:val="num" w:pos="4320"/>
        </w:tabs>
        <w:ind w:left="4320" w:hanging="360"/>
      </w:pPr>
      <w:rPr>
        <w:rFonts w:ascii="Arial" w:hAnsi="Arial" w:hint="default"/>
      </w:rPr>
    </w:lvl>
    <w:lvl w:ilvl="6" w:tplc="017095A6" w:tentative="1">
      <w:start w:val="1"/>
      <w:numFmt w:val="bullet"/>
      <w:lvlText w:val="•"/>
      <w:lvlJc w:val="left"/>
      <w:pPr>
        <w:tabs>
          <w:tab w:val="num" w:pos="5040"/>
        </w:tabs>
        <w:ind w:left="5040" w:hanging="360"/>
      </w:pPr>
      <w:rPr>
        <w:rFonts w:ascii="Arial" w:hAnsi="Arial" w:hint="default"/>
      </w:rPr>
    </w:lvl>
    <w:lvl w:ilvl="7" w:tplc="83168AEE" w:tentative="1">
      <w:start w:val="1"/>
      <w:numFmt w:val="bullet"/>
      <w:lvlText w:val="•"/>
      <w:lvlJc w:val="left"/>
      <w:pPr>
        <w:tabs>
          <w:tab w:val="num" w:pos="5760"/>
        </w:tabs>
        <w:ind w:left="5760" w:hanging="360"/>
      </w:pPr>
      <w:rPr>
        <w:rFonts w:ascii="Arial" w:hAnsi="Arial" w:hint="default"/>
      </w:rPr>
    </w:lvl>
    <w:lvl w:ilvl="8" w:tplc="70828A8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8274DD8"/>
    <w:multiLevelType w:val="hybridMultilevel"/>
    <w:tmpl w:val="3B9C3300"/>
    <w:lvl w:ilvl="0" w:tplc="FDA4FF52">
      <w:start w:val="1"/>
      <w:numFmt w:val="bullet"/>
      <w:lvlText w:val="•"/>
      <w:lvlJc w:val="left"/>
      <w:pPr>
        <w:tabs>
          <w:tab w:val="num" w:pos="720"/>
        </w:tabs>
        <w:ind w:left="720" w:hanging="360"/>
      </w:pPr>
      <w:rPr>
        <w:rFonts w:ascii="Arial" w:hAnsi="Arial" w:hint="default"/>
      </w:rPr>
    </w:lvl>
    <w:lvl w:ilvl="1" w:tplc="7E4A5962" w:tentative="1">
      <w:start w:val="1"/>
      <w:numFmt w:val="bullet"/>
      <w:lvlText w:val="•"/>
      <w:lvlJc w:val="left"/>
      <w:pPr>
        <w:tabs>
          <w:tab w:val="num" w:pos="1440"/>
        </w:tabs>
        <w:ind w:left="1440" w:hanging="360"/>
      </w:pPr>
      <w:rPr>
        <w:rFonts w:ascii="Arial" w:hAnsi="Arial" w:hint="default"/>
      </w:rPr>
    </w:lvl>
    <w:lvl w:ilvl="2" w:tplc="8FE0F43E" w:tentative="1">
      <w:start w:val="1"/>
      <w:numFmt w:val="bullet"/>
      <w:lvlText w:val="•"/>
      <w:lvlJc w:val="left"/>
      <w:pPr>
        <w:tabs>
          <w:tab w:val="num" w:pos="2160"/>
        </w:tabs>
        <w:ind w:left="2160" w:hanging="360"/>
      </w:pPr>
      <w:rPr>
        <w:rFonts w:ascii="Arial" w:hAnsi="Arial" w:hint="default"/>
      </w:rPr>
    </w:lvl>
    <w:lvl w:ilvl="3" w:tplc="7BE0E128" w:tentative="1">
      <w:start w:val="1"/>
      <w:numFmt w:val="bullet"/>
      <w:lvlText w:val="•"/>
      <w:lvlJc w:val="left"/>
      <w:pPr>
        <w:tabs>
          <w:tab w:val="num" w:pos="2880"/>
        </w:tabs>
        <w:ind w:left="2880" w:hanging="360"/>
      </w:pPr>
      <w:rPr>
        <w:rFonts w:ascii="Arial" w:hAnsi="Arial" w:hint="default"/>
      </w:rPr>
    </w:lvl>
    <w:lvl w:ilvl="4" w:tplc="71ECDB32" w:tentative="1">
      <w:start w:val="1"/>
      <w:numFmt w:val="bullet"/>
      <w:lvlText w:val="•"/>
      <w:lvlJc w:val="left"/>
      <w:pPr>
        <w:tabs>
          <w:tab w:val="num" w:pos="3600"/>
        </w:tabs>
        <w:ind w:left="3600" w:hanging="360"/>
      </w:pPr>
      <w:rPr>
        <w:rFonts w:ascii="Arial" w:hAnsi="Arial" w:hint="default"/>
      </w:rPr>
    </w:lvl>
    <w:lvl w:ilvl="5" w:tplc="D1AE9438" w:tentative="1">
      <w:start w:val="1"/>
      <w:numFmt w:val="bullet"/>
      <w:lvlText w:val="•"/>
      <w:lvlJc w:val="left"/>
      <w:pPr>
        <w:tabs>
          <w:tab w:val="num" w:pos="4320"/>
        </w:tabs>
        <w:ind w:left="4320" w:hanging="360"/>
      </w:pPr>
      <w:rPr>
        <w:rFonts w:ascii="Arial" w:hAnsi="Arial" w:hint="default"/>
      </w:rPr>
    </w:lvl>
    <w:lvl w:ilvl="6" w:tplc="A7E20BB2" w:tentative="1">
      <w:start w:val="1"/>
      <w:numFmt w:val="bullet"/>
      <w:lvlText w:val="•"/>
      <w:lvlJc w:val="left"/>
      <w:pPr>
        <w:tabs>
          <w:tab w:val="num" w:pos="5040"/>
        </w:tabs>
        <w:ind w:left="5040" w:hanging="360"/>
      </w:pPr>
      <w:rPr>
        <w:rFonts w:ascii="Arial" w:hAnsi="Arial" w:hint="default"/>
      </w:rPr>
    </w:lvl>
    <w:lvl w:ilvl="7" w:tplc="147C35A4" w:tentative="1">
      <w:start w:val="1"/>
      <w:numFmt w:val="bullet"/>
      <w:lvlText w:val="•"/>
      <w:lvlJc w:val="left"/>
      <w:pPr>
        <w:tabs>
          <w:tab w:val="num" w:pos="5760"/>
        </w:tabs>
        <w:ind w:left="5760" w:hanging="360"/>
      </w:pPr>
      <w:rPr>
        <w:rFonts w:ascii="Arial" w:hAnsi="Arial" w:hint="default"/>
      </w:rPr>
    </w:lvl>
    <w:lvl w:ilvl="8" w:tplc="2DFEDF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EA01197"/>
    <w:multiLevelType w:val="hybridMultilevel"/>
    <w:tmpl w:val="1F0ECC8C"/>
    <w:lvl w:ilvl="0" w:tplc="90CC66FA">
      <w:start w:val="1"/>
      <w:numFmt w:val="bullet"/>
      <w:lvlText w:val="•"/>
      <w:lvlJc w:val="left"/>
      <w:pPr>
        <w:tabs>
          <w:tab w:val="num" w:pos="720"/>
        </w:tabs>
        <w:ind w:left="720" w:hanging="360"/>
      </w:pPr>
      <w:rPr>
        <w:rFonts w:ascii="Arial" w:hAnsi="Arial" w:hint="default"/>
      </w:rPr>
    </w:lvl>
    <w:lvl w:ilvl="1" w:tplc="1CA099FE" w:tentative="1">
      <w:start w:val="1"/>
      <w:numFmt w:val="bullet"/>
      <w:lvlText w:val="•"/>
      <w:lvlJc w:val="left"/>
      <w:pPr>
        <w:tabs>
          <w:tab w:val="num" w:pos="1440"/>
        </w:tabs>
        <w:ind w:left="1440" w:hanging="360"/>
      </w:pPr>
      <w:rPr>
        <w:rFonts w:ascii="Arial" w:hAnsi="Arial" w:hint="default"/>
      </w:rPr>
    </w:lvl>
    <w:lvl w:ilvl="2" w:tplc="22686C88" w:tentative="1">
      <w:start w:val="1"/>
      <w:numFmt w:val="bullet"/>
      <w:lvlText w:val="•"/>
      <w:lvlJc w:val="left"/>
      <w:pPr>
        <w:tabs>
          <w:tab w:val="num" w:pos="2160"/>
        </w:tabs>
        <w:ind w:left="2160" w:hanging="360"/>
      </w:pPr>
      <w:rPr>
        <w:rFonts w:ascii="Arial" w:hAnsi="Arial" w:hint="default"/>
      </w:rPr>
    </w:lvl>
    <w:lvl w:ilvl="3" w:tplc="221292CC" w:tentative="1">
      <w:start w:val="1"/>
      <w:numFmt w:val="bullet"/>
      <w:lvlText w:val="•"/>
      <w:lvlJc w:val="left"/>
      <w:pPr>
        <w:tabs>
          <w:tab w:val="num" w:pos="2880"/>
        </w:tabs>
        <w:ind w:left="2880" w:hanging="360"/>
      </w:pPr>
      <w:rPr>
        <w:rFonts w:ascii="Arial" w:hAnsi="Arial" w:hint="default"/>
      </w:rPr>
    </w:lvl>
    <w:lvl w:ilvl="4" w:tplc="07F829D6" w:tentative="1">
      <w:start w:val="1"/>
      <w:numFmt w:val="bullet"/>
      <w:lvlText w:val="•"/>
      <w:lvlJc w:val="left"/>
      <w:pPr>
        <w:tabs>
          <w:tab w:val="num" w:pos="3600"/>
        </w:tabs>
        <w:ind w:left="3600" w:hanging="360"/>
      </w:pPr>
      <w:rPr>
        <w:rFonts w:ascii="Arial" w:hAnsi="Arial" w:hint="default"/>
      </w:rPr>
    </w:lvl>
    <w:lvl w:ilvl="5" w:tplc="70585E1A" w:tentative="1">
      <w:start w:val="1"/>
      <w:numFmt w:val="bullet"/>
      <w:lvlText w:val="•"/>
      <w:lvlJc w:val="left"/>
      <w:pPr>
        <w:tabs>
          <w:tab w:val="num" w:pos="4320"/>
        </w:tabs>
        <w:ind w:left="4320" w:hanging="360"/>
      </w:pPr>
      <w:rPr>
        <w:rFonts w:ascii="Arial" w:hAnsi="Arial" w:hint="default"/>
      </w:rPr>
    </w:lvl>
    <w:lvl w:ilvl="6" w:tplc="5FB05CC6" w:tentative="1">
      <w:start w:val="1"/>
      <w:numFmt w:val="bullet"/>
      <w:lvlText w:val="•"/>
      <w:lvlJc w:val="left"/>
      <w:pPr>
        <w:tabs>
          <w:tab w:val="num" w:pos="5040"/>
        </w:tabs>
        <w:ind w:left="5040" w:hanging="360"/>
      </w:pPr>
      <w:rPr>
        <w:rFonts w:ascii="Arial" w:hAnsi="Arial" w:hint="default"/>
      </w:rPr>
    </w:lvl>
    <w:lvl w:ilvl="7" w:tplc="96D85D04" w:tentative="1">
      <w:start w:val="1"/>
      <w:numFmt w:val="bullet"/>
      <w:lvlText w:val="•"/>
      <w:lvlJc w:val="left"/>
      <w:pPr>
        <w:tabs>
          <w:tab w:val="num" w:pos="5760"/>
        </w:tabs>
        <w:ind w:left="5760" w:hanging="360"/>
      </w:pPr>
      <w:rPr>
        <w:rFonts w:ascii="Arial" w:hAnsi="Arial" w:hint="default"/>
      </w:rPr>
    </w:lvl>
    <w:lvl w:ilvl="8" w:tplc="F1AC0DD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9"/>
  </w:num>
  <w:num w:numId="4">
    <w:abstractNumId w:val="6"/>
  </w:num>
  <w:num w:numId="5">
    <w:abstractNumId w:val="1"/>
  </w:num>
  <w:num w:numId="6">
    <w:abstractNumId w:val="10"/>
  </w:num>
  <w:num w:numId="7">
    <w:abstractNumId w:val="5"/>
  </w:num>
  <w:num w:numId="8">
    <w:abstractNumId w:val="7"/>
  </w:num>
  <w:num w:numId="9">
    <w:abstractNumId w:val="3"/>
  </w:num>
  <w:num w:numId="10">
    <w:abstractNumId w:val="8"/>
  </w:num>
  <w:num w:numId="11">
    <w:abstractNumId w:val="12"/>
  </w:num>
  <w:num w:numId="12">
    <w:abstractNumId w:val="1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E6"/>
    <w:rsid w:val="0000059D"/>
    <w:rsid w:val="000033D8"/>
    <w:rsid w:val="00003FCA"/>
    <w:rsid w:val="00005102"/>
    <w:rsid w:val="00006373"/>
    <w:rsid w:val="00010A54"/>
    <w:rsid w:val="000119EA"/>
    <w:rsid w:val="0001225B"/>
    <w:rsid w:val="00012407"/>
    <w:rsid w:val="0001369F"/>
    <w:rsid w:val="00013F00"/>
    <w:rsid w:val="00014918"/>
    <w:rsid w:val="00014DB9"/>
    <w:rsid w:val="00015D66"/>
    <w:rsid w:val="000216CE"/>
    <w:rsid w:val="0002330D"/>
    <w:rsid w:val="0002427A"/>
    <w:rsid w:val="00025BE4"/>
    <w:rsid w:val="00025ED3"/>
    <w:rsid w:val="00026664"/>
    <w:rsid w:val="00026FB3"/>
    <w:rsid w:val="00030C8F"/>
    <w:rsid w:val="000324A5"/>
    <w:rsid w:val="00033CF9"/>
    <w:rsid w:val="000345F6"/>
    <w:rsid w:val="000417D1"/>
    <w:rsid w:val="00045BD6"/>
    <w:rsid w:val="00051106"/>
    <w:rsid w:val="00052D4E"/>
    <w:rsid w:val="0005370F"/>
    <w:rsid w:val="000561DF"/>
    <w:rsid w:val="000569A8"/>
    <w:rsid w:val="000570B9"/>
    <w:rsid w:val="000625EF"/>
    <w:rsid w:val="00062854"/>
    <w:rsid w:val="00063BD7"/>
    <w:rsid w:val="00064805"/>
    <w:rsid w:val="00065B97"/>
    <w:rsid w:val="00071577"/>
    <w:rsid w:val="0007354C"/>
    <w:rsid w:val="00073D54"/>
    <w:rsid w:val="00074FE2"/>
    <w:rsid w:val="00075E14"/>
    <w:rsid w:val="00076193"/>
    <w:rsid w:val="00076403"/>
    <w:rsid w:val="0007678A"/>
    <w:rsid w:val="000776E5"/>
    <w:rsid w:val="000815B3"/>
    <w:rsid w:val="000815F6"/>
    <w:rsid w:val="00081980"/>
    <w:rsid w:val="00081F08"/>
    <w:rsid w:val="000823C9"/>
    <w:rsid w:val="00083262"/>
    <w:rsid w:val="00083D12"/>
    <w:rsid w:val="00083FCF"/>
    <w:rsid w:val="0008591D"/>
    <w:rsid w:val="0008672D"/>
    <w:rsid w:val="000915B4"/>
    <w:rsid w:val="00091646"/>
    <w:rsid w:val="00092AE2"/>
    <w:rsid w:val="000932E6"/>
    <w:rsid w:val="0009482B"/>
    <w:rsid w:val="00094BAC"/>
    <w:rsid w:val="00094C4F"/>
    <w:rsid w:val="00095419"/>
    <w:rsid w:val="00095977"/>
    <w:rsid w:val="00097C61"/>
    <w:rsid w:val="000A0D7A"/>
    <w:rsid w:val="000A16AC"/>
    <w:rsid w:val="000A2163"/>
    <w:rsid w:val="000A3304"/>
    <w:rsid w:val="000A70F8"/>
    <w:rsid w:val="000A7A08"/>
    <w:rsid w:val="000A7ED8"/>
    <w:rsid w:val="000B0E96"/>
    <w:rsid w:val="000B1051"/>
    <w:rsid w:val="000B247A"/>
    <w:rsid w:val="000B2BF4"/>
    <w:rsid w:val="000B2D11"/>
    <w:rsid w:val="000B3FF5"/>
    <w:rsid w:val="000B409B"/>
    <w:rsid w:val="000B4BCA"/>
    <w:rsid w:val="000C062C"/>
    <w:rsid w:val="000C0B4D"/>
    <w:rsid w:val="000C2746"/>
    <w:rsid w:val="000C2D0D"/>
    <w:rsid w:val="000C36C2"/>
    <w:rsid w:val="000C3C12"/>
    <w:rsid w:val="000C4764"/>
    <w:rsid w:val="000C49A6"/>
    <w:rsid w:val="000C5211"/>
    <w:rsid w:val="000C6EF7"/>
    <w:rsid w:val="000D1287"/>
    <w:rsid w:val="000D271D"/>
    <w:rsid w:val="000D49CD"/>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9F4"/>
    <w:rsid w:val="000F6125"/>
    <w:rsid w:val="000F644B"/>
    <w:rsid w:val="001016ED"/>
    <w:rsid w:val="0010276A"/>
    <w:rsid w:val="00102D8B"/>
    <w:rsid w:val="00103115"/>
    <w:rsid w:val="001036EE"/>
    <w:rsid w:val="00105664"/>
    <w:rsid w:val="00105F3E"/>
    <w:rsid w:val="00107834"/>
    <w:rsid w:val="00111788"/>
    <w:rsid w:val="00112EC0"/>
    <w:rsid w:val="00113011"/>
    <w:rsid w:val="0011403F"/>
    <w:rsid w:val="00120912"/>
    <w:rsid w:val="00121310"/>
    <w:rsid w:val="00122D0E"/>
    <w:rsid w:val="00122E5D"/>
    <w:rsid w:val="00122EA0"/>
    <w:rsid w:val="00132540"/>
    <w:rsid w:val="00132BE3"/>
    <w:rsid w:val="00132FF5"/>
    <w:rsid w:val="001332C2"/>
    <w:rsid w:val="00133661"/>
    <w:rsid w:val="00133E7D"/>
    <w:rsid w:val="00135590"/>
    <w:rsid w:val="00136720"/>
    <w:rsid w:val="00141228"/>
    <w:rsid w:val="00142031"/>
    <w:rsid w:val="00145F0A"/>
    <w:rsid w:val="001460B8"/>
    <w:rsid w:val="00146770"/>
    <w:rsid w:val="00146BB8"/>
    <w:rsid w:val="0015147C"/>
    <w:rsid w:val="00152691"/>
    <w:rsid w:val="001557DE"/>
    <w:rsid w:val="0015646B"/>
    <w:rsid w:val="001625D0"/>
    <w:rsid w:val="00162C39"/>
    <w:rsid w:val="00162E72"/>
    <w:rsid w:val="00163109"/>
    <w:rsid w:val="0016626C"/>
    <w:rsid w:val="00166A2F"/>
    <w:rsid w:val="0017012C"/>
    <w:rsid w:val="001725CF"/>
    <w:rsid w:val="00172F26"/>
    <w:rsid w:val="001742AE"/>
    <w:rsid w:val="00175048"/>
    <w:rsid w:val="0017538F"/>
    <w:rsid w:val="00176B7A"/>
    <w:rsid w:val="0018238C"/>
    <w:rsid w:val="0018679A"/>
    <w:rsid w:val="00187DF0"/>
    <w:rsid w:val="00190FA4"/>
    <w:rsid w:val="00191A5C"/>
    <w:rsid w:val="00191A71"/>
    <w:rsid w:val="00191E27"/>
    <w:rsid w:val="00192A5E"/>
    <w:rsid w:val="00192EFD"/>
    <w:rsid w:val="001935A0"/>
    <w:rsid w:val="00194289"/>
    <w:rsid w:val="0019603D"/>
    <w:rsid w:val="0019617C"/>
    <w:rsid w:val="0019635B"/>
    <w:rsid w:val="00197A0E"/>
    <w:rsid w:val="00197B8D"/>
    <w:rsid w:val="001A0C87"/>
    <w:rsid w:val="001A0F1F"/>
    <w:rsid w:val="001A1040"/>
    <w:rsid w:val="001A4851"/>
    <w:rsid w:val="001A551B"/>
    <w:rsid w:val="001A6BBD"/>
    <w:rsid w:val="001B0BE4"/>
    <w:rsid w:val="001B0D65"/>
    <w:rsid w:val="001B11BE"/>
    <w:rsid w:val="001B59CF"/>
    <w:rsid w:val="001B5AD4"/>
    <w:rsid w:val="001B6173"/>
    <w:rsid w:val="001C04AC"/>
    <w:rsid w:val="001C3898"/>
    <w:rsid w:val="001C47BC"/>
    <w:rsid w:val="001C6A7A"/>
    <w:rsid w:val="001C6FEC"/>
    <w:rsid w:val="001D0BC6"/>
    <w:rsid w:val="001D139C"/>
    <w:rsid w:val="001D1C6D"/>
    <w:rsid w:val="001D20DE"/>
    <w:rsid w:val="001D36E1"/>
    <w:rsid w:val="001D5E4F"/>
    <w:rsid w:val="001D5F12"/>
    <w:rsid w:val="001D6301"/>
    <w:rsid w:val="001E0C5C"/>
    <w:rsid w:val="001E29FC"/>
    <w:rsid w:val="001E370F"/>
    <w:rsid w:val="001E3881"/>
    <w:rsid w:val="001E4B58"/>
    <w:rsid w:val="001E4FB5"/>
    <w:rsid w:val="001E7DE9"/>
    <w:rsid w:val="001F0D1F"/>
    <w:rsid w:val="001F3C0F"/>
    <w:rsid w:val="001F59EC"/>
    <w:rsid w:val="001F6652"/>
    <w:rsid w:val="00200C09"/>
    <w:rsid w:val="002051A9"/>
    <w:rsid w:val="00206A52"/>
    <w:rsid w:val="00207D68"/>
    <w:rsid w:val="002108CE"/>
    <w:rsid w:val="002108D2"/>
    <w:rsid w:val="00211F62"/>
    <w:rsid w:val="0021477E"/>
    <w:rsid w:val="00214BE2"/>
    <w:rsid w:val="00214DA6"/>
    <w:rsid w:val="002159CA"/>
    <w:rsid w:val="00222717"/>
    <w:rsid w:val="00223E18"/>
    <w:rsid w:val="002267B2"/>
    <w:rsid w:val="002276AD"/>
    <w:rsid w:val="00231248"/>
    <w:rsid w:val="00233192"/>
    <w:rsid w:val="00233359"/>
    <w:rsid w:val="00235F88"/>
    <w:rsid w:val="00236180"/>
    <w:rsid w:val="00236962"/>
    <w:rsid w:val="00236CF8"/>
    <w:rsid w:val="002405CB"/>
    <w:rsid w:val="0024257C"/>
    <w:rsid w:val="00245A2D"/>
    <w:rsid w:val="00250866"/>
    <w:rsid w:val="002509E1"/>
    <w:rsid w:val="002513AE"/>
    <w:rsid w:val="00251915"/>
    <w:rsid w:val="00251AC3"/>
    <w:rsid w:val="00251B5D"/>
    <w:rsid w:val="002527A5"/>
    <w:rsid w:val="00252BB8"/>
    <w:rsid w:val="00252BD8"/>
    <w:rsid w:val="002534F9"/>
    <w:rsid w:val="00253FBB"/>
    <w:rsid w:val="00254E35"/>
    <w:rsid w:val="00255E2A"/>
    <w:rsid w:val="0026057B"/>
    <w:rsid w:val="00260C32"/>
    <w:rsid w:val="0026100F"/>
    <w:rsid w:val="00264C73"/>
    <w:rsid w:val="002665F6"/>
    <w:rsid w:val="00267B90"/>
    <w:rsid w:val="00270300"/>
    <w:rsid w:val="00270519"/>
    <w:rsid w:val="00274074"/>
    <w:rsid w:val="00276782"/>
    <w:rsid w:val="00276E81"/>
    <w:rsid w:val="00281399"/>
    <w:rsid w:val="002820A8"/>
    <w:rsid w:val="00283793"/>
    <w:rsid w:val="002854B7"/>
    <w:rsid w:val="00285814"/>
    <w:rsid w:val="002877EF"/>
    <w:rsid w:val="002905AD"/>
    <w:rsid w:val="002912AF"/>
    <w:rsid w:val="0029247E"/>
    <w:rsid w:val="0029282C"/>
    <w:rsid w:val="00292ECA"/>
    <w:rsid w:val="00294028"/>
    <w:rsid w:val="00294FE1"/>
    <w:rsid w:val="00295983"/>
    <w:rsid w:val="002963C0"/>
    <w:rsid w:val="00296CE1"/>
    <w:rsid w:val="002A25C6"/>
    <w:rsid w:val="002A425A"/>
    <w:rsid w:val="002A42BD"/>
    <w:rsid w:val="002A4579"/>
    <w:rsid w:val="002A5CD9"/>
    <w:rsid w:val="002B1ED1"/>
    <w:rsid w:val="002B385C"/>
    <w:rsid w:val="002B3F35"/>
    <w:rsid w:val="002B677D"/>
    <w:rsid w:val="002B699D"/>
    <w:rsid w:val="002B7AF0"/>
    <w:rsid w:val="002B7E93"/>
    <w:rsid w:val="002C3A0A"/>
    <w:rsid w:val="002C4147"/>
    <w:rsid w:val="002C4672"/>
    <w:rsid w:val="002C47BC"/>
    <w:rsid w:val="002C6BF2"/>
    <w:rsid w:val="002C7A5B"/>
    <w:rsid w:val="002D16C4"/>
    <w:rsid w:val="002D2C12"/>
    <w:rsid w:val="002D3AD0"/>
    <w:rsid w:val="002D3F9D"/>
    <w:rsid w:val="002D51F2"/>
    <w:rsid w:val="002D52D7"/>
    <w:rsid w:val="002D582B"/>
    <w:rsid w:val="002D6209"/>
    <w:rsid w:val="002D63E7"/>
    <w:rsid w:val="002D6995"/>
    <w:rsid w:val="002D6F57"/>
    <w:rsid w:val="002D7BBE"/>
    <w:rsid w:val="002E047D"/>
    <w:rsid w:val="002E12F2"/>
    <w:rsid w:val="002E24CE"/>
    <w:rsid w:val="002E2539"/>
    <w:rsid w:val="002E656F"/>
    <w:rsid w:val="002E7D5E"/>
    <w:rsid w:val="002F09CB"/>
    <w:rsid w:val="002F1DAF"/>
    <w:rsid w:val="002F2BDE"/>
    <w:rsid w:val="00301971"/>
    <w:rsid w:val="003021E9"/>
    <w:rsid w:val="0030585C"/>
    <w:rsid w:val="0030673E"/>
    <w:rsid w:val="00306CFA"/>
    <w:rsid w:val="003070D1"/>
    <w:rsid w:val="00307823"/>
    <w:rsid w:val="00307AC2"/>
    <w:rsid w:val="00307B56"/>
    <w:rsid w:val="003121D6"/>
    <w:rsid w:val="0031230E"/>
    <w:rsid w:val="003131A5"/>
    <w:rsid w:val="0031329A"/>
    <w:rsid w:val="00313316"/>
    <w:rsid w:val="00315716"/>
    <w:rsid w:val="003205C4"/>
    <w:rsid w:val="00320C9B"/>
    <w:rsid w:val="003230A8"/>
    <w:rsid w:val="00325869"/>
    <w:rsid w:val="00325ACD"/>
    <w:rsid w:val="00327C63"/>
    <w:rsid w:val="00327D83"/>
    <w:rsid w:val="00327DA3"/>
    <w:rsid w:val="00331996"/>
    <w:rsid w:val="00335ECC"/>
    <w:rsid w:val="0033619B"/>
    <w:rsid w:val="00336D70"/>
    <w:rsid w:val="00337FC6"/>
    <w:rsid w:val="003438E1"/>
    <w:rsid w:val="00345049"/>
    <w:rsid w:val="0034600E"/>
    <w:rsid w:val="00346010"/>
    <w:rsid w:val="00347803"/>
    <w:rsid w:val="00350767"/>
    <w:rsid w:val="00350B9D"/>
    <w:rsid w:val="00352B52"/>
    <w:rsid w:val="00352CA7"/>
    <w:rsid w:val="00352FDC"/>
    <w:rsid w:val="0035434B"/>
    <w:rsid w:val="00354E6B"/>
    <w:rsid w:val="0035708F"/>
    <w:rsid w:val="00361AE8"/>
    <w:rsid w:val="00362A84"/>
    <w:rsid w:val="00364DA0"/>
    <w:rsid w:val="00364DCD"/>
    <w:rsid w:val="00365ABC"/>
    <w:rsid w:val="00366635"/>
    <w:rsid w:val="00367F32"/>
    <w:rsid w:val="00370CAC"/>
    <w:rsid w:val="0037248D"/>
    <w:rsid w:val="0037291C"/>
    <w:rsid w:val="00372CCF"/>
    <w:rsid w:val="0037308B"/>
    <w:rsid w:val="00374246"/>
    <w:rsid w:val="003744BC"/>
    <w:rsid w:val="00374C33"/>
    <w:rsid w:val="00375571"/>
    <w:rsid w:val="00381379"/>
    <w:rsid w:val="00382107"/>
    <w:rsid w:val="0038242D"/>
    <w:rsid w:val="00383686"/>
    <w:rsid w:val="00385046"/>
    <w:rsid w:val="0038782B"/>
    <w:rsid w:val="00390439"/>
    <w:rsid w:val="00391ED1"/>
    <w:rsid w:val="00392B86"/>
    <w:rsid w:val="00394B8D"/>
    <w:rsid w:val="00395D2B"/>
    <w:rsid w:val="0039683C"/>
    <w:rsid w:val="003977A5"/>
    <w:rsid w:val="00397C4A"/>
    <w:rsid w:val="003A0E8D"/>
    <w:rsid w:val="003A0FFE"/>
    <w:rsid w:val="003A1FA0"/>
    <w:rsid w:val="003A3679"/>
    <w:rsid w:val="003A4338"/>
    <w:rsid w:val="003B0141"/>
    <w:rsid w:val="003B0405"/>
    <w:rsid w:val="003B4459"/>
    <w:rsid w:val="003B66CD"/>
    <w:rsid w:val="003B736B"/>
    <w:rsid w:val="003B7B52"/>
    <w:rsid w:val="003C0948"/>
    <w:rsid w:val="003C1988"/>
    <w:rsid w:val="003C26A4"/>
    <w:rsid w:val="003C26EC"/>
    <w:rsid w:val="003C4DAE"/>
    <w:rsid w:val="003C520E"/>
    <w:rsid w:val="003C6539"/>
    <w:rsid w:val="003C741F"/>
    <w:rsid w:val="003C7B71"/>
    <w:rsid w:val="003D04B3"/>
    <w:rsid w:val="003D6100"/>
    <w:rsid w:val="003D75D4"/>
    <w:rsid w:val="003E0DD2"/>
    <w:rsid w:val="003E1D82"/>
    <w:rsid w:val="003E4326"/>
    <w:rsid w:val="003E474C"/>
    <w:rsid w:val="003E7416"/>
    <w:rsid w:val="003F09BA"/>
    <w:rsid w:val="003F1296"/>
    <w:rsid w:val="003F17FC"/>
    <w:rsid w:val="003F2057"/>
    <w:rsid w:val="003F2E5D"/>
    <w:rsid w:val="003F32B0"/>
    <w:rsid w:val="003F5986"/>
    <w:rsid w:val="003F6802"/>
    <w:rsid w:val="003F6D51"/>
    <w:rsid w:val="00401F79"/>
    <w:rsid w:val="00403D0B"/>
    <w:rsid w:val="00405EF4"/>
    <w:rsid w:val="00407415"/>
    <w:rsid w:val="00407B03"/>
    <w:rsid w:val="00410DC3"/>
    <w:rsid w:val="004138F3"/>
    <w:rsid w:val="004145B0"/>
    <w:rsid w:val="004154A9"/>
    <w:rsid w:val="0041566A"/>
    <w:rsid w:val="004162B7"/>
    <w:rsid w:val="00416C0D"/>
    <w:rsid w:val="00417A3F"/>
    <w:rsid w:val="00422611"/>
    <w:rsid w:val="0042407F"/>
    <w:rsid w:val="0042445C"/>
    <w:rsid w:val="00424675"/>
    <w:rsid w:val="00427AFE"/>
    <w:rsid w:val="00430050"/>
    <w:rsid w:val="00431C83"/>
    <w:rsid w:val="00432BB3"/>
    <w:rsid w:val="00434359"/>
    <w:rsid w:val="004355EE"/>
    <w:rsid w:val="004356A5"/>
    <w:rsid w:val="0043673A"/>
    <w:rsid w:val="004375FB"/>
    <w:rsid w:val="00437D0E"/>
    <w:rsid w:val="004402FF"/>
    <w:rsid w:val="00442BB5"/>
    <w:rsid w:val="00443121"/>
    <w:rsid w:val="00443A7E"/>
    <w:rsid w:val="00443D96"/>
    <w:rsid w:val="004445DB"/>
    <w:rsid w:val="0044474D"/>
    <w:rsid w:val="004457F0"/>
    <w:rsid w:val="00445F5C"/>
    <w:rsid w:val="004461B9"/>
    <w:rsid w:val="00447EC0"/>
    <w:rsid w:val="00455BC9"/>
    <w:rsid w:val="00456606"/>
    <w:rsid w:val="00456BE0"/>
    <w:rsid w:val="004601BE"/>
    <w:rsid w:val="00460BC2"/>
    <w:rsid w:val="00460C58"/>
    <w:rsid w:val="00460F61"/>
    <w:rsid w:val="0046470A"/>
    <w:rsid w:val="0046476F"/>
    <w:rsid w:val="004657FB"/>
    <w:rsid w:val="00467094"/>
    <w:rsid w:val="00467A71"/>
    <w:rsid w:val="00467AE6"/>
    <w:rsid w:val="00470834"/>
    <w:rsid w:val="004719E4"/>
    <w:rsid w:val="0047237E"/>
    <w:rsid w:val="004759C0"/>
    <w:rsid w:val="00477F20"/>
    <w:rsid w:val="00483057"/>
    <w:rsid w:val="00484616"/>
    <w:rsid w:val="004864B3"/>
    <w:rsid w:val="00486893"/>
    <w:rsid w:val="00486D6F"/>
    <w:rsid w:val="004879A2"/>
    <w:rsid w:val="004904E5"/>
    <w:rsid w:val="00490B43"/>
    <w:rsid w:val="00490CBE"/>
    <w:rsid w:val="00491E15"/>
    <w:rsid w:val="00492338"/>
    <w:rsid w:val="0049518A"/>
    <w:rsid w:val="0049543E"/>
    <w:rsid w:val="00495774"/>
    <w:rsid w:val="00495A67"/>
    <w:rsid w:val="0049623E"/>
    <w:rsid w:val="00496511"/>
    <w:rsid w:val="00497154"/>
    <w:rsid w:val="004A23D7"/>
    <w:rsid w:val="004A2CED"/>
    <w:rsid w:val="004A3C29"/>
    <w:rsid w:val="004A3CAA"/>
    <w:rsid w:val="004A4D89"/>
    <w:rsid w:val="004A70CF"/>
    <w:rsid w:val="004A7286"/>
    <w:rsid w:val="004B0A65"/>
    <w:rsid w:val="004B18B3"/>
    <w:rsid w:val="004B233B"/>
    <w:rsid w:val="004B3E1F"/>
    <w:rsid w:val="004B586D"/>
    <w:rsid w:val="004B6DE9"/>
    <w:rsid w:val="004B7C7F"/>
    <w:rsid w:val="004B7E6B"/>
    <w:rsid w:val="004C3DF6"/>
    <w:rsid w:val="004C4A8F"/>
    <w:rsid w:val="004C6641"/>
    <w:rsid w:val="004C6A99"/>
    <w:rsid w:val="004C6D2F"/>
    <w:rsid w:val="004C77E2"/>
    <w:rsid w:val="004D5883"/>
    <w:rsid w:val="004E0ED2"/>
    <w:rsid w:val="004E14F5"/>
    <w:rsid w:val="004E4401"/>
    <w:rsid w:val="004E4F60"/>
    <w:rsid w:val="004E6E81"/>
    <w:rsid w:val="004E7A0E"/>
    <w:rsid w:val="004F0469"/>
    <w:rsid w:val="004F1CB1"/>
    <w:rsid w:val="004F3A14"/>
    <w:rsid w:val="004F7557"/>
    <w:rsid w:val="005064EF"/>
    <w:rsid w:val="00507014"/>
    <w:rsid w:val="00507D13"/>
    <w:rsid w:val="0051017F"/>
    <w:rsid w:val="005107E6"/>
    <w:rsid w:val="00512849"/>
    <w:rsid w:val="0051312D"/>
    <w:rsid w:val="00513318"/>
    <w:rsid w:val="005134CE"/>
    <w:rsid w:val="00515CD4"/>
    <w:rsid w:val="00516638"/>
    <w:rsid w:val="00521209"/>
    <w:rsid w:val="00521686"/>
    <w:rsid w:val="00522219"/>
    <w:rsid w:val="005230B2"/>
    <w:rsid w:val="005247FF"/>
    <w:rsid w:val="005249A9"/>
    <w:rsid w:val="00524C40"/>
    <w:rsid w:val="00524F70"/>
    <w:rsid w:val="00531AA9"/>
    <w:rsid w:val="00531AF2"/>
    <w:rsid w:val="0053200F"/>
    <w:rsid w:val="00532960"/>
    <w:rsid w:val="00534884"/>
    <w:rsid w:val="005356B5"/>
    <w:rsid w:val="00536524"/>
    <w:rsid w:val="00536CE8"/>
    <w:rsid w:val="00536EB7"/>
    <w:rsid w:val="00541660"/>
    <w:rsid w:val="00541A78"/>
    <w:rsid w:val="00543333"/>
    <w:rsid w:val="005438E4"/>
    <w:rsid w:val="00544FD7"/>
    <w:rsid w:val="0054712D"/>
    <w:rsid w:val="005476ED"/>
    <w:rsid w:val="00547A51"/>
    <w:rsid w:val="005501D6"/>
    <w:rsid w:val="00551C66"/>
    <w:rsid w:val="00552B7B"/>
    <w:rsid w:val="005535A0"/>
    <w:rsid w:val="005571E6"/>
    <w:rsid w:val="005578AF"/>
    <w:rsid w:val="00561434"/>
    <w:rsid w:val="005619BE"/>
    <w:rsid w:val="00561A2E"/>
    <w:rsid w:val="005635C0"/>
    <w:rsid w:val="005641AA"/>
    <w:rsid w:val="00566464"/>
    <w:rsid w:val="00567DB6"/>
    <w:rsid w:val="00567DDD"/>
    <w:rsid w:val="0057059A"/>
    <w:rsid w:val="00570845"/>
    <w:rsid w:val="005708EF"/>
    <w:rsid w:val="00571696"/>
    <w:rsid w:val="00571DD4"/>
    <w:rsid w:val="00573A4F"/>
    <w:rsid w:val="005741E1"/>
    <w:rsid w:val="005742DA"/>
    <w:rsid w:val="005743FD"/>
    <w:rsid w:val="0057586A"/>
    <w:rsid w:val="0057588A"/>
    <w:rsid w:val="005763B8"/>
    <w:rsid w:val="005814A2"/>
    <w:rsid w:val="00581B38"/>
    <w:rsid w:val="00581BBE"/>
    <w:rsid w:val="0058345A"/>
    <w:rsid w:val="00584E1C"/>
    <w:rsid w:val="00585C1A"/>
    <w:rsid w:val="00585F34"/>
    <w:rsid w:val="00587BBB"/>
    <w:rsid w:val="00592CA4"/>
    <w:rsid w:val="00594BC0"/>
    <w:rsid w:val="005A110B"/>
    <w:rsid w:val="005A1228"/>
    <w:rsid w:val="005A17D6"/>
    <w:rsid w:val="005A37DE"/>
    <w:rsid w:val="005A3977"/>
    <w:rsid w:val="005A3EA5"/>
    <w:rsid w:val="005A46C7"/>
    <w:rsid w:val="005A6A76"/>
    <w:rsid w:val="005A773F"/>
    <w:rsid w:val="005B0341"/>
    <w:rsid w:val="005B0CEB"/>
    <w:rsid w:val="005B1B1D"/>
    <w:rsid w:val="005B4E90"/>
    <w:rsid w:val="005C0D40"/>
    <w:rsid w:val="005C34F9"/>
    <w:rsid w:val="005C4170"/>
    <w:rsid w:val="005C4840"/>
    <w:rsid w:val="005C4F41"/>
    <w:rsid w:val="005C55DC"/>
    <w:rsid w:val="005C580D"/>
    <w:rsid w:val="005C5B7B"/>
    <w:rsid w:val="005C702B"/>
    <w:rsid w:val="005D289C"/>
    <w:rsid w:val="005D3350"/>
    <w:rsid w:val="005D714A"/>
    <w:rsid w:val="005E15F4"/>
    <w:rsid w:val="005E2C77"/>
    <w:rsid w:val="005E2E7E"/>
    <w:rsid w:val="005E30F3"/>
    <w:rsid w:val="005E42E2"/>
    <w:rsid w:val="005E441E"/>
    <w:rsid w:val="005E4C5C"/>
    <w:rsid w:val="005E598D"/>
    <w:rsid w:val="005E768B"/>
    <w:rsid w:val="005E7BC3"/>
    <w:rsid w:val="005F119D"/>
    <w:rsid w:val="005F16AB"/>
    <w:rsid w:val="005F29C4"/>
    <w:rsid w:val="005F2A21"/>
    <w:rsid w:val="005F32DE"/>
    <w:rsid w:val="005F3D9C"/>
    <w:rsid w:val="005F4B90"/>
    <w:rsid w:val="005F4CB3"/>
    <w:rsid w:val="005F6D5C"/>
    <w:rsid w:val="005F73C9"/>
    <w:rsid w:val="0060282F"/>
    <w:rsid w:val="006034BE"/>
    <w:rsid w:val="006040A8"/>
    <w:rsid w:val="006053F8"/>
    <w:rsid w:val="00606B1D"/>
    <w:rsid w:val="006075C4"/>
    <w:rsid w:val="00607B4E"/>
    <w:rsid w:val="0061057D"/>
    <w:rsid w:val="00610A15"/>
    <w:rsid w:val="0061228F"/>
    <w:rsid w:val="006130DB"/>
    <w:rsid w:val="00614084"/>
    <w:rsid w:val="00615E98"/>
    <w:rsid w:val="00617BFF"/>
    <w:rsid w:val="006222A8"/>
    <w:rsid w:val="0062359C"/>
    <w:rsid w:val="006235E1"/>
    <w:rsid w:val="00623673"/>
    <w:rsid w:val="00623B42"/>
    <w:rsid w:val="006257F7"/>
    <w:rsid w:val="00625883"/>
    <w:rsid w:val="00626984"/>
    <w:rsid w:val="006277CB"/>
    <w:rsid w:val="006311C4"/>
    <w:rsid w:val="00632A33"/>
    <w:rsid w:val="00632CB6"/>
    <w:rsid w:val="00633407"/>
    <w:rsid w:val="00634AF0"/>
    <w:rsid w:val="0063717D"/>
    <w:rsid w:val="006371C7"/>
    <w:rsid w:val="0063729E"/>
    <w:rsid w:val="00641C83"/>
    <w:rsid w:val="00642459"/>
    <w:rsid w:val="0064351C"/>
    <w:rsid w:val="00643F72"/>
    <w:rsid w:val="0064472B"/>
    <w:rsid w:val="00644E61"/>
    <w:rsid w:val="00645705"/>
    <w:rsid w:val="00645DCD"/>
    <w:rsid w:val="0064643B"/>
    <w:rsid w:val="006473CF"/>
    <w:rsid w:val="00650674"/>
    <w:rsid w:val="00650AA2"/>
    <w:rsid w:val="00650D9F"/>
    <w:rsid w:val="00654439"/>
    <w:rsid w:val="00655CE9"/>
    <w:rsid w:val="00656C7E"/>
    <w:rsid w:val="0066054B"/>
    <w:rsid w:val="00660A49"/>
    <w:rsid w:val="0066138D"/>
    <w:rsid w:val="0066310C"/>
    <w:rsid w:val="0066338E"/>
    <w:rsid w:val="00663A81"/>
    <w:rsid w:val="00663D81"/>
    <w:rsid w:val="00664280"/>
    <w:rsid w:val="00665DBE"/>
    <w:rsid w:val="006666C9"/>
    <w:rsid w:val="0066692C"/>
    <w:rsid w:val="0067043C"/>
    <w:rsid w:val="00671D04"/>
    <w:rsid w:val="00671EBF"/>
    <w:rsid w:val="00672CA9"/>
    <w:rsid w:val="00673125"/>
    <w:rsid w:val="006745FC"/>
    <w:rsid w:val="00675913"/>
    <w:rsid w:val="00675E48"/>
    <w:rsid w:val="006806B2"/>
    <w:rsid w:val="0068230C"/>
    <w:rsid w:val="0068527F"/>
    <w:rsid w:val="006877CB"/>
    <w:rsid w:val="00691C06"/>
    <w:rsid w:val="00691D5F"/>
    <w:rsid w:val="0069307A"/>
    <w:rsid w:val="006932C5"/>
    <w:rsid w:val="00693A0B"/>
    <w:rsid w:val="006948D6"/>
    <w:rsid w:val="0069498C"/>
    <w:rsid w:val="006967BB"/>
    <w:rsid w:val="006A0AC9"/>
    <w:rsid w:val="006A37B1"/>
    <w:rsid w:val="006A38C5"/>
    <w:rsid w:val="006A61A6"/>
    <w:rsid w:val="006A78C7"/>
    <w:rsid w:val="006A7BAD"/>
    <w:rsid w:val="006B006C"/>
    <w:rsid w:val="006B1805"/>
    <w:rsid w:val="006B23F8"/>
    <w:rsid w:val="006B37A7"/>
    <w:rsid w:val="006B45BD"/>
    <w:rsid w:val="006B58D8"/>
    <w:rsid w:val="006B6920"/>
    <w:rsid w:val="006B6D47"/>
    <w:rsid w:val="006C16D5"/>
    <w:rsid w:val="006C3123"/>
    <w:rsid w:val="006C3995"/>
    <w:rsid w:val="006C4920"/>
    <w:rsid w:val="006C5B58"/>
    <w:rsid w:val="006C607C"/>
    <w:rsid w:val="006C6A07"/>
    <w:rsid w:val="006D0441"/>
    <w:rsid w:val="006D1237"/>
    <w:rsid w:val="006D1F2F"/>
    <w:rsid w:val="006D44B9"/>
    <w:rsid w:val="006D4608"/>
    <w:rsid w:val="006D64CB"/>
    <w:rsid w:val="006D6FCA"/>
    <w:rsid w:val="006D7A71"/>
    <w:rsid w:val="006D7DEB"/>
    <w:rsid w:val="006E0704"/>
    <w:rsid w:val="006E1185"/>
    <w:rsid w:val="006E2061"/>
    <w:rsid w:val="006E53BB"/>
    <w:rsid w:val="006E7E3E"/>
    <w:rsid w:val="006F26C3"/>
    <w:rsid w:val="006F5626"/>
    <w:rsid w:val="006F6342"/>
    <w:rsid w:val="006F65BF"/>
    <w:rsid w:val="006F78BF"/>
    <w:rsid w:val="006F7F0C"/>
    <w:rsid w:val="00702E8F"/>
    <w:rsid w:val="00704AF0"/>
    <w:rsid w:val="00704B72"/>
    <w:rsid w:val="00706730"/>
    <w:rsid w:val="00710252"/>
    <w:rsid w:val="007114DE"/>
    <w:rsid w:val="00712A29"/>
    <w:rsid w:val="007156EE"/>
    <w:rsid w:val="007163FF"/>
    <w:rsid w:val="00720292"/>
    <w:rsid w:val="00720DFD"/>
    <w:rsid w:val="00722639"/>
    <w:rsid w:val="00722FBE"/>
    <w:rsid w:val="007251D3"/>
    <w:rsid w:val="00727844"/>
    <w:rsid w:val="00727B52"/>
    <w:rsid w:val="00730367"/>
    <w:rsid w:val="0073137A"/>
    <w:rsid w:val="00733040"/>
    <w:rsid w:val="007347C0"/>
    <w:rsid w:val="00735A11"/>
    <w:rsid w:val="007360B1"/>
    <w:rsid w:val="00737394"/>
    <w:rsid w:val="007373DE"/>
    <w:rsid w:val="007407AE"/>
    <w:rsid w:val="00741537"/>
    <w:rsid w:val="00742BE5"/>
    <w:rsid w:val="00746A4A"/>
    <w:rsid w:val="00747A03"/>
    <w:rsid w:val="007502CE"/>
    <w:rsid w:val="007518BD"/>
    <w:rsid w:val="00752718"/>
    <w:rsid w:val="00753343"/>
    <w:rsid w:val="00753371"/>
    <w:rsid w:val="00755053"/>
    <w:rsid w:val="00755850"/>
    <w:rsid w:val="00755D16"/>
    <w:rsid w:val="00757424"/>
    <w:rsid w:val="0076069C"/>
    <w:rsid w:val="007607B0"/>
    <w:rsid w:val="007621A2"/>
    <w:rsid w:val="007631B4"/>
    <w:rsid w:val="00763B34"/>
    <w:rsid w:val="00764159"/>
    <w:rsid w:val="007664C1"/>
    <w:rsid w:val="00772D08"/>
    <w:rsid w:val="00774F78"/>
    <w:rsid w:val="007755A7"/>
    <w:rsid w:val="0077752E"/>
    <w:rsid w:val="00780EBB"/>
    <w:rsid w:val="0078309E"/>
    <w:rsid w:val="00784F53"/>
    <w:rsid w:val="00786A22"/>
    <w:rsid w:val="0078753B"/>
    <w:rsid w:val="00791C26"/>
    <w:rsid w:val="00794BF9"/>
    <w:rsid w:val="007A13FE"/>
    <w:rsid w:val="007A3766"/>
    <w:rsid w:val="007A4AD3"/>
    <w:rsid w:val="007A5689"/>
    <w:rsid w:val="007A6077"/>
    <w:rsid w:val="007B0820"/>
    <w:rsid w:val="007B1C46"/>
    <w:rsid w:val="007B2D92"/>
    <w:rsid w:val="007B6561"/>
    <w:rsid w:val="007B7C0A"/>
    <w:rsid w:val="007C081C"/>
    <w:rsid w:val="007C0860"/>
    <w:rsid w:val="007C336F"/>
    <w:rsid w:val="007C40DD"/>
    <w:rsid w:val="007C421A"/>
    <w:rsid w:val="007C4CEF"/>
    <w:rsid w:val="007C4F55"/>
    <w:rsid w:val="007C4FE0"/>
    <w:rsid w:val="007C6126"/>
    <w:rsid w:val="007C65E3"/>
    <w:rsid w:val="007D15AA"/>
    <w:rsid w:val="007D2C19"/>
    <w:rsid w:val="007D2F3B"/>
    <w:rsid w:val="007D7D15"/>
    <w:rsid w:val="007E02D3"/>
    <w:rsid w:val="007E2811"/>
    <w:rsid w:val="007E2C58"/>
    <w:rsid w:val="007E3A1B"/>
    <w:rsid w:val="007E4A27"/>
    <w:rsid w:val="007E629A"/>
    <w:rsid w:val="007E6FB9"/>
    <w:rsid w:val="007E779F"/>
    <w:rsid w:val="007F0AD2"/>
    <w:rsid w:val="007F0B68"/>
    <w:rsid w:val="007F0EF2"/>
    <w:rsid w:val="007F1280"/>
    <w:rsid w:val="007F18C9"/>
    <w:rsid w:val="007F4604"/>
    <w:rsid w:val="007F5B07"/>
    <w:rsid w:val="007F6056"/>
    <w:rsid w:val="007F6101"/>
    <w:rsid w:val="007F769F"/>
    <w:rsid w:val="007F7BE2"/>
    <w:rsid w:val="008001FD"/>
    <w:rsid w:val="0080423E"/>
    <w:rsid w:val="00805249"/>
    <w:rsid w:val="008054C5"/>
    <w:rsid w:val="00807076"/>
    <w:rsid w:val="0080756F"/>
    <w:rsid w:val="008101C0"/>
    <w:rsid w:val="0081386D"/>
    <w:rsid w:val="008142F2"/>
    <w:rsid w:val="008159CD"/>
    <w:rsid w:val="0082108D"/>
    <w:rsid w:val="00821DBD"/>
    <w:rsid w:val="00823019"/>
    <w:rsid w:val="00824856"/>
    <w:rsid w:val="00826BDE"/>
    <w:rsid w:val="00831F43"/>
    <w:rsid w:val="008326D7"/>
    <w:rsid w:val="00834216"/>
    <w:rsid w:val="00835B07"/>
    <w:rsid w:val="00840BE1"/>
    <w:rsid w:val="0084283E"/>
    <w:rsid w:val="00843D60"/>
    <w:rsid w:val="00845A37"/>
    <w:rsid w:val="008462BB"/>
    <w:rsid w:val="008510BB"/>
    <w:rsid w:val="0085224B"/>
    <w:rsid w:val="008538CA"/>
    <w:rsid w:val="008562C9"/>
    <w:rsid w:val="008566C5"/>
    <w:rsid w:val="008604A3"/>
    <w:rsid w:val="0086141F"/>
    <w:rsid w:val="00862E18"/>
    <w:rsid w:val="00863B0E"/>
    <w:rsid w:val="00864C29"/>
    <w:rsid w:val="00865592"/>
    <w:rsid w:val="00865E2D"/>
    <w:rsid w:val="00867482"/>
    <w:rsid w:val="00870140"/>
    <w:rsid w:val="00870E7F"/>
    <w:rsid w:val="00870FC8"/>
    <w:rsid w:val="008713AB"/>
    <w:rsid w:val="008743B0"/>
    <w:rsid w:val="00874498"/>
    <w:rsid w:val="00874ED2"/>
    <w:rsid w:val="0087541F"/>
    <w:rsid w:val="008763C5"/>
    <w:rsid w:val="00876706"/>
    <w:rsid w:val="0087690C"/>
    <w:rsid w:val="0087757D"/>
    <w:rsid w:val="00880130"/>
    <w:rsid w:val="00880E06"/>
    <w:rsid w:val="00880E5C"/>
    <w:rsid w:val="008813BA"/>
    <w:rsid w:val="008825FE"/>
    <w:rsid w:val="00883900"/>
    <w:rsid w:val="00886155"/>
    <w:rsid w:val="00886411"/>
    <w:rsid w:val="008877AB"/>
    <w:rsid w:val="008877AC"/>
    <w:rsid w:val="00887865"/>
    <w:rsid w:val="0089165C"/>
    <w:rsid w:val="00891BED"/>
    <w:rsid w:val="0089242B"/>
    <w:rsid w:val="00892BBE"/>
    <w:rsid w:val="00895890"/>
    <w:rsid w:val="00897741"/>
    <w:rsid w:val="008A0B92"/>
    <w:rsid w:val="008A1AA1"/>
    <w:rsid w:val="008A37FE"/>
    <w:rsid w:val="008A46A8"/>
    <w:rsid w:val="008A5162"/>
    <w:rsid w:val="008B066C"/>
    <w:rsid w:val="008B06B1"/>
    <w:rsid w:val="008B1F3A"/>
    <w:rsid w:val="008B2909"/>
    <w:rsid w:val="008B2B46"/>
    <w:rsid w:val="008B2E11"/>
    <w:rsid w:val="008B319E"/>
    <w:rsid w:val="008B3990"/>
    <w:rsid w:val="008B3A16"/>
    <w:rsid w:val="008B4677"/>
    <w:rsid w:val="008B4C38"/>
    <w:rsid w:val="008B7C30"/>
    <w:rsid w:val="008C0D9A"/>
    <w:rsid w:val="008C0E45"/>
    <w:rsid w:val="008C28D8"/>
    <w:rsid w:val="008C5BF0"/>
    <w:rsid w:val="008C5F7D"/>
    <w:rsid w:val="008C5FDC"/>
    <w:rsid w:val="008C65AE"/>
    <w:rsid w:val="008C6831"/>
    <w:rsid w:val="008C784F"/>
    <w:rsid w:val="008D1796"/>
    <w:rsid w:val="008D1FA5"/>
    <w:rsid w:val="008D2F34"/>
    <w:rsid w:val="008D3048"/>
    <w:rsid w:val="008D3DA4"/>
    <w:rsid w:val="008D45D7"/>
    <w:rsid w:val="008D5CDE"/>
    <w:rsid w:val="008D60F3"/>
    <w:rsid w:val="008D6DD5"/>
    <w:rsid w:val="008E0574"/>
    <w:rsid w:val="008E1FC7"/>
    <w:rsid w:val="008E2E02"/>
    <w:rsid w:val="008E2E6D"/>
    <w:rsid w:val="008E5676"/>
    <w:rsid w:val="008E61FC"/>
    <w:rsid w:val="008E622D"/>
    <w:rsid w:val="008E7256"/>
    <w:rsid w:val="008F1406"/>
    <w:rsid w:val="008F55E2"/>
    <w:rsid w:val="008F6D9B"/>
    <w:rsid w:val="00900ABA"/>
    <w:rsid w:val="00901069"/>
    <w:rsid w:val="0090194B"/>
    <w:rsid w:val="00902BCC"/>
    <w:rsid w:val="0090347E"/>
    <w:rsid w:val="00903C41"/>
    <w:rsid w:val="00903DB3"/>
    <w:rsid w:val="00903EE6"/>
    <w:rsid w:val="00904350"/>
    <w:rsid w:val="00905BC2"/>
    <w:rsid w:val="00905ED1"/>
    <w:rsid w:val="00906376"/>
    <w:rsid w:val="00906610"/>
    <w:rsid w:val="009067B4"/>
    <w:rsid w:val="00907026"/>
    <w:rsid w:val="009077F0"/>
    <w:rsid w:val="00907BF0"/>
    <w:rsid w:val="00907F7B"/>
    <w:rsid w:val="00910A01"/>
    <w:rsid w:val="009127C4"/>
    <w:rsid w:val="00912E02"/>
    <w:rsid w:val="009131AA"/>
    <w:rsid w:val="0091614E"/>
    <w:rsid w:val="0091697C"/>
    <w:rsid w:val="00916D3B"/>
    <w:rsid w:val="00920BAE"/>
    <w:rsid w:val="00922741"/>
    <w:rsid w:val="00922C32"/>
    <w:rsid w:val="009247A7"/>
    <w:rsid w:val="00924B12"/>
    <w:rsid w:val="0092557A"/>
    <w:rsid w:val="00926105"/>
    <w:rsid w:val="0093302B"/>
    <w:rsid w:val="009335A6"/>
    <w:rsid w:val="0093395A"/>
    <w:rsid w:val="0093747F"/>
    <w:rsid w:val="0094483D"/>
    <w:rsid w:val="00944C8A"/>
    <w:rsid w:val="00945270"/>
    <w:rsid w:val="00951394"/>
    <w:rsid w:val="009524F7"/>
    <w:rsid w:val="009528E6"/>
    <w:rsid w:val="00952CE0"/>
    <w:rsid w:val="00955533"/>
    <w:rsid w:val="00955D39"/>
    <w:rsid w:val="0095762B"/>
    <w:rsid w:val="0096258B"/>
    <w:rsid w:val="009627C6"/>
    <w:rsid w:val="00962A13"/>
    <w:rsid w:val="00962BEE"/>
    <w:rsid w:val="00962FF8"/>
    <w:rsid w:val="00963EB3"/>
    <w:rsid w:val="009672CA"/>
    <w:rsid w:val="009675C2"/>
    <w:rsid w:val="00970759"/>
    <w:rsid w:val="00971F9B"/>
    <w:rsid w:val="00974198"/>
    <w:rsid w:val="009766D8"/>
    <w:rsid w:val="00980BB2"/>
    <w:rsid w:val="00983C70"/>
    <w:rsid w:val="009842BD"/>
    <w:rsid w:val="0098526A"/>
    <w:rsid w:val="00990FFD"/>
    <w:rsid w:val="009933DD"/>
    <w:rsid w:val="009936D8"/>
    <w:rsid w:val="00994B16"/>
    <w:rsid w:val="009955BE"/>
    <w:rsid w:val="0099572B"/>
    <w:rsid w:val="0099670F"/>
    <w:rsid w:val="00996806"/>
    <w:rsid w:val="009A00C3"/>
    <w:rsid w:val="009A1567"/>
    <w:rsid w:val="009A40E8"/>
    <w:rsid w:val="009A9F9C"/>
    <w:rsid w:val="009B0229"/>
    <w:rsid w:val="009B12DA"/>
    <w:rsid w:val="009B169D"/>
    <w:rsid w:val="009B2003"/>
    <w:rsid w:val="009B29ED"/>
    <w:rsid w:val="009B3049"/>
    <w:rsid w:val="009B3382"/>
    <w:rsid w:val="009B3725"/>
    <w:rsid w:val="009B50C6"/>
    <w:rsid w:val="009C16B5"/>
    <w:rsid w:val="009C5117"/>
    <w:rsid w:val="009C5434"/>
    <w:rsid w:val="009C5B28"/>
    <w:rsid w:val="009C60E4"/>
    <w:rsid w:val="009C6251"/>
    <w:rsid w:val="009C65D1"/>
    <w:rsid w:val="009C7D36"/>
    <w:rsid w:val="009C7EBA"/>
    <w:rsid w:val="009D088D"/>
    <w:rsid w:val="009D1536"/>
    <w:rsid w:val="009D21E9"/>
    <w:rsid w:val="009D40FA"/>
    <w:rsid w:val="009D6A2A"/>
    <w:rsid w:val="009D72CE"/>
    <w:rsid w:val="009E392D"/>
    <w:rsid w:val="009E3D93"/>
    <w:rsid w:val="009E49AD"/>
    <w:rsid w:val="009E4A83"/>
    <w:rsid w:val="009E68A4"/>
    <w:rsid w:val="009E7B79"/>
    <w:rsid w:val="009E7BEC"/>
    <w:rsid w:val="009F03D9"/>
    <w:rsid w:val="009F2AD9"/>
    <w:rsid w:val="009F33F1"/>
    <w:rsid w:val="009F5071"/>
    <w:rsid w:val="009F630D"/>
    <w:rsid w:val="009F69D1"/>
    <w:rsid w:val="00A01DE8"/>
    <w:rsid w:val="00A02514"/>
    <w:rsid w:val="00A037F0"/>
    <w:rsid w:val="00A038B1"/>
    <w:rsid w:val="00A03A19"/>
    <w:rsid w:val="00A04DA6"/>
    <w:rsid w:val="00A059A8"/>
    <w:rsid w:val="00A06192"/>
    <w:rsid w:val="00A07AFB"/>
    <w:rsid w:val="00A1483A"/>
    <w:rsid w:val="00A162FD"/>
    <w:rsid w:val="00A17FA8"/>
    <w:rsid w:val="00A20E3D"/>
    <w:rsid w:val="00A216C5"/>
    <w:rsid w:val="00A23988"/>
    <w:rsid w:val="00A23FD5"/>
    <w:rsid w:val="00A244AD"/>
    <w:rsid w:val="00A25F5B"/>
    <w:rsid w:val="00A2702B"/>
    <w:rsid w:val="00A2702C"/>
    <w:rsid w:val="00A303FF"/>
    <w:rsid w:val="00A30D84"/>
    <w:rsid w:val="00A31431"/>
    <w:rsid w:val="00A33D28"/>
    <w:rsid w:val="00A347F3"/>
    <w:rsid w:val="00A35988"/>
    <w:rsid w:val="00A40D47"/>
    <w:rsid w:val="00A415B2"/>
    <w:rsid w:val="00A42E3C"/>
    <w:rsid w:val="00A46426"/>
    <w:rsid w:val="00A46709"/>
    <w:rsid w:val="00A46DFF"/>
    <w:rsid w:val="00A47836"/>
    <w:rsid w:val="00A47AA8"/>
    <w:rsid w:val="00A5033B"/>
    <w:rsid w:val="00A506A9"/>
    <w:rsid w:val="00A508E1"/>
    <w:rsid w:val="00A50980"/>
    <w:rsid w:val="00A51F17"/>
    <w:rsid w:val="00A52A23"/>
    <w:rsid w:val="00A52A3D"/>
    <w:rsid w:val="00A52DAF"/>
    <w:rsid w:val="00A54D7D"/>
    <w:rsid w:val="00A57940"/>
    <w:rsid w:val="00A63831"/>
    <w:rsid w:val="00A64E03"/>
    <w:rsid w:val="00A65321"/>
    <w:rsid w:val="00A738D4"/>
    <w:rsid w:val="00A75709"/>
    <w:rsid w:val="00A8098B"/>
    <w:rsid w:val="00A81D5F"/>
    <w:rsid w:val="00A81D69"/>
    <w:rsid w:val="00A8487F"/>
    <w:rsid w:val="00A86B61"/>
    <w:rsid w:val="00A87434"/>
    <w:rsid w:val="00A87E53"/>
    <w:rsid w:val="00A90D9A"/>
    <w:rsid w:val="00A92E79"/>
    <w:rsid w:val="00A9303C"/>
    <w:rsid w:val="00A93559"/>
    <w:rsid w:val="00A93FCD"/>
    <w:rsid w:val="00A94C35"/>
    <w:rsid w:val="00A962E3"/>
    <w:rsid w:val="00A96C8B"/>
    <w:rsid w:val="00A96E43"/>
    <w:rsid w:val="00AA4792"/>
    <w:rsid w:val="00AA674C"/>
    <w:rsid w:val="00AA72BA"/>
    <w:rsid w:val="00AB3AD0"/>
    <w:rsid w:val="00AB4846"/>
    <w:rsid w:val="00AB6256"/>
    <w:rsid w:val="00AC28CE"/>
    <w:rsid w:val="00AC3009"/>
    <w:rsid w:val="00AC4B27"/>
    <w:rsid w:val="00AC66FC"/>
    <w:rsid w:val="00AC76E6"/>
    <w:rsid w:val="00AC7E30"/>
    <w:rsid w:val="00AD1D2B"/>
    <w:rsid w:val="00AD30AF"/>
    <w:rsid w:val="00AD4B96"/>
    <w:rsid w:val="00AD52B1"/>
    <w:rsid w:val="00AD5AE4"/>
    <w:rsid w:val="00AD5AEC"/>
    <w:rsid w:val="00AE0592"/>
    <w:rsid w:val="00AE1A6C"/>
    <w:rsid w:val="00AE22B4"/>
    <w:rsid w:val="00AE3657"/>
    <w:rsid w:val="00AE381B"/>
    <w:rsid w:val="00AE510C"/>
    <w:rsid w:val="00AE57CD"/>
    <w:rsid w:val="00AE656C"/>
    <w:rsid w:val="00AE6CAC"/>
    <w:rsid w:val="00AE7D7E"/>
    <w:rsid w:val="00AF02C7"/>
    <w:rsid w:val="00AF036A"/>
    <w:rsid w:val="00AF1FB4"/>
    <w:rsid w:val="00AF2989"/>
    <w:rsid w:val="00AF4078"/>
    <w:rsid w:val="00AF42C7"/>
    <w:rsid w:val="00AF4D75"/>
    <w:rsid w:val="00AF71AC"/>
    <w:rsid w:val="00B00EDC"/>
    <w:rsid w:val="00B01253"/>
    <w:rsid w:val="00B01E91"/>
    <w:rsid w:val="00B01F1A"/>
    <w:rsid w:val="00B06A3F"/>
    <w:rsid w:val="00B06B2C"/>
    <w:rsid w:val="00B07537"/>
    <w:rsid w:val="00B10CE8"/>
    <w:rsid w:val="00B14569"/>
    <w:rsid w:val="00B21E45"/>
    <w:rsid w:val="00B21FDF"/>
    <w:rsid w:val="00B220C8"/>
    <w:rsid w:val="00B23E0E"/>
    <w:rsid w:val="00B2494F"/>
    <w:rsid w:val="00B2561A"/>
    <w:rsid w:val="00B25BBB"/>
    <w:rsid w:val="00B31785"/>
    <w:rsid w:val="00B31845"/>
    <w:rsid w:val="00B3255A"/>
    <w:rsid w:val="00B348BE"/>
    <w:rsid w:val="00B34BDD"/>
    <w:rsid w:val="00B37644"/>
    <w:rsid w:val="00B3769F"/>
    <w:rsid w:val="00B40B9E"/>
    <w:rsid w:val="00B458D7"/>
    <w:rsid w:val="00B46F21"/>
    <w:rsid w:val="00B478AD"/>
    <w:rsid w:val="00B47D88"/>
    <w:rsid w:val="00B50786"/>
    <w:rsid w:val="00B532EF"/>
    <w:rsid w:val="00B54356"/>
    <w:rsid w:val="00B55573"/>
    <w:rsid w:val="00B56807"/>
    <w:rsid w:val="00B571DE"/>
    <w:rsid w:val="00B57EE2"/>
    <w:rsid w:val="00B6232D"/>
    <w:rsid w:val="00B63116"/>
    <w:rsid w:val="00B64D50"/>
    <w:rsid w:val="00B667E3"/>
    <w:rsid w:val="00B674E6"/>
    <w:rsid w:val="00B675C1"/>
    <w:rsid w:val="00B676DD"/>
    <w:rsid w:val="00B67F2E"/>
    <w:rsid w:val="00B71CF1"/>
    <w:rsid w:val="00B76C36"/>
    <w:rsid w:val="00B80271"/>
    <w:rsid w:val="00B8264A"/>
    <w:rsid w:val="00B83228"/>
    <w:rsid w:val="00B837F3"/>
    <w:rsid w:val="00B843C3"/>
    <w:rsid w:val="00B858E5"/>
    <w:rsid w:val="00B86E49"/>
    <w:rsid w:val="00B9032F"/>
    <w:rsid w:val="00B915EB"/>
    <w:rsid w:val="00B9182F"/>
    <w:rsid w:val="00B9191A"/>
    <w:rsid w:val="00B95E76"/>
    <w:rsid w:val="00B965AE"/>
    <w:rsid w:val="00B976B5"/>
    <w:rsid w:val="00B97C98"/>
    <w:rsid w:val="00BA0542"/>
    <w:rsid w:val="00BA1AE7"/>
    <w:rsid w:val="00BA2B7D"/>
    <w:rsid w:val="00BA3B5B"/>
    <w:rsid w:val="00BA5CCB"/>
    <w:rsid w:val="00BA60B4"/>
    <w:rsid w:val="00BB1897"/>
    <w:rsid w:val="00BB1EDF"/>
    <w:rsid w:val="00BB2DFB"/>
    <w:rsid w:val="00BB3383"/>
    <w:rsid w:val="00BB3B48"/>
    <w:rsid w:val="00BB464B"/>
    <w:rsid w:val="00BB4E61"/>
    <w:rsid w:val="00BB502E"/>
    <w:rsid w:val="00BB6034"/>
    <w:rsid w:val="00BB64AB"/>
    <w:rsid w:val="00BB72AB"/>
    <w:rsid w:val="00BB78F2"/>
    <w:rsid w:val="00BC06C9"/>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E3861"/>
    <w:rsid w:val="00BE3DF5"/>
    <w:rsid w:val="00BE4FF6"/>
    <w:rsid w:val="00BE69AF"/>
    <w:rsid w:val="00BE6C17"/>
    <w:rsid w:val="00BF1A1C"/>
    <w:rsid w:val="00BF1C0D"/>
    <w:rsid w:val="00BF24C6"/>
    <w:rsid w:val="00BF505A"/>
    <w:rsid w:val="00BF62A8"/>
    <w:rsid w:val="00BF7476"/>
    <w:rsid w:val="00BF7851"/>
    <w:rsid w:val="00BF7D24"/>
    <w:rsid w:val="00BF7DFA"/>
    <w:rsid w:val="00BF7FEE"/>
    <w:rsid w:val="00C012E6"/>
    <w:rsid w:val="00C01C75"/>
    <w:rsid w:val="00C01CB0"/>
    <w:rsid w:val="00C07FC3"/>
    <w:rsid w:val="00C1017D"/>
    <w:rsid w:val="00C10629"/>
    <w:rsid w:val="00C11B3F"/>
    <w:rsid w:val="00C132BB"/>
    <w:rsid w:val="00C1347E"/>
    <w:rsid w:val="00C15853"/>
    <w:rsid w:val="00C173D6"/>
    <w:rsid w:val="00C17A7F"/>
    <w:rsid w:val="00C2175A"/>
    <w:rsid w:val="00C21CA4"/>
    <w:rsid w:val="00C240E5"/>
    <w:rsid w:val="00C31C09"/>
    <w:rsid w:val="00C32EC9"/>
    <w:rsid w:val="00C34411"/>
    <w:rsid w:val="00C353E1"/>
    <w:rsid w:val="00C36EEA"/>
    <w:rsid w:val="00C407DD"/>
    <w:rsid w:val="00C416B9"/>
    <w:rsid w:val="00C42868"/>
    <w:rsid w:val="00C42DBF"/>
    <w:rsid w:val="00C44792"/>
    <w:rsid w:val="00C45E32"/>
    <w:rsid w:val="00C4656A"/>
    <w:rsid w:val="00C4737C"/>
    <w:rsid w:val="00C474D1"/>
    <w:rsid w:val="00C4752F"/>
    <w:rsid w:val="00C47682"/>
    <w:rsid w:val="00C47A47"/>
    <w:rsid w:val="00C500B7"/>
    <w:rsid w:val="00C50FCF"/>
    <w:rsid w:val="00C51B30"/>
    <w:rsid w:val="00C5312A"/>
    <w:rsid w:val="00C536C2"/>
    <w:rsid w:val="00C54CC6"/>
    <w:rsid w:val="00C54FE6"/>
    <w:rsid w:val="00C5589A"/>
    <w:rsid w:val="00C55DD0"/>
    <w:rsid w:val="00C57C3B"/>
    <w:rsid w:val="00C57CDF"/>
    <w:rsid w:val="00C6175C"/>
    <w:rsid w:val="00C6276D"/>
    <w:rsid w:val="00C63D3E"/>
    <w:rsid w:val="00C65662"/>
    <w:rsid w:val="00C66D63"/>
    <w:rsid w:val="00C71BFA"/>
    <w:rsid w:val="00C72169"/>
    <w:rsid w:val="00C77DCC"/>
    <w:rsid w:val="00C77EE4"/>
    <w:rsid w:val="00C80B6F"/>
    <w:rsid w:val="00C82012"/>
    <w:rsid w:val="00C83DC3"/>
    <w:rsid w:val="00C84DEE"/>
    <w:rsid w:val="00C851EB"/>
    <w:rsid w:val="00C858AF"/>
    <w:rsid w:val="00C86523"/>
    <w:rsid w:val="00C86F26"/>
    <w:rsid w:val="00C91DAA"/>
    <w:rsid w:val="00C92297"/>
    <w:rsid w:val="00C929A8"/>
    <w:rsid w:val="00C9354D"/>
    <w:rsid w:val="00C94699"/>
    <w:rsid w:val="00CA1CEF"/>
    <w:rsid w:val="00CA2958"/>
    <w:rsid w:val="00CA471C"/>
    <w:rsid w:val="00CA5C04"/>
    <w:rsid w:val="00CA7EBE"/>
    <w:rsid w:val="00CB011C"/>
    <w:rsid w:val="00CB09C6"/>
    <w:rsid w:val="00CB0EBC"/>
    <w:rsid w:val="00CB1042"/>
    <w:rsid w:val="00CB16F2"/>
    <w:rsid w:val="00CB1927"/>
    <w:rsid w:val="00CB3B36"/>
    <w:rsid w:val="00CB41EA"/>
    <w:rsid w:val="00CB4BFA"/>
    <w:rsid w:val="00CB71B7"/>
    <w:rsid w:val="00CC17C7"/>
    <w:rsid w:val="00CC1AD2"/>
    <w:rsid w:val="00CC1E6C"/>
    <w:rsid w:val="00CC200E"/>
    <w:rsid w:val="00CC2A7B"/>
    <w:rsid w:val="00CC2ABA"/>
    <w:rsid w:val="00CC2EBB"/>
    <w:rsid w:val="00CC4802"/>
    <w:rsid w:val="00CC5B41"/>
    <w:rsid w:val="00CC6A08"/>
    <w:rsid w:val="00CD061E"/>
    <w:rsid w:val="00CD0F9F"/>
    <w:rsid w:val="00CD1C0E"/>
    <w:rsid w:val="00CD1C4A"/>
    <w:rsid w:val="00CD2E33"/>
    <w:rsid w:val="00CD3D35"/>
    <w:rsid w:val="00CD3DCD"/>
    <w:rsid w:val="00CD4037"/>
    <w:rsid w:val="00CD5051"/>
    <w:rsid w:val="00CD620A"/>
    <w:rsid w:val="00CD6A43"/>
    <w:rsid w:val="00CD6F89"/>
    <w:rsid w:val="00CD7674"/>
    <w:rsid w:val="00CD7E61"/>
    <w:rsid w:val="00CE06C8"/>
    <w:rsid w:val="00CE0F3E"/>
    <w:rsid w:val="00CE16BE"/>
    <w:rsid w:val="00CE2CB6"/>
    <w:rsid w:val="00CE3CDB"/>
    <w:rsid w:val="00CE6AC0"/>
    <w:rsid w:val="00CE7FF3"/>
    <w:rsid w:val="00CF24AC"/>
    <w:rsid w:val="00CF43D9"/>
    <w:rsid w:val="00D009D8"/>
    <w:rsid w:val="00D014D4"/>
    <w:rsid w:val="00D0282B"/>
    <w:rsid w:val="00D0334E"/>
    <w:rsid w:val="00D04EA6"/>
    <w:rsid w:val="00D057E0"/>
    <w:rsid w:val="00D06643"/>
    <w:rsid w:val="00D06DCE"/>
    <w:rsid w:val="00D0767A"/>
    <w:rsid w:val="00D076A6"/>
    <w:rsid w:val="00D10206"/>
    <w:rsid w:val="00D1076B"/>
    <w:rsid w:val="00D1125E"/>
    <w:rsid w:val="00D12DCF"/>
    <w:rsid w:val="00D13172"/>
    <w:rsid w:val="00D138AD"/>
    <w:rsid w:val="00D139A8"/>
    <w:rsid w:val="00D146E2"/>
    <w:rsid w:val="00D14FCB"/>
    <w:rsid w:val="00D200A2"/>
    <w:rsid w:val="00D20F0D"/>
    <w:rsid w:val="00D22B1E"/>
    <w:rsid w:val="00D23740"/>
    <w:rsid w:val="00D2591D"/>
    <w:rsid w:val="00D25E0F"/>
    <w:rsid w:val="00D25EDC"/>
    <w:rsid w:val="00D2600A"/>
    <w:rsid w:val="00D30D7D"/>
    <w:rsid w:val="00D32658"/>
    <w:rsid w:val="00D335F4"/>
    <w:rsid w:val="00D33903"/>
    <w:rsid w:val="00D33CA1"/>
    <w:rsid w:val="00D34042"/>
    <w:rsid w:val="00D34527"/>
    <w:rsid w:val="00D34B9A"/>
    <w:rsid w:val="00D35614"/>
    <w:rsid w:val="00D35643"/>
    <w:rsid w:val="00D35D06"/>
    <w:rsid w:val="00D377F2"/>
    <w:rsid w:val="00D40399"/>
    <w:rsid w:val="00D4054A"/>
    <w:rsid w:val="00D408B8"/>
    <w:rsid w:val="00D41C35"/>
    <w:rsid w:val="00D45728"/>
    <w:rsid w:val="00D50F7B"/>
    <w:rsid w:val="00D51010"/>
    <w:rsid w:val="00D54CC9"/>
    <w:rsid w:val="00D555E7"/>
    <w:rsid w:val="00D622A6"/>
    <w:rsid w:val="00D63BBB"/>
    <w:rsid w:val="00D66BFA"/>
    <w:rsid w:val="00D67334"/>
    <w:rsid w:val="00D7105F"/>
    <w:rsid w:val="00D72D6D"/>
    <w:rsid w:val="00D76583"/>
    <w:rsid w:val="00D77E22"/>
    <w:rsid w:val="00D8000C"/>
    <w:rsid w:val="00D81FF4"/>
    <w:rsid w:val="00D839E5"/>
    <w:rsid w:val="00D84A06"/>
    <w:rsid w:val="00D859E8"/>
    <w:rsid w:val="00D85A06"/>
    <w:rsid w:val="00D86E20"/>
    <w:rsid w:val="00D90898"/>
    <w:rsid w:val="00D90E56"/>
    <w:rsid w:val="00D91B5C"/>
    <w:rsid w:val="00D927B6"/>
    <w:rsid w:val="00D928C6"/>
    <w:rsid w:val="00D938C9"/>
    <w:rsid w:val="00D97946"/>
    <w:rsid w:val="00DA118D"/>
    <w:rsid w:val="00DA13DA"/>
    <w:rsid w:val="00DA2684"/>
    <w:rsid w:val="00DA27BE"/>
    <w:rsid w:val="00DA2C14"/>
    <w:rsid w:val="00DA3E55"/>
    <w:rsid w:val="00DA54DC"/>
    <w:rsid w:val="00DA773A"/>
    <w:rsid w:val="00DB3C65"/>
    <w:rsid w:val="00DB4714"/>
    <w:rsid w:val="00DB5940"/>
    <w:rsid w:val="00DB6DFE"/>
    <w:rsid w:val="00DB718B"/>
    <w:rsid w:val="00DB79DA"/>
    <w:rsid w:val="00DC4F3E"/>
    <w:rsid w:val="00DC743E"/>
    <w:rsid w:val="00DD0B37"/>
    <w:rsid w:val="00DD0D31"/>
    <w:rsid w:val="00DD2531"/>
    <w:rsid w:val="00DD342B"/>
    <w:rsid w:val="00DD4E93"/>
    <w:rsid w:val="00DD53B4"/>
    <w:rsid w:val="00DD6176"/>
    <w:rsid w:val="00DD63B5"/>
    <w:rsid w:val="00DE0548"/>
    <w:rsid w:val="00DE14E5"/>
    <w:rsid w:val="00DE2DD4"/>
    <w:rsid w:val="00DE4530"/>
    <w:rsid w:val="00DE527D"/>
    <w:rsid w:val="00DE7F71"/>
    <w:rsid w:val="00DF2190"/>
    <w:rsid w:val="00DF2D73"/>
    <w:rsid w:val="00DF3964"/>
    <w:rsid w:val="00DF3BC7"/>
    <w:rsid w:val="00DF4E7D"/>
    <w:rsid w:val="00DF6C12"/>
    <w:rsid w:val="00DF7C78"/>
    <w:rsid w:val="00E017FE"/>
    <w:rsid w:val="00E01FCD"/>
    <w:rsid w:val="00E02CD0"/>
    <w:rsid w:val="00E102D0"/>
    <w:rsid w:val="00E12336"/>
    <w:rsid w:val="00E1368F"/>
    <w:rsid w:val="00E13C9C"/>
    <w:rsid w:val="00E13FC9"/>
    <w:rsid w:val="00E14146"/>
    <w:rsid w:val="00E16065"/>
    <w:rsid w:val="00E164C5"/>
    <w:rsid w:val="00E2097B"/>
    <w:rsid w:val="00E20F9C"/>
    <w:rsid w:val="00E23E26"/>
    <w:rsid w:val="00E24461"/>
    <w:rsid w:val="00E25A33"/>
    <w:rsid w:val="00E278B2"/>
    <w:rsid w:val="00E309A5"/>
    <w:rsid w:val="00E30BFE"/>
    <w:rsid w:val="00E3781D"/>
    <w:rsid w:val="00E37962"/>
    <w:rsid w:val="00E37CAC"/>
    <w:rsid w:val="00E37CB6"/>
    <w:rsid w:val="00E40136"/>
    <w:rsid w:val="00E4105C"/>
    <w:rsid w:val="00E427D2"/>
    <w:rsid w:val="00E430C5"/>
    <w:rsid w:val="00E43AB0"/>
    <w:rsid w:val="00E466EA"/>
    <w:rsid w:val="00E46F7F"/>
    <w:rsid w:val="00E50414"/>
    <w:rsid w:val="00E504F0"/>
    <w:rsid w:val="00E50698"/>
    <w:rsid w:val="00E5239C"/>
    <w:rsid w:val="00E525FF"/>
    <w:rsid w:val="00E529B3"/>
    <w:rsid w:val="00E553C9"/>
    <w:rsid w:val="00E56B43"/>
    <w:rsid w:val="00E60B64"/>
    <w:rsid w:val="00E62CD7"/>
    <w:rsid w:val="00E63743"/>
    <w:rsid w:val="00E6487F"/>
    <w:rsid w:val="00E65152"/>
    <w:rsid w:val="00E656FC"/>
    <w:rsid w:val="00E66D49"/>
    <w:rsid w:val="00E66DAC"/>
    <w:rsid w:val="00E67483"/>
    <w:rsid w:val="00E71671"/>
    <w:rsid w:val="00E72607"/>
    <w:rsid w:val="00E72A95"/>
    <w:rsid w:val="00E73401"/>
    <w:rsid w:val="00E74A7B"/>
    <w:rsid w:val="00E766CB"/>
    <w:rsid w:val="00E7702E"/>
    <w:rsid w:val="00E77242"/>
    <w:rsid w:val="00E77464"/>
    <w:rsid w:val="00E77DC8"/>
    <w:rsid w:val="00E77DFB"/>
    <w:rsid w:val="00E80065"/>
    <w:rsid w:val="00E81151"/>
    <w:rsid w:val="00E81791"/>
    <w:rsid w:val="00E82174"/>
    <w:rsid w:val="00E82466"/>
    <w:rsid w:val="00E82653"/>
    <w:rsid w:val="00E828F6"/>
    <w:rsid w:val="00E8328D"/>
    <w:rsid w:val="00E833B9"/>
    <w:rsid w:val="00E86333"/>
    <w:rsid w:val="00E91F6A"/>
    <w:rsid w:val="00E92444"/>
    <w:rsid w:val="00E95883"/>
    <w:rsid w:val="00E95BF2"/>
    <w:rsid w:val="00E9652E"/>
    <w:rsid w:val="00E96B60"/>
    <w:rsid w:val="00E9780E"/>
    <w:rsid w:val="00E97C0F"/>
    <w:rsid w:val="00EA052F"/>
    <w:rsid w:val="00EA299C"/>
    <w:rsid w:val="00EA3F43"/>
    <w:rsid w:val="00EA593E"/>
    <w:rsid w:val="00EA5DE3"/>
    <w:rsid w:val="00EA614D"/>
    <w:rsid w:val="00EA66C9"/>
    <w:rsid w:val="00EA7C41"/>
    <w:rsid w:val="00EB1B1D"/>
    <w:rsid w:val="00EB4677"/>
    <w:rsid w:val="00EB4738"/>
    <w:rsid w:val="00EB4E9F"/>
    <w:rsid w:val="00EB566C"/>
    <w:rsid w:val="00EB5895"/>
    <w:rsid w:val="00EB6819"/>
    <w:rsid w:val="00EB77C0"/>
    <w:rsid w:val="00EB7A8A"/>
    <w:rsid w:val="00EC0811"/>
    <w:rsid w:val="00EC1CAD"/>
    <w:rsid w:val="00EC219B"/>
    <w:rsid w:val="00EC3EC7"/>
    <w:rsid w:val="00EC443A"/>
    <w:rsid w:val="00EC6DEB"/>
    <w:rsid w:val="00EC7E81"/>
    <w:rsid w:val="00ED0477"/>
    <w:rsid w:val="00ED2AEB"/>
    <w:rsid w:val="00ED3CA4"/>
    <w:rsid w:val="00ED41A5"/>
    <w:rsid w:val="00ED6927"/>
    <w:rsid w:val="00EE1EF6"/>
    <w:rsid w:val="00EE2308"/>
    <w:rsid w:val="00EE289A"/>
    <w:rsid w:val="00EE2CBA"/>
    <w:rsid w:val="00EE3D2C"/>
    <w:rsid w:val="00EE6D71"/>
    <w:rsid w:val="00EE7D35"/>
    <w:rsid w:val="00EF0214"/>
    <w:rsid w:val="00EF05B6"/>
    <w:rsid w:val="00EF0EC1"/>
    <w:rsid w:val="00EF180E"/>
    <w:rsid w:val="00EF21ED"/>
    <w:rsid w:val="00EF3111"/>
    <w:rsid w:val="00EF3445"/>
    <w:rsid w:val="00EF367D"/>
    <w:rsid w:val="00EF3841"/>
    <w:rsid w:val="00EF7DA9"/>
    <w:rsid w:val="00F01314"/>
    <w:rsid w:val="00F031E9"/>
    <w:rsid w:val="00F0320D"/>
    <w:rsid w:val="00F05BB5"/>
    <w:rsid w:val="00F06F24"/>
    <w:rsid w:val="00F1048F"/>
    <w:rsid w:val="00F10DC5"/>
    <w:rsid w:val="00F12F4F"/>
    <w:rsid w:val="00F134F1"/>
    <w:rsid w:val="00F138C5"/>
    <w:rsid w:val="00F14B51"/>
    <w:rsid w:val="00F16D30"/>
    <w:rsid w:val="00F219B7"/>
    <w:rsid w:val="00F22D02"/>
    <w:rsid w:val="00F238CA"/>
    <w:rsid w:val="00F24F70"/>
    <w:rsid w:val="00F27C66"/>
    <w:rsid w:val="00F31A52"/>
    <w:rsid w:val="00F31B80"/>
    <w:rsid w:val="00F33E96"/>
    <w:rsid w:val="00F3610B"/>
    <w:rsid w:val="00F37BD7"/>
    <w:rsid w:val="00F4091E"/>
    <w:rsid w:val="00F42C90"/>
    <w:rsid w:val="00F45DBB"/>
    <w:rsid w:val="00F50654"/>
    <w:rsid w:val="00F50C42"/>
    <w:rsid w:val="00F5188A"/>
    <w:rsid w:val="00F52215"/>
    <w:rsid w:val="00F547BD"/>
    <w:rsid w:val="00F5661D"/>
    <w:rsid w:val="00F56B0F"/>
    <w:rsid w:val="00F57631"/>
    <w:rsid w:val="00F64B23"/>
    <w:rsid w:val="00F64B50"/>
    <w:rsid w:val="00F661EA"/>
    <w:rsid w:val="00F67764"/>
    <w:rsid w:val="00F67E62"/>
    <w:rsid w:val="00F72BCB"/>
    <w:rsid w:val="00F73448"/>
    <w:rsid w:val="00F73EEE"/>
    <w:rsid w:val="00F7588E"/>
    <w:rsid w:val="00F75DBE"/>
    <w:rsid w:val="00F75F45"/>
    <w:rsid w:val="00F76899"/>
    <w:rsid w:val="00F801BB"/>
    <w:rsid w:val="00F8131E"/>
    <w:rsid w:val="00F814E4"/>
    <w:rsid w:val="00F818A2"/>
    <w:rsid w:val="00F82949"/>
    <w:rsid w:val="00F82E27"/>
    <w:rsid w:val="00F83262"/>
    <w:rsid w:val="00F84034"/>
    <w:rsid w:val="00F843C0"/>
    <w:rsid w:val="00F852C1"/>
    <w:rsid w:val="00F85CAB"/>
    <w:rsid w:val="00F85E34"/>
    <w:rsid w:val="00F868D7"/>
    <w:rsid w:val="00F86D9E"/>
    <w:rsid w:val="00F870E4"/>
    <w:rsid w:val="00F93899"/>
    <w:rsid w:val="00F957FF"/>
    <w:rsid w:val="00F95E64"/>
    <w:rsid w:val="00F97033"/>
    <w:rsid w:val="00FA16FB"/>
    <w:rsid w:val="00FA4DD4"/>
    <w:rsid w:val="00FA4E44"/>
    <w:rsid w:val="00FA54A3"/>
    <w:rsid w:val="00FA6B9A"/>
    <w:rsid w:val="00FA78C7"/>
    <w:rsid w:val="00FB01FD"/>
    <w:rsid w:val="00FB0449"/>
    <w:rsid w:val="00FB088E"/>
    <w:rsid w:val="00FB4A11"/>
    <w:rsid w:val="00FB74AC"/>
    <w:rsid w:val="00FB796B"/>
    <w:rsid w:val="00FC14DA"/>
    <w:rsid w:val="00FC20CB"/>
    <w:rsid w:val="00FC3B39"/>
    <w:rsid w:val="00FC3C73"/>
    <w:rsid w:val="00FC5CB6"/>
    <w:rsid w:val="00FC706A"/>
    <w:rsid w:val="00FC71D6"/>
    <w:rsid w:val="00FD01EC"/>
    <w:rsid w:val="00FD13DC"/>
    <w:rsid w:val="00FD3011"/>
    <w:rsid w:val="00FD36AB"/>
    <w:rsid w:val="00FD542D"/>
    <w:rsid w:val="00FD5F90"/>
    <w:rsid w:val="00FD6473"/>
    <w:rsid w:val="00FE0CD3"/>
    <w:rsid w:val="00FE1037"/>
    <w:rsid w:val="00FE237B"/>
    <w:rsid w:val="00FE2403"/>
    <w:rsid w:val="00FE427A"/>
    <w:rsid w:val="00FE4445"/>
    <w:rsid w:val="00FF0B7D"/>
    <w:rsid w:val="00FF1003"/>
    <w:rsid w:val="00FF16CF"/>
    <w:rsid w:val="00FF19F9"/>
    <w:rsid w:val="00FF22C7"/>
    <w:rsid w:val="00FF36DF"/>
    <w:rsid w:val="00FF41C1"/>
    <w:rsid w:val="00FF43A7"/>
    <w:rsid w:val="00FF4D95"/>
    <w:rsid w:val="00FF7103"/>
    <w:rsid w:val="0A3E8152"/>
    <w:rsid w:val="0B8EC6ED"/>
    <w:rsid w:val="0C540801"/>
    <w:rsid w:val="123524B1"/>
    <w:rsid w:val="1E24BCAD"/>
    <w:rsid w:val="2DC4BB23"/>
    <w:rsid w:val="2E6FB2CC"/>
    <w:rsid w:val="2F647880"/>
    <w:rsid w:val="3C99163B"/>
    <w:rsid w:val="3E4F8AC8"/>
    <w:rsid w:val="3EB07638"/>
    <w:rsid w:val="698F9E48"/>
    <w:rsid w:val="742EC708"/>
    <w:rsid w:val="75BA5566"/>
    <w:rsid w:val="7697B5CE"/>
    <w:rsid w:val="7CE9D3E1"/>
    <w:rsid w:val="7F226DF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EDC6A5"/>
  <w15:docId w15:val="{21713E75-84EE-4D01-9304-FAED459A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l-SI"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line="240" w:lineRule="atLeast"/>
    </w:pPr>
    <w:rPr>
      <w:rFonts w:ascii="Arial" w:hAnsi="Arial"/>
      <w:szCs w:val="24"/>
      <w:lang w:val="en-GB" w:eastAsia="zh-CN"/>
    </w:rPr>
  </w:style>
  <w:style w:type="paragraph" w:styleId="Naslov1">
    <w:name w:val="heading 1"/>
    <w:basedOn w:val="Navaden"/>
    <w:next w:val="Navaden"/>
    <w:link w:val="Naslov1Znak"/>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pPr>
      <w:keepNext/>
      <w:keepLines/>
      <w:spacing w:before="40"/>
      <w:outlineLvl w:val="2"/>
    </w:pPr>
    <w:rPr>
      <w:rFonts w:asciiTheme="majorHAnsi" w:eastAsiaTheme="majorEastAsia" w:hAnsiTheme="majorHAnsi" w:cstheme="majorBidi"/>
      <w:color w:val="244061" w:themeColor="accent1" w:themeShade="8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uiPriority w:val="99"/>
    <w:semiHidden/>
    <w:unhideWhenUsed/>
    <w:rPr>
      <w:sz w:val="16"/>
      <w:szCs w:val="16"/>
    </w:rPr>
  </w:style>
  <w:style w:type="character" w:styleId="Poudarek">
    <w:name w:val="Emphasis"/>
    <w:basedOn w:val="Privzetapisavaodstavka"/>
    <w:uiPriority w:val="20"/>
    <w:qFormat/>
    <w:rPr>
      <w:iCs/>
      <w:caps/>
      <w:spacing w:val="4"/>
      <w:sz w:val="16"/>
      <w:szCs w:val="16"/>
    </w:rPr>
  </w:style>
  <w:style w:type="character" w:styleId="Hiperpovezava">
    <w:name w:val="Hyperlink"/>
    <w:basedOn w:val="Privzetapisavaodstavka"/>
    <w:uiPriority w:val="99"/>
    <w:unhideWhenUsed/>
    <w:rPr>
      <w:color w:val="0000FF" w:themeColor="hyperlink"/>
      <w:u w:val="single"/>
    </w:rPr>
  </w:style>
  <w:style w:type="character" w:styleId="SledenaHiperpovezava">
    <w:name w:val="FollowedHyperlink"/>
    <w:basedOn w:val="Privzetapisavaodstavka"/>
    <w:uiPriority w:val="99"/>
    <w:semiHidden/>
    <w:unhideWhenUsed/>
    <w:rPr>
      <w:color w:val="800080" w:themeColor="followedHyperlink"/>
      <w:u w:val="single"/>
    </w:rPr>
  </w:style>
  <w:style w:type="character" w:styleId="Krepko">
    <w:name w:val="Strong"/>
    <w:basedOn w:val="Privzetapisavaodstavka"/>
    <w:uiPriority w:val="22"/>
    <w:qFormat/>
    <w:rPr>
      <w:b/>
      <w:bCs/>
    </w:rPr>
  </w:style>
  <w:style w:type="paragraph" w:styleId="Zadevapripombe">
    <w:name w:val="annotation subject"/>
    <w:basedOn w:val="Pripombabesedilo"/>
    <w:next w:val="Pripombabesedilo"/>
    <w:link w:val="ZadevapripombeZnak"/>
    <w:uiPriority w:val="99"/>
    <w:semiHidden/>
    <w:unhideWhenUsed/>
    <w:pPr>
      <w:spacing w:line="240" w:lineRule="auto"/>
    </w:pPr>
    <w:rPr>
      <w:b/>
      <w:bCs/>
      <w:lang w:val="en-US"/>
    </w:rPr>
  </w:style>
  <w:style w:type="paragraph" w:styleId="Pripombabesedilo">
    <w:name w:val="annotation text"/>
    <w:basedOn w:val="Navaden"/>
    <w:link w:val="PripombabesediloZnak"/>
    <w:uiPriority w:val="99"/>
    <w:semiHidden/>
    <w:unhideWhenUsed/>
    <w:rPr>
      <w:szCs w:val="20"/>
      <w:lang w:val="es-ES"/>
    </w:rPr>
  </w:style>
  <w:style w:type="paragraph" w:styleId="Besedilooblaka">
    <w:name w:val="Balloon Text"/>
    <w:basedOn w:val="Navaden"/>
    <w:link w:val="BesedilooblakaZnak"/>
    <w:uiPriority w:val="99"/>
    <w:semiHidden/>
    <w:unhideWhenUsed/>
    <w:pPr>
      <w:spacing w:line="240" w:lineRule="auto"/>
    </w:pPr>
    <w:rPr>
      <w:rFonts w:ascii="Tahoma" w:hAnsi="Tahoma" w:cs="Tahoma"/>
      <w:sz w:val="16"/>
      <w:szCs w:val="16"/>
    </w:rPr>
  </w:style>
  <w:style w:type="paragraph" w:styleId="Glava">
    <w:name w:val="header"/>
    <w:pPr>
      <w:spacing w:line="240" w:lineRule="exact"/>
    </w:pPr>
    <w:rPr>
      <w:rFonts w:ascii="Seat Meta Normal Roman" w:hAnsi="Seat Meta Normal Roman"/>
      <w:szCs w:val="24"/>
      <w:lang w:val="en-US" w:eastAsia="zh-CN"/>
    </w:rPr>
  </w:style>
  <w:style w:type="paragraph" w:styleId="Otevilenseznam">
    <w:name w:val="List Number"/>
    <w:basedOn w:val="Navaden"/>
    <w:qFormat/>
    <w:pPr>
      <w:widowControl w:val="0"/>
      <w:numPr>
        <w:numId w:val="1"/>
      </w:numPr>
      <w:autoSpaceDE w:val="0"/>
      <w:autoSpaceDN w:val="0"/>
      <w:adjustRightInd w:val="0"/>
      <w:spacing w:line="240" w:lineRule="auto"/>
    </w:pPr>
    <w:rPr>
      <w:rFonts w:ascii="Times New Roman Bold" w:hAnsi="Times New Roman Bold"/>
      <w:b/>
      <w:sz w:val="24"/>
      <w:lang w:val="en-US" w:eastAsia="en-US"/>
    </w:rPr>
  </w:style>
  <w:style w:type="paragraph" w:styleId="Navadensplet">
    <w:name w:val="Normal (Web)"/>
    <w:basedOn w:val="Navaden"/>
    <w:uiPriority w:val="99"/>
    <w:unhideWhenUsed/>
    <w:qFormat/>
    <w:pPr>
      <w:spacing w:line="240" w:lineRule="auto"/>
    </w:pPr>
    <w:rPr>
      <w:rFonts w:ascii="Times New Roman" w:eastAsiaTheme="minorHAnsi" w:hAnsi="Times New Roman"/>
      <w:sz w:val="24"/>
      <w:lang w:val="es-ES" w:eastAsia="es-ES"/>
    </w:rPr>
  </w:style>
  <w:style w:type="paragraph" w:styleId="Noga">
    <w:name w:val="footer"/>
    <w:pPr>
      <w:spacing w:line="240" w:lineRule="exact"/>
    </w:pPr>
    <w:rPr>
      <w:rFonts w:ascii="Seat Meta Normal Roman" w:hAnsi="Seat Meta Normal Roman"/>
      <w:szCs w:val="24"/>
      <w:lang w:val="en-US" w:eastAsia="zh-CN"/>
    </w:rPr>
  </w:style>
  <w:style w:type="paragraph" w:styleId="Telobesedila">
    <w:name w:val="Body Text"/>
    <w:basedOn w:val="Navaden"/>
    <w:link w:val="TelobesedilaZnak"/>
    <w:pPr>
      <w:spacing w:line="240" w:lineRule="auto"/>
    </w:pPr>
    <w:rPr>
      <w:rFonts w:ascii="SeatMetaNormal" w:eastAsia="Times New Roman" w:hAnsi="SeatMetaNormal"/>
      <w:i/>
      <w:sz w:val="22"/>
      <w:szCs w:val="20"/>
      <w:lang w:eastAsia="es-ES"/>
    </w:rPr>
  </w:style>
  <w:style w:type="paragraph" w:styleId="Naslov">
    <w:name w:val="Title"/>
    <w:link w:val="NaslovZnak"/>
    <w:qFormat/>
    <w:pPr>
      <w:spacing w:before="290" w:after="210" w:line="540" w:lineRule="atLeast"/>
      <w:outlineLvl w:val="0"/>
    </w:pPr>
    <w:rPr>
      <w:rFonts w:ascii="Seat Meta Black Roman" w:hAnsi="Seat Meta Black Roman" w:cs="Arial"/>
      <w:bCs/>
      <w:kern w:val="28"/>
      <w:sz w:val="54"/>
      <w:szCs w:val="32"/>
      <w:lang w:val="en-US" w:eastAsia="zh-CN"/>
    </w:rPr>
  </w:style>
  <w:style w:type="table" w:styleId="Tabelamrea">
    <w:name w:val="Table Grid"/>
    <w:basedOn w:val="Navadnatabel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cationanddate">
    <w:name w:val="Location and date"/>
    <w:link w:val="LocationanddateCar"/>
    <w:pPr>
      <w:spacing w:line="290" w:lineRule="atLeast"/>
    </w:pPr>
    <w:rPr>
      <w:rFonts w:ascii="Seat Meta Bold Roman" w:hAnsi="Seat Meta Bold Roman"/>
      <w:sz w:val="22"/>
      <w:szCs w:val="24"/>
      <w:lang w:val="en-US" w:eastAsia="zh-CN"/>
    </w:rPr>
  </w:style>
  <w:style w:type="paragraph" w:customStyle="1" w:styleId="Kicker">
    <w:name w:val="Kicker"/>
    <w:basedOn w:val="Navaden"/>
    <w:pPr>
      <w:spacing w:line="290" w:lineRule="atLeast"/>
    </w:pPr>
    <w:rPr>
      <w:rFonts w:ascii="Seat Meta Normal Roman" w:hAnsi="Seat Meta Normal Roman"/>
      <w:sz w:val="22"/>
    </w:rPr>
  </w:style>
  <w:style w:type="paragraph" w:customStyle="1" w:styleId="Quotes">
    <w:name w:val="Quotes"/>
    <w:basedOn w:val="Bodycopy"/>
    <w:rPr>
      <w:rFonts w:ascii="Seat Meta Bold Roman" w:hAnsi="Seat Meta Bold Roman"/>
    </w:rPr>
  </w:style>
  <w:style w:type="paragraph" w:customStyle="1" w:styleId="Bodycopy">
    <w:name w:val="Body copy"/>
    <w:basedOn w:val="Navaden"/>
    <w:link w:val="BodycopyCar"/>
    <w:pPr>
      <w:spacing w:line="290" w:lineRule="atLeast"/>
    </w:pPr>
    <w:rPr>
      <w:rFonts w:ascii="Seat Meta Normal Roman" w:hAnsi="Seat Meta Normal Roman"/>
      <w:sz w:val="22"/>
    </w:rPr>
  </w:style>
  <w:style w:type="paragraph" w:customStyle="1" w:styleId="Bulletpoints">
    <w:name w:val="Bullet points"/>
    <w:pPr>
      <w:spacing w:line="290" w:lineRule="atLeast"/>
    </w:pPr>
    <w:rPr>
      <w:rFonts w:ascii="Seat Meta Bold Roman" w:hAnsi="Seat Meta Bold Roman"/>
      <w:sz w:val="22"/>
      <w:szCs w:val="24"/>
      <w:lang w:val="en-US" w:eastAsia="zh-CN"/>
    </w:rPr>
  </w:style>
  <w:style w:type="paragraph" w:customStyle="1" w:styleId="Bodycopyheading">
    <w:name w:val="Body copy heading"/>
    <w:pPr>
      <w:spacing w:line="290" w:lineRule="atLeast"/>
    </w:pPr>
    <w:rPr>
      <w:rFonts w:ascii="Seat Meta Bold Roman" w:hAnsi="Seat Meta Bold Roman"/>
      <w:sz w:val="22"/>
      <w:szCs w:val="24"/>
      <w:lang w:val="en-US" w:eastAsia="zh-CN"/>
    </w:rPr>
  </w:style>
  <w:style w:type="paragraph" w:customStyle="1" w:styleId="Titletelephonenumber">
    <w:name w:val="Title telephone number"/>
    <w:pPr>
      <w:spacing w:line="240" w:lineRule="atLeast"/>
    </w:pPr>
    <w:rPr>
      <w:rFonts w:ascii="Seat Meta Normal Roman" w:hAnsi="Seat Meta Normal Roman"/>
      <w:szCs w:val="24"/>
      <w:lang w:eastAsia="zh-CN"/>
    </w:rPr>
  </w:style>
  <w:style w:type="paragraph" w:customStyle="1" w:styleId="SEATcommunicationname">
    <w:name w:val="SEAT communication name"/>
    <w:pPr>
      <w:spacing w:line="240" w:lineRule="atLeast"/>
    </w:pPr>
    <w:rPr>
      <w:rFonts w:ascii="Seat Meta Bold Roman" w:hAnsi="Seat Meta Bold Roman"/>
      <w:szCs w:val="24"/>
      <w:lang w:eastAsia="zh-CN"/>
    </w:rPr>
  </w:style>
  <w:style w:type="paragraph" w:customStyle="1" w:styleId="URL">
    <w:name w:val="URL"/>
    <w:pPr>
      <w:spacing w:line="240" w:lineRule="atLeast"/>
    </w:pPr>
    <w:rPr>
      <w:rFonts w:ascii="Seat Meta Bold Roman" w:hAnsi="Seat Meta Bold Roman"/>
      <w:szCs w:val="24"/>
      <w:lang w:eastAsia="zh-CN"/>
    </w:rPr>
  </w:style>
  <w:style w:type="paragraph" w:customStyle="1" w:styleId="emailaddress">
    <w:name w:val="email address"/>
    <w:pPr>
      <w:spacing w:line="240" w:lineRule="atLeast"/>
    </w:pPr>
    <w:rPr>
      <w:rFonts w:ascii="Seat Meta Normal Roman" w:hAnsi="Seat Meta Normal Roman"/>
      <w:szCs w:val="24"/>
      <w:lang w:eastAsia="zh-CN"/>
    </w:rPr>
  </w:style>
  <w:style w:type="paragraph" w:customStyle="1" w:styleId="Boilerplate">
    <w:name w:val="Boiler plate"/>
    <w:link w:val="BoilerplateChar"/>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Pr>
      <w:rFonts w:ascii="Seat Meta Bold Roman" w:hAnsi="Seat Meta Bold Roman"/>
    </w:rPr>
  </w:style>
  <w:style w:type="character" w:customStyle="1" w:styleId="BoilerplateChar">
    <w:name w:val="Boiler plate Char"/>
    <w:basedOn w:val="Privzetapisavaodstavka"/>
    <w:link w:val="Boilerplate"/>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Pr>
      <w:rFonts w:ascii="Seat Meta Bold Roman" w:eastAsia="SimSun" w:hAnsi="Seat Meta Bold Roman"/>
      <w:color w:val="565656"/>
      <w:szCs w:val="24"/>
      <w:lang w:val="en-US" w:eastAsia="zh-CN" w:bidi="ar-SA"/>
    </w:rPr>
  </w:style>
  <w:style w:type="character" w:customStyle="1" w:styleId="LocationanddateCar">
    <w:name w:val="Location and date Car"/>
    <w:basedOn w:val="Privzetapisavaodstavka"/>
    <w:link w:val="Locationanddate"/>
    <w:rPr>
      <w:rFonts w:ascii="Seat Meta Bold Roman" w:eastAsia="SimSun" w:hAnsi="Seat Meta Bold Roman"/>
      <w:sz w:val="22"/>
      <w:szCs w:val="24"/>
      <w:lang w:val="en-US" w:eastAsia="zh-CN" w:bidi="ar-SA"/>
    </w:rPr>
  </w:style>
  <w:style w:type="character" w:customStyle="1" w:styleId="BesedilooblakaZnak">
    <w:name w:val="Besedilo oblačka Znak"/>
    <w:basedOn w:val="Privzetapisavaodstavka"/>
    <w:link w:val="Besedilooblaka"/>
    <w:uiPriority w:val="99"/>
    <w:semiHidden/>
    <w:rPr>
      <w:rFonts w:ascii="Tahoma" w:hAnsi="Tahoma" w:cs="Tahoma"/>
      <w:sz w:val="16"/>
      <w:szCs w:val="16"/>
      <w:lang w:val="en-US" w:eastAsia="zh-CN"/>
    </w:rPr>
  </w:style>
  <w:style w:type="character" w:customStyle="1" w:styleId="TelobesedilaZnak">
    <w:name w:val="Telo besedila Znak"/>
    <w:basedOn w:val="Privzetapisavaodstavka"/>
    <w:link w:val="Telobesedila"/>
    <w:rPr>
      <w:rFonts w:ascii="SeatMetaNormal" w:eastAsia="Times New Roman" w:hAnsi="SeatMetaNormal"/>
      <w:i/>
      <w:sz w:val="22"/>
    </w:rPr>
  </w:style>
  <w:style w:type="character" w:customStyle="1" w:styleId="PripombabesediloZnak">
    <w:name w:val="Pripomba – besedilo Znak"/>
    <w:basedOn w:val="Privzetapisavaodstavka"/>
    <w:link w:val="Pripombabesedilo"/>
    <w:uiPriority w:val="99"/>
    <w:semiHidden/>
    <w:rPr>
      <w:rFonts w:ascii="Arial" w:hAnsi="Arial"/>
      <w:lang w:eastAsia="zh-CN"/>
    </w:rPr>
  </w:style>
  <w:style w:type="character" w:customStyle="1" w:styleId="ZadevapripombeZnak">
    <w:name w:val="Zadeva pripombe Znak"/>
    <w:basedOn w:val="PripombabesediloZnak"/>
    <w:link w:val="Zadevapripombe"/>
    <w:uiPriority w:val="99"/>
    <w:semiHidden/>
    <w:rPr>
      <w:rFonts w:ascii="Arial" w:hAnsi="Arial"/>
      <w:b/>
      <w:bCs/>
      <w:lang w:val="en-US" w:eastAsia="zh-CN"/>
    </w:rPr>
  </w:style>
  <w:style w:type="character" w:customStyle="1" w:styleId="st">
    <w:name w:val="st"/>
    <w:basedOn w:val="Privzetapisavaodstavka"/>
  </w:style>
  <w:style w:type="paragraph" w:customStyle="1" w:styleId="DefaultText">
    <w:name w:val="Default Text"/>
    <w:basedOn w:val="Navaden"/>
    <w:pPr>
      <w:spacing w:line="240" w:lineRule="auto"/>
    </w:pPr>
    <w:rPr>
      <w:rFonts w:ascii="CG Times" w:eastAsia="Times New Roman" w:hAnsi="CG Times"/>
      <w:szCs w:val="20"/>
      <w:lang w:eastAsia="en-US"/>
    </w:rPr>
  </w:style>
  <w:style w:type="character" w:customStyle="1" w:styleId="BodycopyCar">
    <w:name w:val="Body copy Car"/>
    <w:link w:val="Bodycopy"/>
    <w:rPr>
      <w:rFonts w:ascii="Seat Meta Normal Roman" w:hAnsi="Seat Meta Normal Roman"/>
      <w:sz w:val="22"/>
      <w:szCs w:val="24"/>
      <w:lang w:val="en-US" w:eastAsia="zh-CN"/>
    </w:rPr>
  </w:style>
  <w:style w:type="paragraph" w:customStyle="1" w:styleId="Default">
    <w:name w:val="Default"/>
    <w:qFormat/>
    <w:pPr>
      <w:autoSpaceDE w:val="0"/>
      <w:autoSpaceDN w:val="0"/>
      <w:adjustRightInd w:val="0"/>
    </w:pPr>
    <w:rPr>
      <w:rFonts w:ascii="Seat Meta Normal Roman" w:hAnsi="Seat Meta Normal Roman" w:cs="Seat Meta Normal Roman"/>
      <w:color w:val="000000"/>
      <w:sz w:val="24"/>
      <w:szCs w:val="24"/>
    </w:rPr>
  </w:style>
  <w:style w:type="character" w:customStyle="1" w:styleId="NaslovZnak">
    <w:name w:val="Naslov Znak"/>
    <w:basedOn w:val="Privzetapisavaodstavka"/>
    <w:link w:val="Naslov"/>
    <w:qFormat/>
    <w:rPr>
      <w:rFonts w:ascii="Seat Meta Black Roman" w:hAnsi="Seat Meta Black Roman" w:cs="Arial"/>
      <w:bCs/>
      <w:kern w:val="28"/>
      <w:sz w:val="54"/>
      <w:szCs w:val="32"/>
      <w:lang w:val="en-US" w:eastAsia="zh-CN"/>
    </w:rPr>
  </w:style>
  <w:style w:type="character" w:customStyle="1" w:styleId="hps">
    <w:name w:val="hps"/>
  </w:style>
  <w:style w:type="paragraph" w:styleId="Odstavekseznama">
    <w:name w:val="List Paragraph"/>
    <w:basedOn w:val="Navaden"/>
    <w:uiPriority w:val="34"/>
    <w:qFormat/>
    <w:pPr>
      <w:suppressAutoHyphens/>
      <w:spacing w:line="240" w:lineRule="auto"/>
      <w:ind w:left="708"/>
    </w:pPr>
    <w:rPr>
      <w:rFonts w:ascii="SeatMetaNormal" w:eastAsia="MS Mincho" w:hAnsi="SeatMetaNormal" w:cs="SeatMetaNormal"/>
      <w:sz w:val="24"/>
      <w:lang w:eastAsia="ar-SA"/>
    </w:rPr>
  </w:style>
  <w:style w:type="character" w:customStyle="1" w:styleId="apple-converted-space">
    <w:name w:val="apple-converted-space"/>
    <w:basedOn w:val="Privzetapisavaodstavka"/>
    <w:qFormat/>
    <w:rPr>
      <w:rFonts w:ascii="Times New Roman" w:hAnsi="Times New Roman" w:cs="Times New Roman" w:hint="default"/>
    </w:rPr>
  </w:style>
  <w:style w:type="paragraph" w:customStyle="1" w:styleId="xboilerplate">
    <w:name w:val="x_boilerplate"/>
    <w:basedOn w:val="Navaden"/>
    <w:qFormat/>
    <w:pPr>
      <w:spacing w:before="100" w:beforeAutospacing="1" w:after="100" w:afterAutospacing="1" w:line="240" w:lineRule="auto"/>
    </w:pPr>
    <w:rPr>
      <w:rFonts w:ascii="Times New Roman" w:eastAsia="Times New Roman" w:hAnsi="Times New Roman"/>
      <w:sz w:val="24"/>
      <w:lang w:val="es-ES" w:eastAsia="es-ES"/>
    </w:rPr>
  </w:style>
  <w:style w:type="character" w:customStyle="1" w:styleId="Naslov2Znak">
    <w:name w:val="Naslov 2 Znak"/>
    <w:basedOn w:val="Privzetapisavaodstavka"/>
    <w:link w:val="Naslov2"/>
    <w:uiPriority w:val="9"/>
    <w:qFormat/>
    <w:rPr>
      <w:rFonts w:asciiTheme="majorHAnsi" w:eastAsiaTheme="majorEastAsia" w:hAnsiTheme="majorHAnsi" w:cstheme="majorBidi"/>
      <w:b/>
      <w:bCs/>
      <w:color w:val="4F81BD" w:themeColor="accent1"/>
      <w:sz w:val="26"/>
      <w:szCs w:val="26"/>
      <w:lang w:eastAsia="zh-CN"/>
    </w:rPr>
  </w:style>
  <w:style w:type="character" w:customStyle="1" w:styleId="Naslov1Znak">
    <w:name w:val="Naslov 1 Znak"/>
    <w:basedOn w:val="Privzetapisavaodstavka"/>
    <w:link w:val="Naslov1"/>
    <w:uiPriority w:val="9"/>
    <w:qFormat/>
    <w:rPr>
      <w:rFonts w:asciiTheme="majorHAnsi" w:eastAsiaTheme="majorEastAsia" w:hAnsiTheme="majorHAnsi" w:cstheme="majorBidi"/>
      <w:b/>
      <w:bCs/>
      <w:color w:val="365F91" w:themeColor="accent1" w:themeShade="BF"/>
      <w:sz w:val="28"/>
      <w:szCs w:val="28"/>
      <w:lang w:eastAsia="zh-CN"/>
    </w:rPr>
  </w:style>
  <w:style w:type="character" w:customStyle="1" w:styleId="capital">
    <w:name w:val="capital"/>
    <w:basedOn w:val="Privzetapisavaodstavka"/>
    <w:qFormat/>
  </w:style>
  <w:style w:type="character" w:customStyle="1" w:styleId="Naslov3Znak">
    <w:name w:val="Naslov 3 Znak"/>
    <w:basedOn w:val="Privzetapisavaodstavka"/>
    <w:link w:val="Naslov3"/>
    <w:uiPriority w:val="9"/>
    <w:semiHidden/>
    <w:rPr>
      <w:rFonts w:asciiTheme="majorHAnsi" w:eastAsiaTheme="majorEastAsia" w:hAnsiTheme="majorHAnsi" w:cstheme="majorBidi"/>
      <w:color w:val="244061" w:themeColor="accent1" w:themeShade="8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31090">
      <w:bodyDiv w:val="1"/>
      <w:marLeft w:val="0"/>
      <w:marRight w:val="0"/>
      <w:marTop w:val="0"/>
      <w:marBottom w:val="0"/>
      <w:divBdr>
        <w:top w:val="none" w:sz="0" w:space="0" w:color="auto"/>
        <w:left w:val="none" w:sz="0" w:space="0" w:color="auto"/>
        <w:bottom w:val="none" w:sz="0" w:space="0" w:color="auto"/>
        <w:right w:val="none" w:sz="0" w:space="0" w:color="auto"/>
      </w:divBdr>
      <w:divsChild>
        <w:div w:id="691036911">
          <w:marLeft w:val="274"/>
          <w:marRight w:val="0"/>
          <w:marTop w:val="0"/>
          <w:marBottom w:val="0"/>
          <w:divBdr>
            <w:top w:val="none" w:sz="0" w:space="0" w:color="auto"/>
            <w:left w:val="none" w:sz="0" w:space="0" w:color="auto"/>
            <w:bottom w:val="none" w:sz="0" w:space="0" w:color="auto"/>
            <w:right w:val="none" w:sz="0" w:space="0" w:color="auto"/>
          </w:divBdr>
        </w:div>
      </w:divsChild>
    </w:div>
    <w:div w:id="196627034">
      <w:bodyDiv w:val="1"/>
      <w:marLeft w:val="0"/>
      <w:marRight w:val="0"/>
      <w:marTop w:val="0"/>
      <w:marBottom w:val="0"/>
      <w:divBdr>
        <w:top w:val="none" w:sz="0" w:space="0" w:color="auto"/>
        <w:left w:val="none" w:sz="0" w:space="0" w:color="auto"/>
        <w:bottom w:val="none" w:sz="0" w:space="0" w:color="auto"/>
        <w:right w:val="none" w:sz="0" w:space="0" w:color="auto"/>
      </w:divBdr>
      <w:divsChild>
        <w:div w:id="1998529429">
          <w:marLeft w:val="274"/>
          <w:marRight w:val="0"/>
          <w:marTop w:val="0"/>
          <w:marBottom w:val="0"/>
          <w:divBdr>
            <w:top w:val="none" w:sz="0" w:space="0" w:color="auto"/>
            <w:left w:val="none" w:sz="0" w:space="0" w:color="auto"/>
            <w:bottom w:val="none" w:sz="0" w:space="0" w:color="auto"/>
            <w:right w:val="none" w:sz="0" w:space="0" w:color="auto"/>
          </w:divBdr>
        </w:div>
      </w:divsChild>
    </w:div>
    <w:div w:id="222252809">
      <w:bodyDiv w:val="1"/>
      <w:marLeft w:val="0"/>
      <w:marRight w:val="0"/>
      <w:marTop w:val="0"/>
      <w:marBottom w:val="0"/>
      <w:divBdr>
        <w:top w:val="none" w:sz="0" w:space="0" w:color="auto"/>
        <w:left w:val="none" w:sz="0" w:space="0" w:color="auto"/>
        <w:bottom w:val="none" w:sz="0" w:space="0" w:color="auto"/>
        <w:right w:val="none" w:sz="0" w:space="0" w:color="auto"/>
      </w:divBdr>
      <w:divsChild>
        <w:div w:id="1715427705">
          <w:marLeft w:val="274"/>
          <w:marRight w:val="0"/>
          <w:marTop w:val="0"/>
          <w:marBottom w:val="0"/>
          <w:divBdr>
            <w:top w:val="none" w:sz="0" w:space="0" w:color="auto"/>
            <w:left w:val="none" w:sz="0" w:space="0" w:color="auto"/>
            <w:bottom w:val="none" w:sz="0" w:space="0" w:color="auto"/>
            <w:right w:val="none" w:sz="0" w:space="0" w:color="auto"/>
          </w:divBdr>
        </w:div>
      </w:divsChild>
    </w:div>
    <w:div w:id="327026684">
      <w:bodyDiv w:val="1"/>
      <w:marLeft w:val="0"/>
      <w:marRight w:val="0"/>
      <w:marTop w:val="0"/>
      <w:marBottom w:val="0"/>
      <w:divBdr>
        <w:top w:val="none" w:sz="0" w:space="0" w:color="auto"/>
        <w:left w:val="none" w:sz="0" w:space="0" w:color="auto"/>
        <w:bottom w:val="none" w:sz="0" w:space="0" w:color="auto"/>
        <w:right w:val="none" w:sz="0" w:space="0" w:color="auto"/>
      </w:divBdr>
      <w:divsChild>
        <w:div w:id="1918779955">
          <w:marLeft w:val="274"/>
          <w:marRight w:val="0"/>
          <w:marTop w:val="0"/>
          <w:marBottom w:val="0"/>
          <w:divBdr>
            <w:top w:val="none" w:sz="0" w:space="0" w:color="auto"/>
            <w:left w:val="none" w:sz="0" w:space="0" w:color="auto"/>
            <w:bottom w:val="none" w:sz="0" w:space="0" w:color="auto"/>
            <w:right w:val="none" w:sz="0" w:space="0" w:color="auto"/>
          </w:divBdr>
        </w:div>
        <w:div w:id="442850272">
          <w:marLeft w:val="274"/>
          <w:marRight w:val="0"/>
          <w:marTop w:val="0"/>
          <w:marBottom w:val="0"/>
          <w:divBdr>
            <w:top w:val="none" w:sz="0" w:space="0" w:color="auto"/>
            <w:left w:val="none" w:sz="0" w:space="0" w:color="auto"/>
            <w:bottom w:val="none" w:sz="0" w:space="0" w:color="auto"/>
            <w:right w:val="none" w:sz="0" w:space="0" w:color="auto"/>
          </w:divBdr>
        </w:div>
        <w:div w:id="943147510">
          <w:marLeft w:val="274"/>
          <w:marRight w:val="0"/>
          <w:marTop w:val="0"/>
          <w:marBottom w:val="0"/>
          <w:divBdr>
            <w:top w:val="none" w:sz="0" w:space="0" w:color="auto"/>
            <w:left w:val="none" w:sz="0" w:space="0" w:color="auto"/>
            <w:bottom w:val="none" w:sz="0" w:space="0" w:color="auto"/>
            <w:right w:val="none" w:sz="0" w:space="0" w:color="auto"/>
          </w:divBdr>
        </w:div>
      </w:divsChild>
    </w:div>
    <w:div w:id="336272353">
      <w:bodyDiv w:val="1"/>
      <w:marLeft w:val="0"/>
      <w:marRight w:val="0"/>
      <w:marTop w:val="0"/>
      <w:marBottom w:val="0"/>
      <w:divBdr>
        <w:top w:val="none" w:sz="0" w:space="0" w:color="auto"/>
        <w:left w:val="none" w:sz="0" w:space="0" w:color="auto"/>
        <w:bottom w:val="none" w:sz="0" w:space="0" w:color="auto"/>
        <w:right w:val="none" w:sz="0" w:space="0" w:color="auto"/>
      </w:divBdr>
      <w:divsChild>
        <w:div w:id="541943479">
          <w:marLeft w:val="274"/>
          <w:marRight w:val="0"/>
          <w:marTop w:val="0"/>
          <w:marBottom w:val="0"/>
          <w:divBdr>
            <w:top w:val="none" w:sz="0" w:space="0" w:color="auto"/>
            <w:left w:val="none" w:sz="0" w:space="0" w:color="auto"/>
            <w:bottom w:val="none" w:sz="0" w:space="0" w:color="auto"/>
            <w:right w:val="none" w:sz="0" w:space="0" w:color="auto"/>
          </w:divBdr>
        </w:div>
      </w:divsChild>
    </w:div>
    <w:div w:id="458190172">
      <w:bodyDiv w:val="1"/>
      <w:marLeft w:val="0"/>
      <w:marRight w:val="0"/>
      <w:marTop w:val="0"/>
      <w:marBottom w:val="0"/>
      <w:divBdr>
        <w:top w:val="none" w:sz="0" w:space="0" w:color="auto"/>
        <w:left w:val="none" w:sz="0" w:space="0" w:color="auto"/>
        <w:bottom w:val="none" w:sz="0" w:space="0" w:color="auto"/>
        <w:right w:val="none" w:sz="0" w:space="0" w:color="auto"/>
      </w:divBdr>
    </w:div>
    <w:div w:id="485316636">
      <w:bodyDiv w:val="1"/>
      <w:marLeft w:val="0"/>
      <w:marRight w:val="0"/>
      <w:marTop w:val="0"/>
      <w:marBottom w:val="0"/>
      <w:divBdr>
        <w:top w:val="none" w:sz="0" w:space="0" w:color="auto"/>
        <w:left w:val="none" w:sz="0" w:space="0" w:color="auto"/>
        <w:bottom w:val="none" w:sz="0" w:space="0" w:color="auto"/>
        <w:right w:val="none" w:sz="0" w:space="0" w:color="auto"/>
      </w:divBdr>
      <w:divsChild>
        <w:div w:id="1928617148">
          <w:marLeft w:val="202"/>
          <w:marRight w:val="0"/>
          <w:marTop w:val="0"/>
          <w:marBottom w:val="0"/>
          <w:divBdr>
            <w:top w:val="none" w:sz="0" w:space="0" w:color="auto"/>
            <w:left w:val="none" w:sz="0" w:space="0" w:color="auto"/>
            <w:bottom w:val="none" w:sz="0" w:space="0" w:color="auto"/>
            <w:right w:val="none" w:sz="0" w:space="0" w:color="auto"/>
          </w:divBdr>
        </w:div>
        <w:div w:id="1200893684">
          <w:marLeft w:val="202"/>
          <w:marRight w:val="0"/>
          <w:marTop w:val="0"/>
          <w:marBottom w:val="0"/>
          <w:divBdr>
            <w:top w:val="none" w:sz="0" w:space="0" w:color="auto"/>
            <w:left w:val="none" w:sz="0" w:space="0" w:color="auto"/>
            <w:bottom w:val="none" w:sz="0" w:space="0" w:color="auto"/>
            <w:right w:val="none" w:sz="0" w:space="0" w:color="auto"/>
          </w:divBdr>
        </w:div>
        <w:div w:id="935020290">
          <w:marLeft w:val="202"/>
          <w:marRight w:val="0"/>
          <w:marTop w:val="0"/>
          <w:marBottom w:val="0"/>
          <w:divBdr>
            <w:top w:val="none" w:sz="0" w:space="0" w:color="auto"/>
            <w:left w:val="none" w:sz="0" w:space="0" w:color="auto"/>
            <w:bottom w:val="none" w:sz="0" w:space="0" w:color="auto"/>
            <w:right w:val="none" w:sz="0" w:space="0" w:color="auto"/>
          </w:divBdr>
        </w:div>
        <w:div w:id="681591275">
          <w:marLeft w:val="202"/>
          <w:marRight w:val="0"/>
          <w:marTop w:val="0"/>
          <w:marBottom w:val="0"/>
          <w:divBdr>
            <w:top w:val="none" w:sz="0" w:space="0" w:color="auto"/>
            <w:left w:val="none" w:sz="0" w:space="0" w:color="auto"/>
            <w:bottom w:val="none" w:sz="0" w:space="0" w:color="auto"/>
            <w:right w:val="none" w:sz="0" w:space="0" w:color="auto"/>
          </w:divBdr>
        </w:div>
        <w:div w:id="818569116">
          <w:marLeft w:val="202"/>
          <w:marRight w:val="0"/>
          <w:marTop w:val="0"/>
          <w:marBottom w:val="0"/>
          <w:divBdr>
            <w:top w:val="none" w:sz="0" w:space="0" w:color="auto"/>
            <w:left w:val="none" w:sz="0" w:space="0" w:color="auto"/>
            <w:bottom w:val="none" w:sz="0" w:space="0" w:color="auto"/>
            <w:right w:val="none" w:sz="0" w:space="0" w:color="auto"/>
          </w:divBdr>
        </w:div>
        <w:div w:id="691807532">
          <w:marLeft w:val="202"/>
          <w:marRight w:val="0"/>
          <w:marTop w:val="0"/>
          <w:marBottom w:val="0"/>
          <w:divBdr>
            <w:top w:val="none" w:sz="0" w:space="0" w:color="auto"/>
            <w:left w:val="none" w:sz="0" w:space="0" w:color="auto"/>
            <w:bottom w:val="none" w:sz="0" w:space="0" w:color="auto"/>
            <w:right w:val="none" w:sz="0" w:space="0" w:color="auto"/>
          </w:divBdr>
        </w:div>
      </w:divsChild>
    </w:div>
    <w:div w:id="537282467">
      <w:bodyDiv w:val="1"/>
      <w:marLeft w:val="0"/>
      <w:marRight w:val="0"/>
      <w:marTop w:val="0"/>
      <w:marBottom w:val="0"/>
      <w:divBdr>
        <w:top w:val="none" w:sz="0" w:space="0" w:color="auto"/>
        <w:left w:val="none" w:sz="0" w:space="0" w:color="auto"/>
        <w:bottom w:val="none" w:sz="0" w:space="0" w:color="auto"/>
        <w:right w:val="none" w:sz="0" w:space="0" w:color="auto"/>
      </w:divBdr>
      <w:divsChild>
        <w:div w:id="1155536535">
          <w:marLeft w:val="274"/>
          <w:marRight w:val="0"/>
          <w:marTop w:val="0"/>
          <w:marBottom w:val="0"/>
          <w:divBdr>
            <w:top w:val="none" w:sz="0" w:space="0" w:color="auto"/>
            <w:left w:val="none" w:sz="0" w:space="0" w:color="auto"/>
            <w:bottom w:val="none" w:sz="0" w:space="0" w:color="auto"/>
            <w:right w:val="none" w:sz="0" w:space="0" w:color="auto"/>
          </w:divBdr>
        </w:div>
      </w:divsChild>
    </w:div>
    <w:div w:id="573197259">
      <w:bodyDiv w:val="1"/>
      <w:marLeft w:val="0"/>
      <w:marRight w:val="0"/>
      <w:marTop w:val="0"/>
      <w:marBottom w:val="0"/>
      <w:divBdr>
        <w:top w:val="none" w:sz="0" w:space="0" w:color="auto"/>
        <w:left w:val="none" w:sz="0" w:space="0" w:color="auto"/>
        <w:bottom w:val="none" w:sz="0" w:space="0" w:color="auto"/>
        <w:right w:val="none" w:sz="0" w:space="0" w:color="auto"/>
      </w:divBdr>
      <w:divsChild>
        <w:div w:id="289751679">
          <w:marLeft w:val="274"/>
          <w:marRight w:val="0"/>
          <w:marTop w:val="0"/>
          <w:marBottom w:val="0"/>
          <w:divBdr>
            <w:top w:val="none" w:sz="0" w:space="0" w:color="auto"/>
            <w:left w:val="none" w:sz="0" w:space="0" w:color="auto"/>
            <w:bottom w:val="none" w:sz="0" w:space="0" w:color="auto"/>
            <w:right w:val="none" w:sz="0" w:space="0" w:color="auto"/>
          </w:divBdr>
        </w:div>
      </w:divsChild>
    </w:div>
    <w:div w:id="593324015">
      <w:bodyDiv w:val="1"/>
      <w:marLeft w:val="0"/>
      <w:marRight w:val="0"/>
      <w:marTop w:val="0"/>
      <w:marBottom w:val="0"/>
      <w:divBdr>
        <w:top w:val="none" w:sz="0" w:space="0" w:color="auto"/>
        <w:left w:val="none" w:sz="0" w:space="0" w:color="auto"/>
        <w:bottom w:val="none" w:sz="0" w:space="0" w:color="auto"/>
        <w:right w:val="none" w:sz="0" w:space="0" w:color="auto"/>
      </w:divBdr>
    </w:div>
    <w:div w:id="738675486">
      <w:bodyDiv w:val="1"/>
      <w:marLeft w:val="0"/>
      <w:marRight w:val="0"/>
      <w:marTop w:val="0"/>
      <w:marBottom w:val="0"/>
      <w:divBdr>
        <w:top w:val="none" w:sz="0" w:space="0" w:color="auto"/>
        <w:left w:val="none" w:sz="0" w:space="0" w:color="auto"/>
        <w:bottom w:val="none" w:sz="0" w:space="0" w:color="auto"/>
        <w:right w:val="none" w:sz="0" w:space="0" w:color="auto"/>
      </w:divBdr>
    </w:div>
    <w:div w:id="749078419">
      <w:bodyDiv w:val="1"/>
      <w:marLeft w:val="0"/>
      <w:marRight w:val="0"/>
      <w:marTop w:val="0"/>
      <w:marBottom w:val="0"/>
      <w:divBdr>
        <w:top w:val="none" w:sz="0" w:space="0" w:color="auto"/>
        <w:left w:val="none" w:sz="0" w:space="0" w:color="auto"/>
        <w:bottom w:val="none" w:sz="0" w:space="0" w:color="auto"/>
        <w:right w:val="none" w:sz="0" w:space="0" w:color="auto"/>
      </w:divBdr>
      <w:divsChild>
        <w:div w:id="749425772">
          <w:marLeft w:val="274"/>
          <w:marRight w:val="0"/>
          <w:marTop w:val="0"/>
          <w:marBottom w:val="0"/>
          <w:divBdr>
            <w:top w:val="none" w:sz="0" w:space="0" w:color="auto"/>
            <w:left w:val="none" w:sz="0" w:space="0" w:color="auto"/>
            <w:bottom w:val="none" w:sz="0" w:space="0" w:color="auto"/>
            <w:right w:val="none" w:sz="0" w:space="0" w:color="auto"/>
          </w:divBdr>
        </w:div>
        <w:div w:id="76443241">
          <w:marLeft w:val="274"/>
          <w:marRight w:val="0"/>
          <w:marTop w:val="0"/>
          <w:marBottom w:val="0"/>
          <w:divBdr>
            <w:top w:val="none" w:sz="0" w:space="0" w:color="auto"/>
            <w:left w:val="none" w:sz="0" w:space="0" w:color="auto"/>
            <w:bottom w:val="none" w:sz="0" w:space="0" w:color="auto"/>
            <w:right w:val="none" w:sz="0" w:space="0" w:color="auto"/>
          </w:divBdr>
        </w:div>
        <w:div w:id="424806162">
          <w:marLeft w:val="274"/>
          <w:marRight w:val="0"/>
          <w:marTop w:val="0"/>
          <w:marBottom w:val="0"/>
          <w:divBdr>
            <w:top w:val="none" w:sz="0" w:space="0" w:color="auto"/>
            <w:left w:val="none" w:sz="0" w:space="0" w:color="auto"/>
            <w:bottom w:val="none" w:sz="0" w:space="0" w:color="auto"/>
            <w:right w:val="none" w:sz="0" w:space="0" w:color="auto"/>
          </w:divBdr>
        </w:div>
        <w:div w:id="859706318">
          <w:marLeft w:val="274"/>
          <w:marRight w:val="0"/>
          <w:marTop w:val="0"/>
          <w:marBottom w:val="0"/>
          <w:divBdr>
            <w:top w:val="none" w:sz="0" w:space="0" w:color="auto"/>
            <w:left w:val="none" w:sz="0" w:space="0" w:color="auto"/>
            <w:bottom w:val="none" w:sz="0" w:space="0" w:color="auto"/>
            <w:right w:val="none" w:sz="0" w:space="0" w:color="auto"/>
          </w:divBdr>
        </w:div>
        <w:div w:id="932056401">
          <w:marLeft w:val="274"/>
          <w:marRight w:val="0"/>
          <w:marTop w:val="0"/>
          <w:marBottom w:val="0"/>
          <w:divBdr>
            <w:top w:val="none" w:sz="0" w:space="0" w:color="auto"/>
            <w:left w:val="none" w:sz="0" w:space="0" w:color="auto"/>
            <w:bottom w:val="none" w:sz="0" w:space="0" w:color="auto"/>
            <w:right w:val="none" w:sz="0" w:space="0" w:color="auto"/>
          </w:divBdr>
        </w:div>
        <w:div w:id="1314217200">
          <w:marLeft w:val="274"/>
          <w:marRight w:val="0"/>
          <w:marTop w:val="0"/>
          <w:marBottom w:val="0"/>
          <w:divBdr>
            <w:top w:val="none" w:sz="0" w:space="0" w:color="auto"/>
            <w:left w:val="none" w:sz="0" w:space="0" w:color="auto"/>
            <w:bottom w:val="none" w:sz="0" w:space="0" w:color="auto"/>
            <w:right w:val="none" w:sz="0" w:space="0" w:color="auto"/>
          </w:divBdr>
        </w:div>
        <w:div w:id="1602714683">
          <w:marLeft w:val="274"/>
          <w:marRight w:val="0"/>
          <w:marTop w:val="0"/>
          <w:marBottom w:val="0"/>
          <w:divBdr>
            <w:top w:val="none" w:sz="0" w:space="0" w:color="auto"/>
            <w:left w:val="none" w:sz="0" w:space="0" w:color="auto"/>
            <w:bottom w:val="none" w:sz="0" w:space="0" w:color="auto"/>
            <w:right w:val="none" w:sz="0" w:space="0" w:color="auto"/>
          </w:divBdr>
        </w:div>
        <w:div w:id="530414399">
          <w:marLeft w:val="274"/>
          <w:marRight w:val="0"/>
          <w:marTop w:val="0"/>
          <w:marBottom w:val="0"/>
          <w:divBdr>
            <w:top w:val="none" w:sz="0" w:space="0" w:color="auto"/>
            <w:left w:val="none" w:sz="0" w:space="0" w:color="auto"/>
            <w:bottom w:val="none" w:sz="0" w:space="0" w:color="auto"/>
            <w:right w:val="none" w:sz="0" w:space="0" w:color="auto"/>
          </w:divBdr>
        </w:div>
        <w:div w:id="897520517">
          <w:marLeft w:val="274"/>
          <w:marRight w:val="0"/>
          <w:marTop w:val="0"/>
          <w:marBottom w:val="0"/>
          <w:divBdr>
            <w:top w:val="none" w:sz="0" w:space="0" w:color="auto"/>
            <w:left w:val="none" w:sz="0" w:space="0" w:color="auto"/>
            <w:bottom w:val="none" w:sz="0" w:space="0" w:color="auto"/>
            <w:right w:val="none" w:sz="0" w:space="0" w:color="auto"/>
          </w:divBdr>
        </w:div>
        <w:div w:id="1436636794">
          <w:marLeft w:val="274"/>
          <w:marRight w:val="0"/>
          <w:marTop w:val="0"/>
          <w:marBottom w:val="0"/>
          <w:divBdr>
            <w:top w:val="none" w:sz="0" w:space="0" w:color="auto"/>
            <w:left w:val="none" w:sz="0" w:space="0" w:color="auto"/>
            <w:bottom w:val="none" w:sz="0" w:space="0" w:color="auto"/>
            <w:right w:val="none" w:sz="0" w:space="0" w:color="auto"/>
          </w:divBdr>
        </w:div>
        <w:div w:id="776365512">
          <w:marLeft w:val="274"/>
          <w:marRight w:val="0"/>
          <w:marTop w:val="0"/>
          <w:marBottom w:val="0"/>
          <w:divBdr>
            <w:top w:val="none" w:sz="0" w:space="0" w:color="auto"/>
            <w:left w:val="none" w:sz="0" w:space="0" w:color="auto"/>
            <w:bottom w:val="none" w:sz="0" w:space="0" w:color="auto"/>
            <w:right w:val="none" w:sz="0" w:space="0" w:color="auto"/>
          </w:divBdr>
        </w:div>
        <w:div w:id="911157165">
          <w:marLeft w:val="274"/>
          <w:marRight w:val="0"/>
          <w:marTop w:val="0"/>
          <w:marBottom w:val="0"/>
          <w:divBdr>
            <w:top w:val="none" w:sz="0" w:space="0" w:color="auto"/>
            <w:left w:val="none" w:sz="0" w:space="0" w:color="auto"/>
            <w:bottom w:val="none" w:sz="0" w:space="0" w:color="auto"/>
            <w:right w:val="none" w:sz="0" w:space="0" w:color="auto"/>
          </w:divBdr>
        </w:div>
      </w:divsChild>
    </w:div>
    <w:div w:id="781656246">
      <w:bodyDiv w:val="1"/>
      <w:marLeft w:val="0"/>
      <w:marRight w:val="0"/>
      <w:marTop w:val="0"/>
      <w:marBottom w:val="0"/>
      <w:divBdr>
        <w:top w:val="none" w:sz="0" w:space="0" w:color="auto"/>
        <w:left w:val="none" w:sz="0" w:space="0" w:color="auto"/>
        <w:bottom w:val="none" w:sz="0" w:space="0" w:color="auto"/>
        <w:right w:val="none" w:sz="0" w:space="0" w:color="auto"/>
      </w:divBdr>
      <w:divsChild>
        <w:div w:id="1426611167">
          <w:marLeft w:val="274"/>
          <w:marRight w:val="0"/>
          <w:marTop w:val="0"/>
          <w:marBottom w:val="0"/>
          <w:divBdr>
            <w:top w:val="none" w:sz="0" w:space="0" w:color="auto"/>
            <w:left w:val="none" w:sz="0" w:space="0" w:color="auto"/>
            <w:bottom w:val="none" w:sz="0" w:space="0" w:color="auto"/>
            <w:right w:val="none" w:sz="0" w:space="0" w:color="auto"/>
          </w:divBdr>
        </w:div>
      </w:divsChild>
    </w:div>
    <w:div w:id="786706286">
      <w:bodyDiv w:val="1"/>
      <w:marLeft w:val="0"/>
      <w:marRight w:val="0"/>
      <w:marTop w:val="0"/>
      <w:marBottom w:val="0"/>
      <w:divBdr>
        <w:top w:val="none" w:sz="0" w:space="0" w:color="auto"/>
        <w:left w:val="none" w:sz="0" w:space="0" w:color="auto"/>
        <w:bottom w:val="none" w:sz="0" w:space="0" w:color="auto"/>
        <w:right w:val="none" w:sz="0" w:space="0" w:color="auto"/>
      </w:divBdr>
      <w:divsChild>
        <w:div w:id="1042629996">
          <w:marLeft w:val="274"/>
          <w:marRight w:val="0"/>
          <w:marTop w:val="0"/>
          <w:marBottom w:val="0"/>
          <w:divBdr>
            <w:top w:val="none" w:sz="0" w:space="0" w:color="auto"/>
            <w:left w:val="none" w:sz="0" w:space="0" w:color="auto"/>
            <w:bottom w:val="none" w:sz="0" w:space="0" w:color="auto"/>
            <w:right w:val="none" w:sz="0" w:space="0" w:color="auto"/>
          </w:divBdr>
        </w:div>
        <w:div w:id="2049186840">
          <w:marLeft w:val="274"/>
          <w:marRight w:val="0"/>
          <w:marTop w:val="0"/>
          <w:marBottom w:val="0"/>
          <w:divBdr>
            <w:top w:val="none" w:sz="0" w:space="0" w:color="auto"/>
            <w:left w:val="none" w:sz="0" w:space="0" w:color="auto"/>
            <w:bottom w:val="none" w:sz="0" w:space="0" w:color="auto"/>
            <w:right w:val="none" w:sz="0" w:space="0" w:color="auto"/>
          </w:divBdr>
        </w:div>
        <w:div w:id="674189988">
          <w:marLeft w:val="274"/>
          <w:marRight w:val="0"/>
          <w:marTop w:val="0"/>
          <w:marBottom w:val="0"/>
          <w:divBdr>
            <w:top w:val="none" w:sz="0" w:space="0" w:color="auto"/>
            <w:left w:val="none" w:sz="0" w:space="0" w:color="auto"/>
            <w:bottom w:val="none" w:sz="0" w:space="0" w:color="auto"/>
            <w:right w:val="none" w:sz="0" w:space="0" w:color="auto"/>
          </w:divBdr>
        </w:div>
        <w:div w:id="355497561">
          <w:marLeft w:val="274"/>
          <w:marRight w:val="0"/>
          <w:marTop w:val="0"/>
          <w:marBottom w:val="0"/>
          <w:divBdr>
            <w:top w:val="none" w:sz="0" w:space="0" w:color="auto"/>
            <w:left w:val="none" w:sz="0" w:space="0" w:color="auto"/>
            <w:bottom w:val="none" w:sz="0" w:space="0" w:color="auto"/>
            <w:right w:val="none" w:sz="0" w:space="0" w:color="auto"/>
          </w:divBdr>
        </w:div>
        <w:div w:id="371076945">
          <w:marLeft w:val="274"/>
          <w:marRight w:val="0"/>
          <w:marTop w:val="0"/>
          <w:marBottom w:val="0"/>
          <w:divBdr>
            <w:top w:val="none" w:sz="0" w:space="0" w:color="auto"/>
            <w:left w:val="none" w:sz="0" w:space="0" w:color="auto"/>
            <w:bottom w:val="none" w:sz="0" w:space="0" w:color="auto"/>
            <w:right w:val="none" w:sz="0" w:space="0" w:color="auto"/>
          </w:divBdr>
        </w:div>
        <w:div w:id="2001888771">
          <w:marLeft w:val="274"/>
          <w:marRight w:val="0"/>
          <w:marTop w:val="0"/>
          <w:marBottom w:val="0"/>
          <w:divBdr>
            <w:top w:val="none" w:sz="0" w:space="0" w:color="auto"/>
            <w:left w:val="none" w:sz="0" w:space="0" w:color="auto"/>
            <w:bottom w:val="none" w:sz="0" w:space="0" w:color="auto"/>
            <w:right w:val="none" w:sz="0" w:space="0" w:color="auto"/>
          </w:divBdr>
        </w:div>
        <w:div w:id="587932673">
          <w:marLeft w:val="274"/>
          <w:marRight w:val="0"/>
          <w:marTop w:val="0"/>
          <w:marBottom w:val="0"/>
          <w:divBdr>
            <w:top w:val="none" w:sz="0" w:space="0" w:color="auto"/>
            <w:left w:val="none" w:sz="0" w:space="0" w:color="auto"/>
            <w:bottom w:val="none" w:sz="0" w:space="0" w:color="auto"/>
            <w:right w:val="none" w:sz="0" w:space="0" w:color="auto"/>
          </w:divBdr>
        </w:div>
        <w:div w:id="954673820">
          <w:marLeft w:val="274"/>
          <w:marRight w:val="0"/>
          <w:marTop w:val="0"/>
          <w:marBottom w:val="0"/>
          <w:divBdr>
            <w:top w:val="none" w:sz="0" w:space="0" w:color="auto"/>
            <w:left w:val="none" w:sz="0" w:space="0" w:color="auto"/>
            <w:bottom w:val="none" w:sz="0" w:space="0" w:color="auto"/>
            <w:right w:val="none" w:sz="0" w:space="0" w:color="auto"/>
          </w:divBdr>
        </w:div>
        <w:div w:id="83573017">
          <w:marLeft w:val="274"/>
          <w:marRight w:val="0"/>
          <w:marTop w:val="0"/>
          <w:marBottom w:val="0"/>
          <w:divBdr>
            <w:top w:val="none" w:sz="0" w:space="0" w:color="auto"/>
            <w:left w:val="none" w:sz="0" w:space="0" w:color="auto"/>
            <w:bottom w:val="none" w:sz="0" w:space="0" w:color="auto"/>
            <w:right w:val="none" w:sz="0" w:space="0" w:color="auto"/>
          </w:divBdr>
        </w:div>
        <w:div w:id="862672123">
          <w:marLeft w:val="274"/>
          <w:marRight w:val="0"/>
          <w:marTop w:val="0"/>
          <w:marBottom w:val="0"/>
          <w:divBdr>
            <w:top w:val="none" w:sz="0" w:space="0" w:color="auto"/>
            <w:left w:val="none" w:sz="0" w:space="0" w:color="auto"/>
            <w:bottom w:val="none" w:sz="0" w:space="0" w:color="auto"/>
            <w:right w:val="none" w:sz="0" w:space="0" w:color="auto"/>
          </w:divBdr>
        </w:div>
        <w:div w:id="433403489">
          <w:marLeft w:val="274"/>
          <w:marRight w:val="0"/>
          <w:marTop w:val="0"/>
          <w:marBottom w:val="0"/>
          <w:divBdr>
            <w:top w:val="none" w:sz="0" w:space="0" w:color="auto"/>
            <w:left w:val="none" w:sz="0" w:space="0" w:color="auto"/>
            <w:bottom w:val="none" w:sz="0" w:space="0" w:color="auto"/>
            <w:right w:val="none" w:sz="0" w:space="0" w:color="auto"/>
          </w:divBdr>
        </w:div>
      </w:divsChild>
    </w:div>
    <w:div w:id="1079251304">
      <w:bodyDiv w:val="1"/>
      <w:marLeft w:val="0"/>
      <w:marRight w:val="0"/>
      <w:marTop w:val="0"/>
      <w:marBottom w:val="0"/>
      <w:divBdr>
        <w:top w:val="none" w:sz="0" w:space="0" w:color="auto"/>
        <w:left w:val="none" w:sz="0" w:space="0" w:color="auto"/>
        <w:bottom w:val="none" w:sz="0" w:space="0" w:color="auto"/>
        <w:right w:val="none" w:sz="0" w:space="0" w:color="auto"/>
      </w:divBdr>
    </w:div>
    <w:div w:id="1178928060">
      <w:bodyDiv w:val="1"/>
      <w:marLeft w:val="0"/>
      <w:marRight w:val="0"/>
      <w:marTop w:val="0"/>
      <w:marBottom w:val="0"/>
      <w:divBdr>
        <w:top w:val="none" w:sz="0" w:space="0" w:color="auto"/>
        <w:left w:val="none" w:sz="0" w:space="0" w:color="auto"/>
        <w:bottom w:val="none" w:sz="0" w:space="0" w:color="auto"/>
        <w:right w:val="none" w:sz="0" w:space="0" w:color="auto"/>
      </w:divBdr>
    </w:div>
    <w:div w:id="1305431845">
      <w:bodyDiv w:val="1"/>
      <w:marLeft w:val="0"/>
      <w:marRight w:val="0"/>
      <w:marTop w:val="0"/>
      <w:marBottom w:val="0"/>
      <w:divBdr>
        <w:top w:val="none" w:sz="0" w:space="0" w:color="auto"/>
        <w:left w:val="none" w:sz="0" w:space="0" w:color="auto"/>
        <w:bottom w:val="none" w:sz="0" w:space="0" w:color="auto"/>
        <w:right w:val="none" w:sz="0" w:space="0" w:color="auto"/>
      </w:divBdr>
      <w:divsChild>
        <w:div w:id="153842565">
          <w:marLeft w:val="274"/>
          <w:marRight w:val="0"/>
          <w:marTop w:val="0"/>
          <w:marBottom w:val="0"/>
          <w:divBdr>
            <w:top w:val="none" w:sz="0" w:space="0" w:color="auto"/>
            <w:left w:val="none" w:sz="0" w:space="0" w:color="auto"/>
            <w:bottom w:val="none" w:sz="0" w:space="0" w:color="auto"/>
            <w:right w:val="none" w:sz="0" w:space="0" w:color="auto"/>
          </w:divBdr>
        </w:div>
        <w:div w:id="1327443740">
          <w:marLeft w:val="274"/>
          <w:marRight w:val="0"/>
          <w:marTop w:val="0"/>
          <w:marBottom w:val="0"/>
          <w:divBdr>
            <w:top w:val="none" w:sz="0" w:space="0" w:color="auto"/>
            <w:left w:val="none" w:sz="0" w:space="0" w:color="auto"/>
            <w:bottom w:val="none" w:sz="0" w:space="0" w:color="auto"/>
            <w:right w:val="none" w:sz="0" w:space="0" w:color="auto"/>
          </w:divBdr>
        </w:div>
      </w:divsChild>
    </w:div>
    <w:div w:id="1429889250">
      <w:bodyDiv w:val="1"/>
      <w:marLeft w:val="0"/>
      <w:marRight w:val="0"/>
      <w:marTop w:val="0"/>
      <w:marBottom w:val="0"/>
      <w:divBdr>
        <w:top w:val="none" w:sz="0" w:space="0" w:color="auto"/>
        <w:left w:val="none" w:sz="0" w:space="0" w:color="auto"/>
        <w:bottom w:val="none" w:sz="0" w:space="0" w:color="auto"/>
        <w:right w:val="none" w:sz="0" w:space="0" w:color="auto"/>
      </w:divBdr>
      <w:divsChild>
        <w:div w:id="486092155">
          <w:marLeft w:val="274"/>
          <w:marRight w:val="0"/>
          <w:marTop w:val="0"/>
          <w:marBottom w:val="0"/>
          <w:divBdr>
            <w:top w:val="none" w:sz="0" w:space="0" w:color="auto"/>
            <w:left w:val="none" w:sz="0" w:space="0" w:color="auto"/>
            <w:bottom w:val="none" w:sz="0" w:space="0" w:color="auto"/>
            <w:right w:val="none" w:sz="0" w:space="0" w:color="auto"/>
          </w:divBdr>
        </w:div>
        <w:div w:id="1906069572">
          <w:marLeft w:val="274"/>
          <w:marRight w:val="0"/>
          <w:marTop w:val="0"/>
          <w:marBottom w:val="0"/>
          <w:divBdr>
            <w:top w:val="none" w:sz="0" w:space="0" w:color="auto"/>
            <w:left w:val="none" w:sz="0" w:space="0" w:color="auto"/>
            <w:bottom w:val="none" w:sz="0" w:space="0" w:color="auto"/>
            <w:right w:val="none" w:sz="0" w:space="0" w:color="auto"/>
          </w:divBdr>
        </w:div>
        <w:div w:id="126779160">
          <w:marLeft w:val="274"/>
          <w:marRight w:val="0"/>
          <w:marTop w:val="0"/>
          <w:marBottom w:val="0"/>
          <w:divBdr>
            <w:top w:val="none" w:sz="0" w:space="0" w:color="auto"/>
            <w:left w:val="none" w:sz="0" w:space="0" w:color="auto"/>
            <w:bottom w:val="none" w:sz="0" w:space="0" w:color="auto"/>
            <w:right w:val="none" w:sz="0" w:space="0" w:color="auto"/>
          </w:divBdr>
        </w:div>
        <w:div w:id="1247837972">
          <w:marLeft w:val="274"/>
          <w:marRight w:val="0"/>
          <w:marTop w:val="0"/>
          <w:marBottom w:val="0"/>
          <w:divBdr>
            <w:top w:val="none" w:sz="0" w:space="0" w:color="auto"/>
            <w:left w:val="none" w:sz="0" w:space="0" w:color="auto"/>
            <w:bottom w:val="none" w:sz="0" w:space="0" w:color="auto"/>
            <w:right w:val="none" w:sz="0" w:space="0" w:color="auto"/>
          </w:divBdr>
        </w:div>
      </w:divsChild>
    </w:div>
    <w:div w:id="2036537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B5EFA3150954989DA162AF527FDD3" ma:contentTypeVersion="12" ma:contentTypeDescription="Create a new document." ma:contentTypeScope="" ma:versionID="bed9731d2798bea5d95a24bb67921c78">
  <xsd:schema xmlns:xsd="http://www.w3.org/2001/XMLSchema" xmlns:xs="http://www.w3.org/2001/XMLSchema" xmlns:p="http://schemas.microsoft.com/office/2006/metadata/properties" xmlns:ns2="4256ad4f-3e4d-4213-9042-4972adc69b3e" xmlns:ns3="f9955aa6-edca-4176-a8ec-871dfe72de84" targetNamespace="http://schemas.microsoft.com/office/2006/metadata/properties" ma:root="true" ma:fieldsID="da64a2de9732a5897edf45d62b5f1130" ns2:_="" ns3:_="">
    <xsd:import namespace="4256ad4f-3e4d-4213-9042-4972adc69b3e"/>
    <xsd:import namespace="f9955aa6-edca-4176-a8ec-871dfe72de84"/>
    <xsd:element name="properties">
      <xsd:complexType>
        <xsd:sequence>
          <xsd:element name="documentManagement">
            <xsd:complexType>
              <xsd:all>
                <xsd:element ref="ns2:h0418c4d4de34112bef284cfffe5469e" minOccurs="0"/>
                <xsd:element ref="ns2:TaxCatchAll" minOccurs="0"/>
                <xsd:element ref="ns2:TaxCatchAllLabel" minOccurs="0"/>
                <xsd:element ref="ns2:i0f84bba906045b4af568ee102a52dcb" minOccurs="0"/>
                <xsd:element ref="ns2:RevIMDeletionDate" minOccurs="0"/>
                <xsd:element ref="ns2:RevIMEventDate" minOccurs="0"/>
                <xsd:element ref="ns2:RevIMComments" minOccurs="0"/>
                <xsd:element ref="ns2:RevIMDocumentOwner" minOccurs="0"/>
                <xsd:element ref="ns2:RevIMExtend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6ad4f-3e4d-4213-9042-4972adc69b3e" elementFormDefault="qualified">
    <xsd:import namespace="http://schemas.microsoft.com/office/2006/documentManagement/types"/>
    <xsd:import namespace="http://schemas.microsoft.com/office/infopath/2007/PartnerControls"/>
    <xsd:element name="h0418c4d4de34112bef284cfffe5469e" ma:index="8" nillable="true" ma:taxonomy="true" ma:internalName="h0418c4d4de34112bef284cfffe5469e" ma:taxonomyFieldName="LegalHoldTag" ma:displayName="LegalHold" ma:fieldId="{10418c4d-4de3-4112-bef2-84cfffe5469e}" ma:taxonomyMulti="true" ma:sspId="d35d9ec1-ff0e-4daf-94ff-594c76aa1822" ma:termSetId="1d36a6df-4193-45ed-b3bc-3ba9643c5e0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9320690-cb5d-4003-ab4b-e090721a79f4}" ma:internalName="TaxCatchAll" ma:showField="CatchAllData" ma:web="4256ad4f-3e4d-4213-9042-4972adc69b3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9320690-cb5d-4003-ab4b-e090721a79f4}" ma:internalName="TaxCatchAllLabel" ma:readOnly="true" ma:showField="CatchAllDataLabel" ma:web="4256ad4f-3e4d-4213-9042-4972adc69b3e">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13" nillable="true" ma:taxonomy="true" ma:internalName="i0f84bba906045b4af568ee102a52dcb" ma:taxonomyFieldName="RevIMBCS" ma:displayName="CSD Class" ma:readOnly="true" ma:default="1;#0.1 Initial category|0239cc7a-0c96-48a8-9e0e-a383e362571c" ma:fieldId="{20f84bba-9060-45b4-af56-8ee102a52dcb}" ma:sspId="d35d9ec1-ff0e-4daf-94ff-594c76aa1822" ma:termSetId="83f400d6-6f53-40a3-8fd2-b80b61df545c" ma:anchorId="00000000-0000-0000-0000-000000000000" ma:open="false" ma:isKeyword="false">
      <xsd:complexType>
        <xsd:sequence>
          <xsd:element ref="pc:Terms" minOccurs="0" maxOccurs="1"/>
        </xsd:sequence>
      </xsd:complexType>
    </xsd:element>
    <xsd:element name="RevIMDeletionDate" ma:index="14" nillable="true" ma:displayName="Deletion Date" ma:description="Deletion Date" ma:format="DateOnly" ma:internalName="RevIMDeletionDate" ma:readOnly="true">
      <xsd:simpleType>
        <xsd:restriction base="dms:DateTime"/>
      </xsd:simpleType>
    </xsd:element>
    <xsd:element name="RevIMEventDate" ma:index="15" nillable="true" ma:displayName="Event Date" ma:description="Event Date" ma:format="DateOnly" ma:internalName="RevIMEventDate" ma:readOnly="true">
      <xsd:simpleType>
        <xsd:restriction base="dms:DateTime"/>
      </xsd:simpleType>
    </xsd:element>
    <xsd:element name="RevIMComments" ma:index="16" nillable="true" ma:displayName="Event Comment" ma:internalName="RevIMComments" ma:readOnly="true">
      <xsd:simpleType>
        <xsd:restriction base="dms:Note">
          <xsd:maxLength value="255"/>
        </xsd:restriction>
      </xsd:simpleType>
    </xsd:element>
    <xsd:element name="RevIMDocumentOwner" ma:index="17" nillable="true" ma:displayName="Document Owner" ma:list="UserInfo" ma:internalName="RevIM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MExtends" ma:index="18" nillable="true" ma:displayName="RevIMExtends" ma:hidden="true" ma:internalName="RevIMExtend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955aa6-edca-4176-a8ec-871dfe72de84"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256ad4f-3e4d-4213-9042-4972adc69b3e">
      <Value>1</Value>
    </TaxCatchAll>
    <RevIMDocumentOwner xmlns="4256ad4f-3e4d-4213-9042-4972adc69b3e">
      <UserInfo>
        <DisplayName/>
        <AccountId xsi:nil="true"/>
        <AccountType/>
      </UserInfo>
    </RevIMDocumentOwner>
    <h0418c4d4de34112bef284cfffe5469e xmlns="4256ad4f-3e4d-4213-9042-4972adc69b3e">
      <Terms xmlns="http://schemas.microsoft.com/office/infopath/2007/PartnerControls"/>
    </h0418c4d4de34112bef284cfffe5469e>
    <i0f84bba906045b4af568ee102a52dcb xmlns="4256ad4f-3e4d-4213-9042-4972adc69b3e">
      <Terms xmlns="http://schemas.microsoft.com/office/infopath/2007/PartnerControls">
        <TermInfo xmlns="http://schemas.microsoft.com/office/infopath/2007/PartnerControls">
          <TermName xmlns="http://schemas.microsoft.com/office/infopath/2007/PartnerControls">0.1 Initial category</TermName>
          <TermId xmlns="http://schemas.microsoft.com/office/infopath/2007/PartnerControls">0239cc7a-0c96-48a8-9e0e-a383e362571c</TermId>
        </TermInfo>
      </Terms>
    </i0f84bba906045b4af568ee102a52dcb>
    <RevIMEventDate xmlns="4256ad4f-3e4d-4213-9042-4972adc69b3e" xsi:nil="true"/>
    <RevIMComments xmlns="4256ad4f-3e4d-4213-9042-4972adc69b3e" xsi:nil="true"/>
    <RevIMDeletionDate xmlns="4256ad4f-3e4d-4213-9042-4972adc69b3e">2023-09-06T12:29:36+00:00</RevIMDeletionDate>
    <RevIMExtends xmlns="4256ad4f-3e4d-4213-9042-4972adc69b3e">{"KSUClass":"0239cc7a-0c96-48a8-9e0e-a383e362571c"}</RevIMExtend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8B4AC315-6A8A-49DE-B373-65A62859C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6ad4f-3e4d-4213-9042-4972adc69b3e"/>
    <ds:schemaRef ds:uri="f9955aa6-edca-4176-a8ec-871dfe72d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7A8D6-72CC-42D4-90C4-89885C08F095}">
  <ds:schemaRefs>
    <ds:schemaRef ds:uri="http://schemas.microsoft.com/sharepoint/v3/contenttype/forms"/>
  </ds:schemaRefs>
</ds:datastoreItem>
</file>

<file path=customXml/itemProps3.xml><?xml version="1.0" encoding="utf-8"?>
<ds:datastoreItem xmlns:ds="http://schemas.openxmlformats.org/officeDocument/2006/customXml" ds:itemID="{CA7F9B18-17FA-4042-90AE-4B04CDB2125B}">
  <ds:schemaRefs>
    <ds:schemaRef ds:uri="http://schemas.microsoft.com/office/2006/metadata/properties"/>
    <ds:schemaRef ds:uri="http://schemas.microsoft.com/office/infopath/2007/PartnerControls"/>
    <ds:schemaRef ds:uri="4256ad4f-3e4d-4213-9042-4972adc69b3e"/>
  </ds:schemaRefs>
</ds:datastoreItem>
</file>

<file path=customXml/itemProps4.xml><?xml version="1.0" encoding="utf-8"?>
<ds:datastoreItem xmlns:ds="http://schemas.openxmlformats.org/officeDocument/2006/customXml" ds:itemID="{81701B0D-4A8D-4944-8AF4-078B36AACD37}">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SEAT</vt:lpstr>
    </vt:vector>
  </TitlesOfParts>
  <Company>SEAT</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Pecelin Sabrina (PSLO - SI/Ljubljana)</cp:lastModifiedBy>
  <cp:revision>2</cp:revision>
  <cp:lastPrinted>2021-09-06T15:46:00Z</cp:lastPrinted>
  <dcterms:created xsi:type="dcterms:W3CDTF">2021-09-08T15:16:00Z</dcterms:created>
  <dcterms:modified xsi:type="dcterms:W3CDTF">2021-09-08T15:16:00Z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2020-10-08T11:14:57.0031874Z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429eefa3-2bf0-46f7-9553-2bd53d512a8f</vt:lpwstr>
  </property>
  <property fmtid="{D5CDD505-2E9C-101B-9397-08002B2CF9AE}" pid="9" name="MSIP_Label_a6b84135-ab90-4b03-a415-784f8f15a7f1_Extended_MSFT_Method">
    <vt:lpwstr>Manual</vt:lpwstr>
  </property>
  <property fmtid="{D5CDD505-2E9C-101B-9397-08002B2CF9AE}" pid="10" name="Sensitivity">
    <vt:lpwstr>Public</vt:lpwstr>
  </property>
  <property fmtid="{D5CDD505-2E9C-101B-9397-08002B2CF9AE}" pid="11" name="KSOProductBuildVer">
    <vt:lpwstr>3082-11.2.0.10265</vt:lpwstr>
  </property>
  <property fmtid="{D5CDD505-2E9C-101B-9397-08002B2CF9AE}" pid="12" name="ICV">
    <vt:lpwstr>AB6A181BAA8244328B0442555658260B</vt:lpwstr>
  </property>
  <property fmtid="{D5CDD505-2E9C-101B-9397-08002B2CF9AE}" pid="13" name="ContentTypeId">
    <vt:lpwstr>0x0101004F2B5EFA3150954989DA162AF527FDD3</vt:lpwstr>
  </property>
  <property fmtid="{D5CDD505-2E9C-101B-9397-08002B2CF9AE}" pid="14" name="RevIMBCS">
    <vt:lpwstr>1;#0.1 Initial category|0239cc7a-0c96-48a8-9e0e-a383e362571c</vt:lpwstr>
  </property>
  <property fmtid="{D5CDD505-2E9C-101B-9397-08002B2CF9AE}" pid="15" name="LegalHoldTag">
    <vt:lpwstr/>
  </property>
</Properties>
</file>