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FB10" w14:textId="77777777" w:rsidR="00CE3CC6" w:rsidRPr="00F71BD3" w:rsidRDefault="00436F9B" w:rsidP="00A120B0">
      <w:pPr>
        <w:spacing w:after="0" w:line="264" w:lineRule="auto"/>
      </w:pPr>
      <w:r>
        <w:t xml:space="preserve"> 17. marec 2021</w:t>
      </w:r>
    </w:p>
    <w:p w14:paraId="074AB1AF" w14:textId="5C1E4ED0" w:rsidR="00400E48" w:rsidRPr="00400E48" w:rsidRDefault="00DE6878" w:rsidP="00400E48">
      <w:pPr>
        <w:spacing w:line="270" w:lineRule="exact"/>
        <w:rPr>
          <w:rFonts w:asciiTheme="majorHAnsi" w:hAnsiTheme="majorHAnsi"/>
          <w:b/>
          <w:sz w:val="22"/>
          <w:szCs w:val="22"/>
        </w:rPr>
      </w:pPr>
      <w:r>
        <w:rPr>
          <w:rFonts w:asciiTheme="majorHAnsi" w:hAnsiTheme="majorHAnsi"/>
          <w:b/>
          <w:color w:val="FF0000"/>
          <w:sz w:val="22"/>
        </w:rPr>
        <w:t xml:space="preserve"> </w:t>
      </w:r>
    </w:p>
    <w:p w14:paraId="5B6B7CE3" w14:textId="77777777" w:rsidR="00D3378E" w:rsidRPr="000A7363" w:rsidRDefault="004F2D33" w:rsidP="005A0CEA">
      <w:pPr>
        <w:pStyle w:val="Naslov1"/>
        <w:rPr>
          <w:bCs/>
          <w:iCs w:val="0"/>
          <w:sz w:val="30"/>
          <w:szCs w:val="30"/>
        </w:rPr>
      </w:pPr>
      <w:r>
        <w:rPr>
          <w:sz w:val="30"/>
        </w:rPr>
        <w:t xml:space="preserve">Volkswagen položil temelje za uspešno leto 2021 </w:t>
      </w:r>
    </w:p>
    <w:p w14:paraId="72C2F429" w14:textId="77777777" w:rsidR="00071B14" w:rsidRPr="009A3793" w:rsidRDefault="00071B14" w:rsidP="00071B14">
      <w:pPr>
        <w:pStyle w:val="Odstavekseznama"/>
        <w:numPr>
          <w:ilvl w:val="0"/>
          <w:numId w:val="15"/>
        </w:numPr>
        <w:spacing w:after="160" w:line="240" w:lineRule="exact"/>
        <w:rPr>
          <w:rFonts w:ascii="VW Head Office" w:hAnsi="VW Head Office"/>
          <w:bCs w:val="0"/>
        </w:rPr>
      </w:pPr>
      <w:r>
        <w:rPr>
          <w:rFonts w:ascii="VW Head Office" w:hAnsi="VW Head Office"/>
        </w:rPr>
        <w:t xml:space="preserve">Volkswagen je v </w:t>
      </w:r>
      <w:proofErr w:type="spellStart"/>
      <w:r>
        <w:rPr>
          <w:rFonts w:ascii="VW Head Office" w:hAnsi="VW Head Office"/>
        </w:rPr>
        <w:t>koronskem</w:t>
      </w:r>
      <w:proofErr w:type="spellEnd"/>
      <w:r>
        <w:rPr>
          <w:rFonts w:ascii="VW Head Office" w:hAnsi="VW Head Office"/>
        </w:rPr>
        <w:t xml:space="preserve"> letu 2020 za tehnologije prihodnosti porabil okrog 2,7 milijarde evrov</w:t>
      </w:r>
    </w:p>
    <w:p w14:paraId="3C1DB5B1" w14:textId="20221400" w:rsidR="00071B14" w:rsidRDefault="00071B14" w:rsidP="006C086A">
      <w:pPr>
        <w:pStyle w:val="Odstavekseznama"/>
        <w:numPr>
          <w:ilvl w:val="0"/>
          <w:numId w:val="15"/>
        </w:numPr>
        <w:spacing w:after="160" w:line="240" w:lineRule="exact"/>
        <w:rPr>
          <w:rFonts w:ascii="VW Head Office" w:hAnsi="VW Head Office"/>
          <w:bCs w:val="0"/>
        </w:rPr>
      </w:pPr>
      <w:r>
        <w:rPr>
          <w:rFonts w:ascii="VW Head Office" w:hAnsi="VW Head Office"/>
        </w:rPr>
        <w:t xml:space="preserve">Prve mejnike strategije </w:t>
      </w:r>
      <w:r>
        <w:rPr>
          <w:rFonts w:ascii="VW Head Office" w:hAnsi="VW Head Office"/>
          <w:i/>
        </w:rPr>
        <w:t xml:space="preserve">ACCELERATE </w:t>
      </w:r>
      <w:r>
        <w:rPr>
          <w:rFonts w:ascii="VW Head Office" w:hAnsi="VW Head Office"/>
        </w:rPr>
        <w:t>bodo tako dosegli že leta 2021</w:t>
      </w:r>
    </w:p>
    <w:p w14:paraId="5AD0173F" w14:textId="77777777" w:rsidR="00071B14" w:rsidRPr="00C87A0A" w:rsidRDefault="00071B14" w:rsidP="00071B14">
      <w:pPr>
        <w:pStyle w:val="Odstavekseznama"/>
        <w:numPr>
          <w:ilvl w:val="0"/>
          <w:numId w:val="15"/>
        </w:numPr>
        <w:spacing w:after="160" w:line="240" w:lineRule="exact"/>
        <w:rPr>
          <w:rFonts w:ascii="VW Head Office" w:hAnsi="VW Head Office"/>
          <w:bCs w:val="0"/>
        </w:rPr>
      </w:pPr>
      <w:r>
        <w:rPr>
          <w:rFonts w:ascii="VW Head Office" w:hAnsi="VW Head Office"/>
        </w:rPr>
        <w:t>Močan zagon za e-mobilnost: leta 2021 naj bi končnim kupcem dobavili več kot 450.000 elektrificiranih vozil – več kot dvakrat toliko kot leta 2020</w:t>
      </w:r>
    </w:p>
    <w:p w14:paraId="7C18C4D1" w14:textId="77777777" w:rsidR="00071B14" w:rsidRPr="00934F0B" w:rsidRDefault="00071B14" w:rsidP="00DE6878">
      <w:pPr>
        <w:pStyle w:val="Odstavekseznama"/>
        <w:numPr>
          <w:ilvl w:val="0"/>
          <w:numId w:val="15"/>
        </w:numPr>
        <w:spacing w:after="160" w:line="240" w:lineRule="exact"/>
        <w:ind w:right="-285"/>
        <w:rPr>
          <w:rFonts w:ascii="VW Head Office" w:hAnsi="VW Head Office"/>
          <w:bCs w:val="0"/>
        </w:rPr>
      </w:pPr>
      <w:r>
        <w:rPr>
          <w:rFonts w:ascii="VW Head Office" w:hAnsi="VW Head Office"/>
        </w:rPr>
        <w:t xml:space="preserve">Poslovni model 2.0 s prvim mejnikom poleti: začetek spletne prodaje avtomobilov in testiranje naročniških modelov z možnostjo zakupa storitev naj bi prinesla dodatni potencial za ustvarjanje prometa </w:t>
      </w:r>
    </w:p>
    <w:p w14:paraId="4A2E5733" w14:textId="16758B0B" w:rsidR="00071B14" w:rsidRDefault="00071B14" w:rsidP="00071B14">
      <w:pPr>
        <w:pStyle w:val="Odstavekseznama"/>
        <w:numPr>
          <w:ilvl w:val="0"/>
          <w:numId w:val="15"/>
        </w:numPr>
        <w:spacing w:after="160" w:line="240" w:lineRule="exact"/>
        <w:rPr>
          <w:rFonts w:ascii="VW Head Office" w:hAnsi="VW Head Office"/>
          <w:bCs w:val="0"/>
        </w:rPr>
      </w:pPr>
      <w:r>
        <w:rPr>
          <w:rFonts w:ascii="VW Head Office" w:hAnsi="VW Head Office"/>
        </w:rPr>
        <w:t>Obeti za 2021: po pričakovanjih naj bi prodaja, promet in poslovni izid presegli nivo iz lanskega leta, prizadevanja za operativni donos iz poslovanja v višini 3</w:t>
      </w:r>
      <w:r w:rsidR="00DE6878">
        <w:rPr>
          <w:rFonts w:ascii="VW Head Office" w:hAnsi="VW Head Office"/>
        </w:rPr>
        <w:t> </w:t>
      </w:r>
      <w:r>
        <w:rPr>
          <w:rFonts w:ascii="VW Head Office" w:hAnsi="VW Head Office"/>
        </w:rPr>
        <w:t xml:space="preserve">do 4 odstotkov </w:t>
      </w:r>
    </w:p>
    <w:p w14:paraId="4B73DB15" w14:textId="697C562E" w:rsidR="00A437CA" w:rsidRPr="00071B14" w:rsidRDefault="00071B14" w:rsidP="00071B14">
      <w:pPr>
        <w:pStyle w:val="Odstavekseznama"/>
        <w:numPr>
          <w:ilvl w:val="0"/>
          <w:numId w:val="15"/>
        </w:numPr>
        <w:spacing w:after="160" w:line="240" w:lineRule="exact"/>
        <w:rPr>
          <w:rFonts w:ascii="VW Head Office" w:hAnsi="VW Head Office"/>
          <w:bCs w:val="0"/>
        </w:rPr>
      </w:pPr>
      <w:r>
        <w:rPr>
          <w:rFonts w:ascii="VW Head Office" w:hAnsi="VW Head Office"/>
        </w:rPr>
        <w:t xml:space="preserve">Izvršni direktor znamke Volkswagen Ralf </w:t>
      </w:r>
      <w:proofErr w:type="spellStart"/>
      <w:r>
        <w:rPr>
          <w:rFonts w:ascii="VW Head Office" w:hAnsi="VW Head Office"/>
        </w:rPr>
        <w:t>Brandstätter</w:t>
      </w:r>
      <w:proofErr w:type="spellEnd"/>
      <w:r>
        <w:rPr>
          <w:rFonts w:ascii="VW Head Office" w:hAnsi="VW Head Office"/>
        </w:rPr>
        <w:t xml:space="preserve">: "Uspešno smo se prebili skozi </w:t>
      </w:r>
      <w:proofErr w:type="spellStart"/>
      <w:r>
        <w:rPr>
          <w:rFonts w:ascii="VW Head Office" w:hAnsi="VW Head Office"/>
        </w:rPr>
        <w:t>koronapandemijo</w:t>
      </w:r>
      <w:proofErr w:type="spellEnd"/>
      <w:r>
        <w:rPr>
          <w:rFonts w:ascii="VW Head Office" w:hAnsi="VW Head Office"/>
        </w:rPr>
        <w:t xml:space="preserve"> – s strogo stroškovno disciplino in dobrimi prodajnimi rezultati. Tako smo lahko tudi v tem izrednem letu nadaljevali z uresničevanjem preobrazbe."</w:t>
      </w:r>
    </w:p>
    <w:tbl>
      <w:tblPr>
        <w:tblpPr w:vertAnchor="page" w:horzAnchor="page" w:tblpX="9286" w:tblpY="6361"/>
        <w:tblOverlap w:val="never"/>
        <w:tblW w:w="0" w:type="auto"/>
        <w:tblLayout w:type="fixed"/>
        <w:tblCellMar>
          <w:left w:w="0" w:type="dxa"/>
          <w:right w:w="0" w:type="dxa"/>
        </w:tblCellMar>
        <w:tblLook w:val="04A0" w:firstRow="1" w:lastRow="0" w:firstColumn="1" w:lastColumn="0" w:noHBand="0" w:noVBand="1"/>
      </w:tblPr>
      <w:tblGrid>
        <w:gridCol w:w="2268"/>
      </w:tblGrid>
      <w:tr w:rsidR="00A437CA" w:rsidRPr="001C1689" w14:paraId="7E1FD4BE" w14:textId="77777777" w:rsidTr="00A437CA">
        <w:trPr>
          <w:trHeight w:val="2997"/>
        </w:trPr>
        <w:tc>
          <w:tcPr>
            <w:tcW w:w="2268" w:type="dxa"/>
            <w:shd w:val="clear" w:color="auto" w:fill="auto"/>
            <w:noWrap/>
          </w:tcPr>
          <w:p w14:paraId="36A893CA" w14:textId="77777777" w:rsidR="00A437CA" w:rsidRPr="00816118" w:rsidRDefault="00057DF6" w:rsidP="001E6A0F">
            <w:pPr>
              <w:pStyle w:val="Napis"/>
              <w:spacing w:after="0"/>
              <w:rPr>
                <w:bCs/>
                <w:sz w:val="14"/>
                <w:szCs w:val="14"/>
              </w:rPr>
            </w:pPr>
            <w:r>
              <w:rPr>
                <w:sz w:val="14"/>
              </w:rPr>
              <w:t>Kontakt za medije</w:t>
            </w:r>
          </w:p>
          <w:p w14:paraId="7C3A7A15" w14:textId="77777777" w:rsidR="00A437CA" w:rsidRPr="001572DF" w:rsidRDefault="00A437CA" w:rsidP="001E6A0F">
            <w:pPr>
              <w:spacing w:after="0"/>
              <w:rPr>
                <w:b/>
                <w:sz w:val="14"/>
                <w:szCs w:val="14"/>
              </w:rPr>
            </w:pPr>
            <w:r>
              <w:rPr>
                <w:b/>
                <w:sz w:val="14"/>
              </w:rPr>
              <w:t>Volkswagen Komuniciranje</w:t>
            </w:r>
          </w:p>
          <w:p w14:paraId="6A6A5F54" w14:textId="77777777" w:rsidR="00A437CA" w:rsidRPr="00816118" w:rsidRDefault="00A437CA" w:rsidP="001E6A0F">
            <w:pPr>
              <w:spacing w:after="0"/>
              <w:rPr>
                <w:sz w:val="14"/>
                <w:szCs w:val="14"/>
              </w:rPr>
            </w:pPr>
          </w:p>
          <w:p w14:paraId="0DD80258" w14:textId="77777777" w:rsidR="00A437CA" w:rsidRPr="00F94F6C" w:rsidRDefault="004030B1" w:rsidP="001E6A0F">
            <w:pPr>
              <w:spacing w:after="0"/>
              <w:rPr>
                <w:sz w:val="14"/>
                <w:szCs w:val="14"/>
              </w:rPr>
            </w:pPr>
            <w:r>
              <w:rPr>
                <w:sz w:val="14"/>
              </w:rPr>
              <w:t xml:space="preserve">Robin </w:t>
            </w:r>
            <w:proofErr w:type="spellStart"/>
            <w:r>
              <w:rPr>
                <w:sz w:val="14"/>
              </w:rPr>
              <w:t>Aschhoff</w:t>
            </w:r>
            <w:proofErr w:type="spellEnd"/>
          </w:p>
          <w:p w14:paraId="32DEA1DE" w14:textId="77777777" w:rsidR="00A437CA" w:rsidRPr="00F94F6C" w:rsidRDefault="00F94F6C" w:rsidP="001E6A0F">
            <w:pPr>
              <w:spacing w:after="0"/>
              <w:rPr>
                <w:sz w:val="14"/>
                <w:szCs w:val="14"/>
              </w:rPr>
            </w:pPr>
            <w:r>
              <w:rPr>
                <w:sz w:val="14"/>
              </w:rPr>
              <w:t xml:space="preserve">Vodja komuniciranja </w:t>
            </w:r>
            <w:r>
              <w:rPr>
                <w:sz w:val="14"/>
              </w:rPr>
              <w:br/>
              <w:t>za znamko Volkswagen</w:t>
            </w:r>
          </w:p>
          <w:p w14:paraId="21F48875" w14:textId="77777777" w:rsidR="00A437CA" w:rsidRPr="00721D3A" w:rsidRDefault="00A437CA" w:rsidP="001E6A0F">
            <w:pPr>
              <w:spacing w:after="0"/>
              <w:rPr>
                <w:sz w:val="14"/>
                <w:szCs w:val="14"/>
              </w:rPr>
            </w:pPr>
            <w:r>
              <w:rPr>
                <w:sz w:val="14"/>
              </w:rPr>
              <w:t>Tel.: +49 5361 9-88727</w:t>
            </w:r>
          </w:p>
          <w:p w14:paraId="3D23BCEE" w14:textId="77777777" w:rsidR="00A437CA" w:rsidRPr="00721D3A" w:rsidRDefault="001646DD" w:rsidP="001E6A0F">
            <w:pPr>
              <w:spacing w:after="0"/>
              <w:rPr>
                <w:sz w:val="14"/>
                <w:szCs w:val="14"/>
              </w:rPr>
            </w:pPr>
            <w:r>
              <w:rPr>
                <w:sz w:val="14"/>
              </w:rPr>
              <w:t>robin.aschhoff@volkswagen.de</w:t>
            </w:r>
          </w:p>
          <w:p w14:paraId="1F13DACB" w14:textId="77777777" w:rsidR="00A437CA" w:rsidRPr="00721D3A" w:rsidRDefault="00A437CA" w:rsidP="001E6A0F">
            <w:pPr>
              <w:spacing w:after="0"/>
              <w:rPr>
                <w:sz w:val="14"/>
                <w:szCs w:val="14"/>
                <w:highlight w:val="yellow"/>
                <w:lang w:val="it-IT"/>
              </w:rPr>
            </w:pPr>
          </w:p>
          <w:p w14:paraId="57BD598A" w14:textId="77777777" w:rsidR="00A437CA" w:rsidRPr="00111643" w:rsidRDefault="008570D7" w:rsidP="008570D7">
            <w:pPr>
              <w:spacing w:after="0"/>
              <w:rPr>
                <w:sz w:val="14"/>
                <w:szCs w:val="14"/>
              </w:rPr>
            </w:pPr>
            <w:proofErr w:type="spellStart"/>
            <w:r>
              <w:rPr>
                <w:sz w:val="14"/>
              </w:rPr>
              <w:t>Jörn</w:t>
            </w:r>
            <w:proofErr w:type="spellEnd"/>
            <w:r>
              <w:rPr>
                <w:sz w:val="14"/>
              </w:rPr>
              <w:t xml:space="preserve"> </w:t>
            </w:r>
            <w:proofErr w:type="spellStart"/>
            <w:r>
              <w:rPr>
                <w:sz w:val="14"/>
              </w:rPr>
              <w:t>Roggenbuck</w:t>
            </w:r>
            <w:proofErr w:type="spellEnd"/>
          </w:p>
          <w:p w14:paraId="1620DB07" w14:textId="77777777" w:rsidR="00A437CA" w:rsidRPr="00111643" w:rsidRDefault="008570D7" w:rsidP="008570D7">
            <w:pPr>
              <w:spacing w:after="0"/>
              <w:rPr>
                <w:sz w:val="14"/>
                <w:szCs w:val="14"/>
              </w:rPr>
            </w:pPr>
            <w:r>
              <w:rPr>
                <w:sz w:val="14"/>
              </w:rPr>
              <w:t xml:space="preserve">Tiskovni predstavnik </w:t>
            </w:r>
            <w:r>
              <w:rPr>
                <w:sz w:val="14"/>
              </w:rPr>
              <w:br/>
              <w:t>za znamko Volkswagen</w:t>
            </w:r>
          </w:p>
          <w:p w14:paraId="057F517F" w14:textId="40784323" w:rsidR="00A437CA" w:rsidRPr="00111643" w:rsidRDefault="00A437CA" w:rsidP="00071B14">
            <w:pPr>
              <w:spacing w:after="0"/>
              <w:rPr>
                <w:sz w:val="14"/>
                <w:szCs w:val="14"/>
              </w:rPr>
            </w:pPr>
            <w:r>
              <w:rPr>
                <w:sz w:val="14"/>
              </w:rPr>
              <w:t>Tel.: +49-173-37607-55</w:t>
            </w:r>
          </w:p>
          <w:p w14:paraId="0066203A" w14:textId="1098A2D4" w:rsidR="00A437CA" w:rsidRPr="00111643" w:rsidRDefault="00111643" w:rsidP="001E6A0F">
            <w:pPr>
              <w:spacing w:after="0"/>
              <w:rPr>
                <w:sz w:val="14"/>
                <w:szCs w:val="14"/>
              </w:rPr>
            </w:pPr>
            <w:r>
              <w:rPr>
                <w:sz w:val="14"/>
              </w:rPr>
              <w:t>j</w:t>
            </w:r>
            <w:hyperlink r:id="rId11" w:history="1">
              <w:r>
                <w:rPr>
                  <w:rStyle w:val="Hiperpovezava"/>
                  <w:color w:val="auto"/>
                  <w:sz w:val="14"/>
                </w:rPr>
                <w:t>oern.roggenbuck@volkswagen.de</w:t>
              </w:r>
            </w:hyperlink>
          </w:p>
          <w:p w14:paraId="650C4A39" w14:textId="220D8AA5" w:rsidR="00111643" w:rsidRPr="00111643" w:rsidRDefault="00111643" w:rsidP="001E6A0F">
            <w:pPr>
              <w:spacing w:after="0"/>
              <w:rPr>
                <w:sz w:val="14"/>
                <w:szCs w:val="14"/>
              </w:rPr>
            </w:pPr>
          </w:p>
          <w:p w14:paraId="35A754CC" w14:textId="77777777" w:rsidR="00111643" w:rsidRPr="00111643" w:rsidRDefault="00111643" w:rsidP="00111643">
            <w:pPr>
              <w:spacing w:after="0"/>
              <w:rPr>
                <w:sz w:val="14"/>
                <w:szCs w:val="14"/>
              </w:rPr>
            </w:pPr>
            <w:proofErr w:type="spellStart"/>
            <w:r>
              <w:rPr>
                <w:sz w:val="14"/>
              </w:rPr>
              <w:t>Christoph</w:t>
            </w:r>
            <w:proofErr w:type="spellEnd"/>
            <w:r>
              <w:rPr>
                <w:sz w:val="14"/>
              </w:rPr>
              <w:t xml:space="preserve"> </w:t>
            </w:r>
            <w:proofErr w:type="spellStart"/>
            <w:r>
              <w:rPr>
                <w:sz w:val="14"/>
              </w:rPr>
              <w:t>Oemisch</w:t>
            </w:r>
            <w:proofErr w:type="spellEnd"/>
          </w:p>
          <w:p w14:paraId="6F6CE6A8" w14:textId="3663EAE8" w:rsidR="00111643" w:rsidRPr="00111643" w:rsidRDefault="00111643" w:rsidP="00111643">
            <w:pPr>
              <w:spacing w:after="0"/>
              <w:rPr>
                <w:sz w:val="14"/>
              </w:rPr>
            </w:pPr>
            <w:r>
              <w:rPr>
                <w:sz w:val="14"/>
              </w:rPr>
              <w:t xml:space="preserve">Tiskovni predstavnik </w:t>
            </w:r>
            <w:r w:rsidR="00DE6878">
              <w:rPr>
                <w:sz w:val="14"/>
              </w:rPr>
              <w:br/>
            </w:r>
            <w:r>
              <w:rPr>
                <w:sz w:val="14"/>
              </w:rPr>
              <w:t xml:space="preserve">za finance in prodajo </w:t>
            </w:r>
          </w:p>
          <w:p w14:paraId="3FD99EFC" w14:textId="77777777" w:rsidR="00111643" w:rsidRPr="00111643" w:rsidRDefault="00111643" w:rsidP="00111643">
            <w:pPr>
              <w:spacing w:after="0"/>
              <w:rPr>
                <w:sz w:val="14"/>
                <w:szCs w:val="14"/>
              </w:rPr>
            </w:pPr>
            <w:r>
              <w:rPr>
                <w:sz w:val="14"/>
              </w:rPr>
              <w:t>Tel.: +49-5361-9-18895</w:t>
            </w:r>
          </w:p>
          <w:p w14:paraId="1AB50F61" w14:textId="77777777" w:rsidR="00111643" w:rsidRPr="008570D7" w:rsidRDefault="00111643" w:rsidP="00111643">
            <w:pPr>
              <w:spacing w:after="0"/>
              <w:rPr>
                <w:sz w:val="14"/>
                <w:szCs w:val="14"/>
              </w:rPr>
            </w:pPr>
            <w:r>
              <w:rPr>
                <w:sz w:val="14"/>
              </w:rPr>
              <w:t>christoph.oemisch@volkswagen.de</w:t>
            </w:r>
          </w:p>
          <w:p w14:paraId="7C8C9D47" w14:textId="77777777" w:rsidR="00111643" w:rsidRPr="008570D7" w:rsidRDefault="00111643" w:rsidP="001E6A0F">
            <w:pPr>
              <w:spacing w:after="0"/>
              <w:rPr>
                <w:sz w:val="14"/>
                <w:szCs w:val="14"/>
              </w:rPr>
            </w:pPr>
          </w:p>
          <w:p w14:paraId="68EEEF30" w14:textId="77777777" w:rsidR="00A437CA" w:rsidRPr="008570D7" w:rsidRDefault="00A437CA" w:rsidP="001E6A0F">
            <w:pPr>
              <w:spacing w:after="0"/>
              <w:rPr>
                <w:sz w:val="14"/>
                <w:szCs w:val="14"/>
              </w:rPr>
            </w:pPr>
          </w:p>
          <w:p w14:paraId="315B0564" w14:textId="4C87C712" w:rsidR="00A437CA" w:rsidRPr="008570D7" w:rsidRDefault="00A437CA" w:rsidP="001E6A0F">
            <w:pPr>
              <w:spacing w:after="0"/>
              <w:rPr>
                <w:sz w:val="14"/>
                <w:szCs w:val="14"/>
              </w:rPr>
            </w:pPr>
          </w:p>
          <w:p w14:paraId="0BEAA659" w14:textId="77777777" w:rsidR="00A437CA" w:rsidRPr="00816118" w:rsidRDefault="00A437CA" w:rsidP="001E6A0F">
            <w:pPr>
              <w:spacing w:after="0"/>
              <w:rPr>
                <w:sz w:val="14"/>
                <w:szCs w:val="14"/>
              </w:rPr>
            </w:pPr>
            <w:r>
              <w:rPr>
                <w:noProof/>
                <w:snapToGrid/>
                <w:sz w:val="14"/>
              </w:rPr>
              <w:drawing>
                <wp:inline distT="0" distB="0" distL="0" distR="0" wp14:anchorId="6C67652D" wp14:editId="55A15759">
                  <wp:extent cx="137160" cy="121920"/>
                  <wp:effectExtent l="0" t="0" r="0" b="0"/>
                  <wp:docPr id="5" name="Grafik 3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Pr>
                <w:sz w:val="14"/>
              </w:rPr>
              <w:t xml:space="preserve">  </w:t>
            </w:r>
            <w:r>
              <w:rPr>
                <w:noProof/>
                <w:snapToGrid/>
              </w:rPr>
              <w:drawing>
                <wp:inline distT="0" distB="0" distL="0" distR="0" wp14:anchorId="29A0CFAB" wp14:editId="194BA0E6">
                  <wp:extent cx="220980" cy="121920"/>
                  <wp:effectExtent l="0" t="0" r="0" b="0"/>
                  <wp:docPr id="2"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 cy="121920"/>
                          </a:xfrm>
                          <a:prstGeom prst="rect">
                            <a:avLst/>
                          </a:prstGeom>
                          <a:noFill/>
                          <a:ln>
                            <a:noFill/>
                          </a:ln>
                        </pic:spPr>
                      </pic:pic>
                    </a:graphicData>
                  </a:graphic>
                </wp:inline>
              </w:drawing>
            </w:r>
            <w:r>
              <w:rPr>
                <w:sz w:val="14"/>
              </w:rPr>
              <w:t xml:space="preserve">  </w:t>
            </w:r>
            <w:r>
              <w:rPr>
                <w:noProof/>
                <w:snapToGrid/>
              </w:rPr>
              <w:drawing>
                <wp:inline distT="0" distB="0" distL="0" distR="0" wp14:anchorId="05685FDD" wp14:editId="10325FA1">
                  <wp:extent cx="304800" cy="121920"/>
                  <wp:effectExtent l="0" t="0" r="0" b="0"/>
                  <wp:docPr id="1" name="Bild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21920"/>
                          </a:xfrm>
                          <a:prstGeom prst="rect">
                            <a:avLst/>
                          </a:prstGeom>
                          <a:noFill/>
                          <a:ln>
                            <a:noFill/>
                          </a:ln>
                        </pic:spPr>
                      </pic:pic>
                    </a:graphicData>
                  </a:graphic>
                </wp:inline>
              </w:drawing>
            </w:r>
          </w:p>
          <w:p w14:paraId="43FC4FB7" w14:textId="77777777" w:rsidR="00A437CA" w:rsidRPr="00816118" w:rsidRDefault="00A437CA" w:rsidP="001E6A0F">
            <w:pPr>
              <w:pStyle w:val="Pressekontakt"/>
              <w:spacing w:after="0" w:line="240" w:lineRule="auto"/>
              <w:rPr>
                <w:sz w:val="14"/>
                <w:szCs w:val="14"/>
              </w:rPr>
            </w:pPr>
          </w:p>
          <w:p w14:paraId="418AFFD7" w14:textId="77777777" w:rsidR="00A437CA" w:rsidRPr="00816118" w:rsidRDefault="00A437CA" w:rsidP="001E6A0F">
            <w:pPr>
              <w:pStyle w:val="Pressekontakt"/>
              <w:spacing w:after="0" w:line="240" w:lineRule="auto"/>
              <w:rPr>
                <w:b/>
                <w:sz w:val="14"/>
                <w:szCs w:val="14"/>
              </w:rPr>
            </w:pPr>
            <w:r>
              <w:rPr>
                <w:sz w:val="14"/>
              </w:rPr>
              <w:t>Več na</w:t>
            </w:r>
          </w:p>
          <w:p w14:paraId="0C85A537" w14:textId="4AAB568A" w:rsidR="00A437CA" w:rsidRPr="001572DF" w:rsidRDefault="00944F50" w:rsidP="001E6A0F">
            <w:pPr>
              <w:pStyle w:val="Kontakt"/>
              <w:spacing w:after="0" w:line="240" w:lineRule="auto"/>
              <w:rPr>
                <w:b w:val="0"/>
                <w:color w:val="000000"/>
                <w:sz w:val="14"/>
                <w:szCs w:val="14"/>
              </w:rPr>
            </w:pPr>
            <w:hyperlink r:id="rId18" w:history="1">
              <w:r w:rsidR="006C086A">
                <w:rPr>
                  <w:b w:val="0"/>
                  <w:color w:val="1B1810"/>
                  <w:sz w:val="14"/>
                </w:rPr>
                <w:t>volkswagen-newsroom.com</w:t>
              </w:r>
            </w:hyperlink>
          </w:p>
        </w:tc>
      </w:tr>
    </w:tbl>
    <w:p w14:paraId="26316BD8" w14:textId="4443220F" w:rsidR="00C87A0A" w:rsidRPr="00F56525" w:rsidRDefault="00111643" w:rsidP="00111643">
      <w:pPr>
        <w:spacing w:after="160" w:line="240" w:lineRule="exact"/>
        <w:rPr>
          <w:b/>
          <w:bCs w:val="0"/>
        </w:rPr>
      </w:pPr>
      <w:r>
        <w:rPr>
          <w:noProof/>
          <w:snapToGrid/>
        </w:rPr>
        <w:drawing>
          <wp:anchor distT="0" distB="0" distL="114300" distR="114300" simplePos="0" relativeHeight="251660288" behindDoc="0" locked="0" layoutInCell="1" allowOverlap="1" wp14:anchorId="3F515949" wp14:editId="43828F9F">
            <wp:simplePos x="0" y="0"/>
            <wp:positionH relativeFrom="margin">
              <wp:align>center</wp:align>
            </wp:positionH>
            <wp:positionV relativeFrom="paragraph">
              <wp:posOffset>1750060</wp:posOffset>
            </wp:positionV>
            <wp:extent cx="3651250" cy="2007235"/>
            <wp:effectExtent l="0" t="0" r="635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kswagen_MARKE_Master_Background.png"/>
                    <pic:cNvPicPr/>
                  </pic:nvPicPr>
                  <pic:blipFill>
                    <a:blip r:embed="rId19">
                      <a:extLst>
                        <a:ext uri="{28A0092B-C50C-407E-A947-70E740481C1C}">
                          <a14:useLocalDpi xmlns:a14="http://schemas.microsoft.com/office/drawing/2010/main" val="0"/>
                        </a:ext>
                      </a:extLst>
                    </a:blip>
                    <a:stretch>
                      <a:fillRect/>
                    </a:stretch>
                  </pic:blipFill>
                  <pic:spPr>
                    <a:xfrm>
                      <a:off x="0" y="0"/>
                      <a:ext cx="3651250" cy="200723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25287A00" wp14:editId="03370584">
            <wp:simplePos x="0" y="0"/>
            <wp:positionH relativeFrom="column">
              <wp:posOffset>4961697</wp:posOffset>
            </wp:positionH>
            <wp:positionV relativeFrom="paragraph">
              <wp:posOffset>1625600</wp:posOffset>
            </wp:positionV>
            <wp:extent cx="1438489" cy="80935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lerate.jpg"/>
                    <pic:cNvPicPr/>
                  </pic:nvPicPr>
                  <pic:blipFill>
                    <a:blip r:embed="rId20">
                      <a:extLst>
                        <a:ext uri="{28A0092B-C50C-407E-A947-70E740481C1C}">
                          <a14:useLocalDpi xmlns:a14="http://schemas.microsoft.com/office/drawing/2010/main" val="0"/>
                        </a:ext>
                      </a:extLst>
                    </a:blip>
                    <a:stretch>
                      <a:fillRect/>
                    </a:stretch>
                  </pic:blipFill>
                  <pic:spPr>
                    <a:xfrm>
                      <a:off x="0" y="0"/>
                      <a:ext cx="1438489" cy="809359"/>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Wolfsburg (Nemčija) - Volkswagen je tudi v </w:t>
      </w:r>
      <w:proofErr w:type="spellStart"/>
      <w:r>
        <w:rPr>
          <w:b/>
        </w:rPr>
        <w:t>koronskem</w:t>
      </w:r>
      <w:proofErr w:type="spellEnd"/>
      <w:r>
        <w:rPr>
          <w:b/>
        </w:rPr>
        <w:t xml:space="preserve"> letu 2020 ogromno investiral v</w:t>
      </w:r>
      <w:r w:rsidR="00DE6878">
        <w:rPr>
          <w:b/>
        </w:rPr>
        <w:t> </w:t>
      </w:r>
      <w:r>
        <w:rPr>
          <w:b/>
        </w:rPr>
        <w:t xml:space="preserve">tehnologije prihodnosti – skupno kar 2,7 milijarde evrov. S tem je znamka položila temelje za uspešen začetek nove strategije </w:t>
      </w:r>
      <w:r>
        <w:rPr>
          <w:b/>
          <w:i/>
        </w:rPr>
        <w:t>ACCELERATE</w:t>
      </w:r>
      <w:r>
        <w:rPr>
          <w:b/>
        </w:rPr>
        <w:t>. Še letos bodo doseženi prvi mejniki. Volkswagen tako pričakuje močan zagon e-mobilnosti: leta 2021 naj bi končnim kupcem dobavili več kot 450.000 elektrificiranih avtomobilov – več kot dvakrat toliko kot v lanskem letu. Sistematično se izvaja digitalizacija in Volkswagen bo s poslovnim modelom 2.0 že poleti dosegel prve stranke: v šestih nemških mestih bodo začeli testirati naročniške modele in dodatne funkcije z možnostjo zakupa "na</w:t>
      </w:r>
      <w:r w:rsidR="00DE6878">
        <w:rPr>
          <w:b/>
        </w:rPr>
        <w:t> </w:t>
      </w:r>
      <w:r>
        <w:rPr>
          <w:b/>
        </w:rPr>
        <w:t>zahtevo". V naslednjih letih si znamka iz tega obeta promet v obsegu več kot sto</w:t>
      </w:r>
      <w:r w:rsidR="00DE6878">
        <w:rPr>
          <w:b/>
        </w:rPr>
        <w:t> </w:t>
      </w:r>
      <w:r>
        <w:rPr>
          <w:b/>
        </w:rPr>
        <w:t xml:space="preserve">milijonov evrov. Prav tako bo poleti stekla spletna prodaja vozil. </w:t>
      </w:r>
    </w:p>
    <w:p w14:paraId="030A9E05" w14:textId="278DC72E" w:rsidR="00071B14" w:rsidRPr="000377B6" w:rsidRDefault="00111643" w:rsidP="00071B14">
      <w:pPr>
        <w:rPr>
          <w:i/>
          <w:iCs w:val="0"/>
        </w:rPr>
      </w:pPr>
      <w:r>
        <w:br/>
        <w:t xml:space="preserve">"Uspešno smo se prebili skozi </w:t>
      </w:r>
      <w:proofErr w:type="spellStart"/>
      <w:r>
        <w:t>koronapandemijo</w:t>
      </w:r>
      <w:proofErr w:type="spellEnd"/>
      <w:r>
        <w:t xml:space="preserve">. Po težavnem prvem polletju smo si s strogo stroškovno disciplino in dobrimi prodajnimi rezultati ponovno izborili ugoden položaj. </w:t>
      </w:r>
      <w:r w:rsidR="00DE6878">
        <w:t>Z</w:t>
      </w:r>
      <w:r>
        <w:t xml:space="preserve"> izidom iz poslovanja v višini 454 milijonov evrov pred posebnimi obremenit</w:t>
      </w:r>
      <w:r w:rsidR="00DE6878">
        <w:softHyphen/>
      </w:r>
      <w:r>
        <w:t>vami je Volkswagen tudi v kriznem letu 2020 posloval z dobičkom. Tako smo tudi v izjemno napornem obdobju pandemije uspeli realizirati visoke investicije za prihodnost. S tem smo kljub vsem izzivom ohranili potrebni manevrski prostor za nadaljnje inten</w:t>
      </w:r>
      <w:r w:rsidR="00DE6878">
        <w:softHyphen/>
      </w:r>
      <w:r>
        <w:t xml:space="preserve">zivno uresničevanje naše preobrazbe. Z našo novo strategijo </w:t>
      </w:r>
      <w:r>
        <w:rPr>
          <w:i/>
        </w:rPr>
        <w:t xml:space="preserve">ACCELERATE </w:t>
      </w:r>
      <w:r>
        <w:t xml:space="preserve">bomo na ta način v letu </w:t>
      </w:r>
      <w:r>
        <w:lastRenderedPageBreak/>
        <w:t xml:space="preserve">2021 še povečali hitrost transformacije," je povedal Ralf </w:t>
      </w:r>
      <w:proofErr w:type="spellStart"/>
      <w:r>
        <w:t>Brandstätter</w:t>
      </w:r>
      <w:proofErr w:type="spellEnd"/>
      <w:r>
        <w:t>, izvršni direktor Volkswagna</w:t>
      </w:r>
      <w:r>
        <w:rPr>
          <w:rFonts w:ascii="VW Head Office" w:hAnsi="VW Head Office"/>
          <w:b/>
        </w:rPr>
        <w:t>.</w:t>
      </w:r>
    </w:p>
    <w:p w14:paraId="7C9C9AA5" w14:textId="77777777" w:rsidR="0038701D" w:rsidRDefault="000A077A" w:rsidP="0038701D">
      <w:pPr>
        <w:keepNext/>
        <w:rPr>
          <w:b/>
          <w:bCs w:val="0"/>
        </w:rPr>
      </w:pPr>
      <w:r>
        <w:rPr>
          <w:b/>
        </w:rPr>
        <w:t xml:space="preserve">Stroškovna in investicijska disciplina ublažili posledice </w:t>
      </w:r>
      <w:proofErr w:type="spellStart"/>
      <w:r>
        <w:rPr>
          <w:b/>
        </w:rPr>
        <w:t>koronakrize</w:t>
      </w:r>
      <w:proofErr w:type="spellEnd"/>
    </w:p>
    <w:p w14:paraId="1EE5B896" w14:textId="7ACADF0F" w:rsidR="00D70CE4" w:rsidRDefault="00BF0E68" w:rsidP="00436F9B">
      <w:r>
        <w:t xml:space="preserve">Da bi ublažil negativne posledice </w:t>
      </w:r>
      <w:proofErr w:type="spellStart"/>
      <w:r>
        <w:t>koronapandemije</w:t>
      </w:r>
      <w:proofErr w:type="spellEnd"/>
      <w:r>
        <w:t>, je Volkswagen v preteklem letu sprejel številne dodatne ukrepe za znižanje stroškov. Fiksne stroške so v primerjavi z letom prej zmanjšali za okrog 1 milijarde evrov. Predvsem v tretjem in četrtem četrt</w:t>
      </w:r>
      <w:r w:rsidR="00DE6878">
        <w:softHyphen/>
      </w:r>
      <w:r>
        <w:t>letju so se pokazali vsi učinki strogega upravljanja stroškov. Rezultat v četrtem četrt</w:t>
      </w:r>
      <w:r w:rsidR="00DE6878">
        <w:softHyphen/>
      </w:r>
      <w:r>
        <w:t>letju je znašal 1,4 milijarde evrov in je bil bistveno boljši kot v enakem obdobju pred</w:t>
      </w:r>
      <w:r w:rsidR="00DE6878">
        <w:softHyphen/>
      </w:r>
      <w:r>
        <w:t xml:space="preserve">hodnega leta. S strogim prilagajanjem proizvodnje glede na povpraševanje kupcev so poleg tega uspeli neto vrednost zalog v primerjavi s predhodnim letom zmanjšati za 10 odstotkov. Tako so kljub obremenitvam iz naslova </w:t>
      </w:r>
      <w:proofErr w:type="spellStart"/>
      <w:r>
        <w:t>koronakrize</w:t>
      </w:r>
      <w:proofErr w:type="spellEnd"/>
      <w:r>
        <w:t xml:space="preserve"> dosegli pozitiven neto denarni tok. Obseg prometa je znašal 71,1 milijarde evrov (2019: 88,4 milijarde evrov), prodanih je bilo 5,3 milijona vozil (2019: 6,3 milijona). Podjetje je v vseh pomembnih svetovnih regijah uspelo obdržati ali celo preseči stabilne tržne deleže.  </w:t>
      </w:r>
    </w:p>
    <w:p w14:paraId="6DE703B8" w14:textId="77777777" w:rsidR="00F56525" w:rsidRDefault="00F56525" w:rsidP="004F2D33">
      <w:r>
        <w:t xml:space="preserve">Visoke investicije za prihodnost so bile mogoče le s strogim upravljanjem stroškov. "Zagotavljanje naše finančne operativnosti je bilo v izrednem letu 2020 ključni dejavnik uspeha. Vse projekte smo vzeli pod drobnogled in jim zelo strogo določili prioritete. Dobri rezultati iz drugega polletja nam kažejo, da smo sprejeli prave ukrepe," je povedal Volkswagnov finančni direktor Alexander </w:t>
      </w:r>
      <w:proofErr w:type="spellStart"/>
      <w:r>
        <w:t>Seitz</w:t>
      </w:r>
      <w:proofErr w:type="spellEnd"/>
      <w:r>
        <w:t xml:space="preserve">. </w:t>
      </w:r>
    </w:p>
    <w:p w14:paraId="20D0B35D" w14:textId="77777777" w:rsidR="0079539F" w:rsidRDefault="008B2CBF" w:rsidP="002D234A">
      <w:pPr>
        <w:keepNext/>
        <w:rPr>
          <w:b/>
          <w:bCs w:val="0"/>
        </w:rPr>
      </w:pPr>
      <w:r>
        <w:rPr>
          <w:b/>
        </w:rPr>
        <w:t>Pospešena digitalizacija: prvi mejniki z naročniškimi modeli in spletno prodajo</w:t>
      </w:r>
    </w:p>
    <w:p w14:paraId="017DB91A" w14:textId="43605924" w:rsidR="002206F6" w:rsidRDefault="008E7265" w:rsidP="007846C0">
      <w:pPr>
        <w:keepNext/>
      </w:pPr>
      <w:r>
        <w:t xml:space="preserve">Z novo strategijo </w:t>
      </w:r>
      <w:r>
        <w:rPr>
          <w:i/>
        </w:rPr>
        <w:t>ACCELERATE</w:t>
      </w:r>
      <w:r>
        <w:t xml:space="preserve"> bo Volkswagen poleg hitrejšega zagona e-mobilnosti v</w:t>
      </w:r>
      <w:r w:rsidR="00DE6878">
        <w:t> </w:t>
      </w:r>
      <w:r>
        <w:t>letu 2021 dosegel pomembne mejnike pri digitalni prodaji in razvoju podatkovnih poslovnih modelov.</w:t>
      </w:r>
    </w:p>
    <w:p w14:paraId="4F32C468" w14:textId="1DBDF2F5" w:rsidR="00750E5B" w:rsidRDefault="00750E5B" w:rsidP="00593F56">
      <w:r>
        <w:t>Letos poleti bo Volkswagen v šestih nemških mestih testiral naročniški model za ID.3</w:t>
      </w:r>
      <w:r>
        <w:rPr>
          <w:vertAlign w:val="superscript"/>
        </w:rPr>
        <w:t>1</w:t>
      </w:r>
      <w:r>
        <w:t>. V pilotnih projektih bodo prvič preizkusili tudi obračunavanje glede na uporabo in funkcije z možnostjo zakupa, kot so denimo navigacijske storitve, preverili pa bodo tudi njihovo sprejetost med uporabniki. Pomemben predpogoj za uspeh digitalnih dodatnih funkcij je, da bo Volkswagen kot edini od volumenskih proizvajalcev od poletja naprej v 12-tedenskih intervalih za modela ID.3 in ID.4</w:t>
      </w:r>
      <w:r>
        <w:rPr>
          <w:vertAlign w:val="superscript"/>
        </w:rPr>
        <w:t>2</w:t>
      </w:r>
      <w:r>
        <w:t xml:space="preserve"> redno lansiral posodobitve "po zraku". Za naprej si podjetje v naslednjih letih obeta dodaten promet iz naslova uporabe v višini več kot sto milijonov evrov.</w:t>
      </w:r>
    </w:p>
    <w:p w14:paraId="69A598D4" w14:textId="01F8CE43" w:rsidR="00F0717D" w:rsidRPr="00492BA3" w:rsidRDefault="00D43212" w:rsidP="00593F56">
      <w:pPr>
        <w:rPr>
          <w:sz w:val="28"/>
          <w:szCs w:val="24"/>
        </w:rPr>
      </w:pPr>
      <w:r>
        <w:t>Tudi pri spletni prodaji bo Volkswagen v tekočem poslovnem letu dosegel mejnik: od</w:t>
      </w:r>
      <w:r w:rsidR="00DE6878">
        <w:t> </w:t>
      </w:r>
      <w:r>
        <w:t>tega tedna lahko kupci pri nakupu modela ID.3 ali ID.4 veliko korakov opravijo že prek spleta, potem pa pri trgovcu na licu mesta le še zaključijo postopek nakupa. Od</w:t>
      </w:r>
      <w:r w:rsidR="00DE6878">
        <w:t> </w:t>
      </w:r>
      <w:r>
        <w:t>poletja naprej pa bodo kupci potem imeli možnost, da prek spleta opravijo ves postopek nakupa modela iz družine ID., od konfiguriranja do sklenitve pogodbe o leasingu. Volkswagen bo tako eden prvih proizvajalcev, ki bo kupcem v Nemčiji omogočal, da</w:t>
      </w:r>
      <w:r w:rsidR="00DE6878">
        <w:t> </w:t>
      </w:r>
      <w:r>
        <w:t xml:space="preserve">nakup električnega vozila v celoti opravijo prek spleta. </w:t>
      </w:r>
    </w:p>
    <w:p w14:paraId="10E4FA86" w14:textId="76D4F57D" w:rsidR="00F0717D" w:rsidRDefault="00F0717D" w:rsidP="00F0717D">
      <w:r>
        <w:t>Ravno tako poleti bo Volkswagen skupaj s trgovci odprl digitalno tržnico za vozila na zalogi in rabljena vozila. Kupci bodo imeli možnost izbirati iz široke ponudbe in bodo vozilo lahko kupili prek spleta. Spletno prodajo bodo potem postopoma uvajali tudi na</w:t>
      </w:r>
      <w:r w:rsidR="00DE6878">
        <w:t> </w:t>
      </w:r>
      <w:r>
        <w:t>druge evropske trge. Tudi pri spletni prodaji pa bo trgovska mreža vedno ostala integral</w:t>
      </w:r>
      <w:r w:rsidR="00DE6878">
        <w:softHyphen/>
      </w:r>
      <w:r>
        <w:t xml:space="preserve">ni sestavni del procesa in najpomembnejši vezni člen do kupcev. </w:t>
      </w:r>
    </w:p>
    <w:p w14:paraId="3B6BA3AC" w14:textId="77777777" w:rsidR="004629A1" w:rsidRPr="004629A1" w:rsidRDefault="00E117D6" w:rsidP="007F528A">
      <w:pPr>
        <w:rPr>
          <w:b/>
          <w:bCs w:val="0"/>
        </w:rPr>
      </w:pPr>
      <w:r>
        <w:rPr>
          <w:b/>
        </w:rPr>
        <w:t>Volkswagen pospešuje elektrifikacijsko ofenzivo</w:t>
      </w:r>
    </w:p>
    <w:p w14:paraId="2B72D1C8" w14:textId="1573EC3C" w:rsidR="007F528A" w:rsidRDefault="00F334A6" w:rsidP="009A69C6">
      <w:r>
        <w:t>Že v mesecu marcu bodo na številnih evropskih trgih kupcem dobavljeni prvi primerki modela ID.4. V Nemčiji bodo dobave stekle 26. marca. Do konca februarja je bilo iz vse Evrope naročenih že 23.500</w:t>
      </w:r>
      <w:r>
        <w:rPr>
          <w:color w:val="1F497D"/>
        </w:rPr>
        <w:t xml:space="preserve"> </w:t>
      </w:r>
      <w:r>
        <w:t>vozil. Volkswagen bo še v letošnjem letu na trg pripeljal tudi štirikolesno gnano različico ID.4 GTX</w:t>
      </w:r>
      <w:r>
        <w:rPr>
          <w:vertAlign w:val="superscript"/>
        </w:rPr>
        <w:t>3</w:t>
      </w:r>
      <w:r>
        <w:t>, Coupé ID.5</w:t>
      </w:r>
      <w:r>
        <w:rPr>
          <w:vertAlign w:val="superscript"/>
        </w:rPr>
        <w:t>3</w:t>
      </w:r>
      <w:r>
        <w:t xml:space="preserve"> in ID.6 X/CROZZ</w:t>
      </w:r>
      <w:r>
        <w:rPr>
          <w:vertAlign w:val="superscript"/>
        </w:rPr>
        <w:t>3</w:t>
      </w:r>
      <w:r>
        <w:t xml:space="preserve"> za kitajski trg. </w:t>
      </w:r>
    </w:p>
    <w:p w14:paraId="6EE6A664" w14:textId="5C4623C6" w:rsidR="009A69C6" w:rsidRDefault="007F528A" w:rsidP="007C689F">
      <w:r>
        <w:lastRenderedPageBreak/>
        <w:t>Z dodatnimi modeli podjetje zdaj hitro povečuje obseg električnih avtomobilov in razširja uporabo platforme MEB na ves svet. "S tem znova dokazujemo, da je znamka Volkswagen v koncernu specialist za avtomobilske platforme. Že danes okrog 80 odstot</w:t>
      </w:r>
      <w:r w:rsidR="00DE6878">
        <w:softHyphen/>
      </w:r>
      <w:r>
        <w:t xml:space="preserve">kov </w:t>
      </w:r>
      <w:proofErr w:type="spellStart"/>
      <w:r>
        <w:t>koncernskih</w:t>
      </w:r>
      <w:proofErr w:type="spellEnd"/>
      <w:r>
        <w:t xml:space="preserve"> vozil temelji na Volkswagnovi tehnologiji," je dejal Ralf </w:t>
      </w:r>
      <w:proofErr w:type="spellStart"/>
      <w:r>
        <w:t>Brandstätter</w:t>
      </w:r>
      <w:proofErr w:type="spellEnd"/>
      <w:r>
        <w:t xml:space="preserve">. Volkswagen načrtuje, da bodo letos kupcem dobavili okrog 300.000 vozil na osnovi platforme MEB. Temu je treba dodati še okrog 150.000 hibridov. </w:t>
      </w:r>
    </w:p>
    <w:p w14:paraId="218A4823" w14:textId="257ED27C" w:rsidR="004F2D33" w:rsidRDefault="0004362A" w:rsidP="007846C0">
      <w:pPr>
        <w:keepNext/>
        <w:rPr>
          <w:b/>
          <w:bCs w:val="0"/>
        </w:rPr>
      </w:pPr>
      <w:r>
        <w:t>Volkswagen je uspešno štartal v novo leto: v prvih dveh mesecih 2021 so kljub omejitvam zaradi korone na številnih trgih po vsem svetu prodali 15.500 baterijskih električnih vozil - to je 51 odstotkov več kot v istem obdobju lani. V Nemčiji pa se je v tej kategoriji prodaja povečala celo za 143 odstotkov. Pri hibridnih vozilih so s 16.300 prodanimi priključnimi hibridi v svetovnem merilu zabeležili porast za 174 odstotkov, v</w:t>
      </w:r>
      <w:r w:rsidR="00DE6878">
        <w:t> </w:t>
      </w:r>
      <w:r>
        <w:t>Nemčiji pa kar za 291 odstotkov.</w:t>
      </w:r>
    </w:p>
    <w:p w14:paraId="50FE194A" w14:textId="77777777" w:rsidR="004F2D33" w:rsidRPr="000377B6" w:rsidRDefault="004F2D33" w:rsidP="004F2D33">
      <w:pPr>
        <w:keepNext/>
        <w:rPr>
          <w:b/>
          <w:bCs w:val="0"/>
        </w:rPr>
      </w:pPr>
      <w:r>
        <w:rPr>
          <w:b/>
        </w:rPr>
        <w:t>Obeti za 2021: vrnitev k dobičkonosni rasti</w:t>
      </w:r>
    </w:p>
    <w:p w14:paraId="3F1D1D06" w14:textId="267CDD67" w:rsidR="004F2D33" w:rsidRDefault="006130A2" w:rsidP="00317750">
      <w:pPr>
        <w:keepNext/>
      </w:pPr>
      <w:r>
        <w:t>Za financiranje načrtovanih prihodnjih investicij v elektrifikacijo in digitalizacijo v višini 16 milijard evrov  do leta 2025 bo Volkswagen tudi v prihodnje posloval sistematično in učinkovito. V ta namen je podjetje opredelilo štiri vzvode. Glede na uspehe iz pretekle</w:t>
      </w:r>
      <w:r w:rsidR="00DE6878">
        <w:softHyphen/>
      </w:r>
      <w:r>
        <w:t>ga poslovnega leta naj bi se fiksni stroški do leta 2023 zmanjšali za 5 odstotkov. K temu naj bi med drugim prispevala zamrznitev števila zaposlenih na stanje v januarju 2021 v</w:t>
      </w:r>
      <w:r w:rsidR="00DE6878">
        <w:t> </w:t>
      </w:r>
      <w:r>
        <w:t>kombinaciji s postopnim upokojevanjem v skladu s ključnimi točkami iz skupnega dokumenta s svetom delavcev. Poleg tega naj bi produktivnost tovarn letno povečali za 5 odstotkov, materialne stroške naj bi optimizirali za 7 odstotkov in trajnostno spodbu</w:t>
      </w:r>
      <w:r w:rsidR="00DE6878">
        <w:softHyphen/>
      </w:r>
      <w:r>
        <w:t>ja</w:t>
      </w:r>
      <w:r w:rsidR="00DE6878">
        <w:softHyphen/>
      </w:r>
      <w:r>
        <w:t xml:space="preserve">li dobičkonosnost regij. Kljub </w:t>
      </w:r>
      <w:proofErr w:type="spellStart"/>
      <w:r>
        <w:t>koronakrizi</w:t>
      </w:r>
      <w:proofErr w:type="spellEnd"/>
      <w:r>
        <w:t xml:space="preserve"> naj bi Volkswagen predvidoma še v letoš</w:t>
      </w:r>
      <w:r w:rsidR="00DE6878">
        <w:softHyphen/>
      </w:r>
      <w:r>
        <w:t xml:space="preserve">njem letu v ZDA in Južni Ameriki dosegel prag rentabilnosti. </w:t>
      </w:r>
    </w:p>
    <w:p w14:paraId="5AEF53A8" w14:textId="4D143F57" w:rsidR="004F2D33" w:rsidRDefault="004F2D33" w:rsidP="004F2D33">
      <w:r>
        <w:t xml:space="preserve">Pri prodaji vozil Volkswagen v tekočem poslovnem letu pričakuje občutno povečanje obsega in tudi promet naj bi bil bistveno večji kot v letu 2020. Volkswagen si bo v letu 2021 prizadeval doseči donos iz poslovanja nekje med 3 in 4 odstotki. Alexander </w:t>
      </w:r>
      <w:proofErr w:type="spellStart"/>
      <w:r>
        <w:t>Seitz</w:t>
      </w:r>
      <w:proofErr w:type="spellEnd"/>
      <w:r>
        <w:t>: "Kljub udarcem, ki nam jih je zadala korona, sistematično delamo na tem, da bi do leta 2023 dosegli naš zastavljeni cilj: 6-odstotni donos."</w:t>
      </w:r>
    </w:p>
    <w:p w14:paraId="2A694420" w14:textId="1F467A6F" w:rsidR="004F2D33" w:rsidRDefault="004F2D33" w:rsidP="004F2D33">
      <w:pPr>
        <w:keepNext/>
      </w:pPr>
      <w:r>
        <w:t xml:space="preserve">Doseganje ciljev bo odvisno tudi od nadaljnjega poteka </w:t>
      </w:r>
      <w:proofErr w:type="spellStart"/>
      <w:r>
        <w:t>koronapandemije</w:t>
      </w:r>
      <w:proofErr w:type="spellEnd"/>
      <w:r>
        <w:t xml:space="preserve"> na najpo</w:t>
      </w:r>
      <w:r w:rsidR="00DE6878">
        <w:softHyphen/>
      </w:r>
      <w:r>
        <w:t xml:space="preserve">membnejših prodajnih trgih podjetja in od razpoložljivosti polprevodnikov. </w:t>
      </w:r>
    </w:p>
    <w:p w14:paraId="23674F47" w14:textId="2B1C316B" w:rsidR="00E62261" w:rsidRDefault="00E62261" w:rsidP="001B357E"/>
    <w:p w14:paraId="73A08E11" w14:textId="7D980CEA" w:rsidR="00071B14" w:rsidRDefault="00071B14" w:rsidP="001B357E"/>
    <w:p w14:paraId="4D345E73" w14:textId="035E9C3E" w:rsidR="00071B14" w:rsidRDefault="00071B14" w:rsidP="001B357E"/>
    <w:p w14:paraId="5F9CA4D4" w14:textId="2A4299FC" w:rsidR="00071B14" w:rsidRDefault="00071B14" w:rsidP="001B357E"/>
    <w:p w14:paraId="581A330F" w14:textId="682C41C0" w:rsidR="00071B14" w:rsidRDefault="00071B14" w:rsidP="001B357E"/>
    <w:p w14:paraId="04E342D0" w14:textId="6DD3A8C6" w:rsidR="00071B14" w:rsidRDefault="00071B14" w:rsidP="001B357E"/>
    <w:p w14:paraId="6BFE9376" w14:textId="206C067D" w:rsidR="00DE6878" w:rsidRDefault="00DE6878" w:rsidP="001B357E"/>
    <w:p w14:paraId="6B419D2F" w14:textId="4F38019E" w:rsidR="00DE6878" w:rsidRDefault="00DE6878" w:rsidP="001B357E"/>
    <w:p w14:paraId="32A2F9D1" w14:textId="3156A496" w:rsidR="00DE6878" w:rsidRDefault="00DE6878" w:rsidP="001B357E"/>
    <w:p w14:paraId="63F4EA47" w14:textId="45CC9330" w:rsidR="00DE6878" w:rsidRDefault="00DE6878" w:rsidP="001B357E"/>
    <w:p w14:paraId="543779C5" w14:textId="77777777" w:rsidR="00DE6878" w:rsidRDefault="00DE6878" w:rsidP="001B357E"/>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71B14" w:rsidRPr="006E76DC" w14:paraId="1593CEC8" w14:textId="77777777" w:rsidTr="006E3318">
        <w:tc>
          <w:tcPr>
            <w:tcW w:w="7058" w:type="dxa"/>
            <w:tcBorders>
              <w:top w:val="single" w:sz="2" w:space="0" w:color="auto"/>
              <w:left w:val="nil"/>
              <w:bottom w:val="single" w:sz="2" w:space="0" w:color="auto"/>
              <w:right w:val="nil"/>
            </w:tcBorders>
          </w:tcPr>
          <w:p w14:paraId="01D6BEE0" w14:textId="77777777" w:rsidR="00071B14" w:rsidRDefault="00071B14" w:rsidP="006E3318">
            <w:pPr>
              <w:pStyle w:val="Default"/>
              <w:spacing w:line="190" w:lineRule="exact"/>
              <w:rPr>
                <w:sz w:val="15"/>
                <w:szCs w:val="15"/>
              </w:rPr>
            </w:pPr>
            <w:r>
              <w:rPr>
                <w:b/>
                <w:sz w:val="15"/>
              </w:rPr>
              <w:t xml:space="preserve">O znamki Volkswagen: </w:t>
            </w:r>
          </w:p>
          <w:p w14:paraId="0D2746AC" w14:textId="77777777" w:rsidR="00DE6878" w:rsidRDefault="00071B14" w:rsidP="006E3318">
            <w:pPr>
              <w:pStyle w:val="Default"/>
              <w:rPr>
                <w:sz w:val="15"/>
              </w:rPr>
            </w:pPr>
            <w:r>
              <w:rPr>
                <w:sz w:val="15"/>
              </w:rPr>
              <w:t>Znamka Volkswagen Osebna vozila je prisotna na več kot 150 trgih širom po svetu, vozila pa proizvaja na</w:t>
            </w:r>
            <w:r w:rsidR="00DE6878">
              <w:rPr>
                <w:sz w:val="15"/>
              </w:rPr>
              <w:t> </w:t>
            </w:r>
            <w:r>
              <w:rPr>
                <w:sz w:val="15"/>
              </w:rPr>
              <w:t>50</w:t>
            </w:r>
            <w:r w:rsidR="00DE6878">
              <w:rPr>
                <w:sz w:val="15"/>
              </w:rPr>
              <w:t> </w:t>
            </w:r>
            <w:r>
              <w:rPr>
                <w:sz w:val="15"/>
              </w:rPr>
              <w:t xml:space="preserve">lokacijah v 14 državah. Leta 2020 je Volkswagen prodal okrog 5,3 milijona vozil, med katera sodijo prodajne </w:t>
            </w:r>
            <w:r>
              <w:rPr>
                <w:sz w:val="15"/>
              </w:rPr>
              <w:lastRenderedPageBreak/>
              <w:t xml:space="preserve">uspešnice, kot so Golf, Tiguan, Jetta in Passat. Trenutno je pri Volkswagnu po vsem svetu zaposlenih 195.878 ljudi. Poleg tega je v več kot 10.000 partnerskih </w:t>
            </w:r>
            <w:proofErr w:type="spellStart"/>
            <w:r>
              <w:rPr>
                <w:sz w:val="15"/>
              </w:rPr>
              <w:t>avtohišah</w:t>
            </w:r>
            <w:proofErr w:type="spellEnd"/>
            <w:r>
              <w:rPr>
                <w:sz w:val="15"/>
              </w:rPr>
              <w:t xml:space="preserve"> zaposlenih še 86.000 ljudi. </w:t>
            </w:r>
          </w:p>
          <w:p w14:paraId="266541A3" w14:textId="2EC9C214" w:rsidR="00071B14" w:rsidRPr="006E76DC" w:rsidRDefault="00071B14" w:rsidP="006E3318">
            <w:pPr>
              <w:pStyle w:val="Default"/>
            </w:pPr>
            <w:r>
              <w:rPr>
                <w:sz w:val="15"/>
              </w:rPr>
              <w:t>Volkswagen sistematično izpopolnjuje proizvodnjo avtomobilov. Električna mobilnost, pametna mobilnost in digitalna preobrazba znamke so ključna strateška področja za prihodnost.</w:t>
            </w:r>
          </w:p>
        </w:tc>
      </w:tr>
    </w:tbl>
    <w:p w14:paraId="4D590D7D" w14:textId="07FCC417" w:rsidR="001B357E" w:rsidRDefault="001B357E" w:rsidP="001B357E"/>
    <w:p w14:paraId="06FB6DEA" w14:textId="5BCA2C6E" w:rsidR="00071B14" w:rsidRPr="00111643" w:rsidRDefault="00111643" w:rsidP="00111643">
      <w:pPr>
        <w:ind w:left="360"/>
        <w:rPr>
          <w:vertAlign w:val="superscript"/>
        </w:rPr>
      </w:pPr>
      <w:r>
        <w:rPr>
          <w:vertAlign w:val="superscript"/>
        </w:rPr>
        <w:t>1)</w:t>
      </w:r>
      <w:r>
        <w:t xml:space="preserve"> ID.3: poraba električne energije v kWh/100 km (NEVC), </w:t>
      </w:r>
      <w:proofErr w:type="spellStart"/>
      <w:r>
        <w:t>komb</w:t>
      </w:r>
      <w:proofErr w:type="spellEnd"/>
      <w:r>
        <w:t>.: 17,7–14,5; emisija</w:t>
      </w:r>
      <w:r w:rsidR="00DE6878">
        <w:t> </w:t>
      </w:r>
      <w:r>
        <w:t>CO</w:t>
      </w:r>
      <w:r>
        <w:rPr>
          <w:vertAlign w:val="subscript"/>
        </w:rPr>
        <w:t>2</w:t>
      </w:r>
      <w:r>
        <w:t xml:space="preserve"> v g/km, </w:t>
      </w:r>
      <w:proofErr w:type="spellStart"/>
      <w:r>
        <w:t>komb</w:t>
      </w:r>
      <w:proofErr w:type="spellEnd"/>
      <w:r>
        <w:t xml:space="preserve">.: 0  </w:t>
      </w:r>
    </w:p>
    <w:p w14:paraId="65FB51DE" w14:textId="7C6140D3" w:rsidR="00071B14" w:rsidRPr="00111643" w:rsidRDefault="00111643" w:rsidP="00111643">
      <w:pPr>
        <w:ind w:left="360"/>
        <w:rPr>
          <w:vertAlign w:val="superscript"/>
        </w:rPr>
      </w:pPr>
      <w:r>
        <w:rPr>
          <w:vertAlign w:val="superscript"/>
        </w:rPr>
        <w:t>2)</w:t>
      </w:r>
      <w:r>
        <w:t xml:space="preserve"> ID.4: poraba električne energije v kWh/100 km (NEVC), </w:t>
      </w:r>
      <w:proofErr w:type="spellStart"/>
      <w:r>
        <w:t>komb</w:t>
      </w:r>
      <w:proofErr w:type="spellEnd"/>
      <w:r>
        <w:t>.: 16,9–15,5; emisija</w:t>
      </w:r>
      <w:r w:rsidR="00DE6878">
        <w:t> </w:t>
      </w:r>
      <w:r>
        <w:t>CO</w:t>
      </w:r>
      <w:r>
        <w:rPr>
          <w:vertAlign w:val="subscript"/>
        </w:rPr>
        <w:t>2</w:t>
      </w:r>
      <w:r>
        <w:t xml:space="preserve"> v g/km, </w:t>
      </w:r>
      <w:proofErr w:type="spellStart"/>
      <w:r>
        <w:t>komb</w:t>
      </w:r>
      <w:proofErr w:type="spellEnd"/>
      <w:r>
        <w:t xml:space="preserve">.: 0  </w:t>
      </w:r>
    </w:p>
    <w:p w14:paraId="088836D8" w14:textId="6CDFFA9A" w:rsidR="00071B14" w:rsidRPr="00111643" w:rsidRDefault="00111643" w:rsidP="00111643">
      <w:pPr>
        <w:ind w:left="360"/>
        <w:rPr>
          <w:vertAlign w:val="superscript"/>
        </w:rPr>
      </w:pPr>
      <w:r>
        <w:rPr>
          <w:vertAlign w:val="superscript"/>
        </w:rPr>
        <w:t>3)</w:t>
      </w:r>
      <w:r>
        <w:t xml:space="preserve"> ID.4 GTX, Coupé ID.5, ID.6 X/CROZZ: vozila niso v prodaji.</w:t>
      </w:r>
    </w:p>
    <w:sectPr w:rsidR="00071B14" w:rsidRPr="00111643" w:rsidSect="00587F3F">
      <w:headerReference w:type="default" r:id="rId21"/>
      <w:footerReference w:type="default" r:id="rId22"/>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3A38" w14:textId="77777777" w:rsidR="00944F50" w:rsidRDefault="00944F50" w:rsidP="00CD3022">
      <w:r>
        <w:separator/>
      </w:r>
    </w:p>
  </w:endnote>
  <w:endnote w:type="continuationSeparator" w:id="0">
    <w:p w14:paraId="471A26AF" w14:textId="77777777" w:rsidR="00944F50" w:rsidRDefault="00944F50" w:rsidP="00CD3022">
      <w:r>
        <w:continuationSeparator/>
      </w:r>
    </w:p>
  </w:endnote>
  <w:endnote w:type="continuationNotice" w:id="1">
    <w:p w14:paraId="415D29AE" w14:textId="77777777" w:rsidR="00944F50" w:rsidRDefault="00944F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W Text Office">
    <w:altName w:val="Calibri"/>
    <w:charset w:val="EE"/>
    <w:family w:val="swiss"/>
    <w:pitch w:val="variable"/>
    <w:sig w:usb0="A00002AF" w:usb1="5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VW Head Office">
    <w:altName w:val="Calibri"/>
    <w:charset w:val="EE"/>
    <w:family w:val="swiss"/>
    <w:pitch w:val="variable"/>
    <w:sig w:usb0="A00002A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WText">
    <w:charset w:val="00"/>
    <w:family w:val="auto"/>
    <w:pitch w:val="variable"/>
    <w:sig w:usb0="00000001" w:usb1="5807207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F9DB" w14:textId="77777777" w:rsidR="00C960CA" w:rsidRDefault="00AC1B05" w:rsidP="00CD3022">
    <w:pPr>
      <w:pStyle w:val="Noga"/>
    </w:pPr>
    <w:r>
      <w:rPr>
        <w:noProof/>
      </w:rPr>
      <mc:AlternateContent>
        <mc:Choice Requires="wps">
          <w:drawing>
            <wp:anchor distT="0" distB="0" distL="114300" distR="114300" simplePos="0" relativeHeight="251659776" behindDoc="0" locked="0" layoutInCell="1" allowOverlap="1" wp14:anchorId="1112A6E9" wp14:editId="1399F38B">
              <wp:simplePos x="0" y="0"/>
              <wp:positionH relativeFrom="page">
                <wp:posOffset>910590</wp:posOffset>
              </wp:positionH>
              <wp:positionV relativeFrom="paragraph">
                <wp:posOffset>-456565</wp:posOffset>
              </wp:positionV>
              <wp:extent cx="1332000" cy="3420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2FDFC57" w14:textId="74CE569B" w:rsidR="00AC1B05" w:rsidRPr="00076A7C" w:rsidRDefault="00AC1B05" w:rsidP="00F71BD3">
                          <w:pPr>
                            <w:pStyle w:val="DatumAusgabe"/>
                          </w:pPr>
                          <w:r>
                            <w:t>Št. 41/2021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2A6E9" id="_x0000_t202" coordsize="21600,21600" o:spt="202" path="m,l,21600r21600,l21600,xe">
              <v:stroke joinstyle="miter"/>
              <v:path gradientshapeok="t" o:connecttype="rect"/>
            </v:shapetype>
            <v:shape id="_x0000_s1028" type="#_x0000_t202" style="position:absolute;margin-left:71.7pt;margin-top:-35.95pt;width:104.9pt;height:2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" stroked="f">
              <v:textbox inset="0,0,0,0">
                <w:txbxContent>
                  <w:p w14:paraId="02FDFC57" w14:textId="74CE569B" w:rsidR="00AC1B05" w:rsidRPr="00076A7C" w:rsidRDefault="00AC1B05" w:rsidP="00F71BD3">
                    <w:pPr>
                      <w:pStyle w:val="DatumAusgabe"/>
                    </w:pPr>
                    <w:r>
                      <w:t>Št. 41/2021</w:t>
                    </w:r>
                  </w:p>
                </w:txbxContent>
              </v:textbox>
              <w10:wrap anchorx="page"/>
            </v:shape>
          </w:pict>
        </mc:Fallback>
      </mc:AlternateContent>
    </w:r>
    <w:r>
      <w:rPr>
        <w:noProof/>
      </w:rPr>
      <mc:AlternateContent>
        <mc:Choice Requires="wps">
          <w:drawing>
            <wp:anchor distT="0" distB="0" distL="114300" distR="114300" simplePos="0" relativeHeight="251654656" behindDoc="0" locked="0" layoutInCell="1" allowOverlap="1" wp14:anchorId="1420C622" wp14:editId="485DC76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0E1AE2" w14:textId="488B79C7" w:rsidR="00425870" w:rsidRDefault="007E42EC" w:rsidP="00CD3022">
                          <w:pPr>
                            <w:pStyle w:val="Glava"/>
                          </w:pPr>
                          <w:r>
                            <w:t xml:space="preserve">Stran </w:t>
                          </w:r>
                          <w:r w:rsidR="00425870">
                            <w:fldChar w:fldCharType="begin"/>
                          </w:r>
                          <w:r w:rsidR="00425870">
                            <w:instrText>PAGE  \* Arabic  \* MERGEFORMAT</w:instrText>
                          </w:r>
                          <w:r w:rsidR="00425870">
                            <w:fldChar w:fldCharType="separate"/>
                          </w:r>
                          <w:r w:rsidR="006C086A">
                            <w:t>1</w:t>
                          </w:r>
                          <w:r w:rsidR="00425870">
                            <w:fldChar w:fldCharType="end"/>
                          </w:r>
                          <w:r>
                            <w:t xml:space="preserve"> od </w:t>
                          </w:r>
                          <w:fldSimple w:instr="NUMPAGES  \* Arabic  \* MERGEFORMAT">
                            <w:r w:rsidR="006C086A">
                              <w:t>4</w:t>
                            </w:r>
                          </w:fldSimple>
                        </w:p>
                        <w:p w14:paraId="062A132B" w14:textId="77777777" w:rsidR="005B01E8" w:rsidRDefault="005B01E8" w:rsidP="00CD3022">
                          <w:pPr>
                            <w:pStyle w:val="Glava"/>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0C622" id="_x0000_s1029" type="#_x0000_t202" style="position:absolute;margin-left:469.75pt;margin-top:-35.9pt;width:104.9pt;height:2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" stroked="f">
              <v:textbox inset="0,0,0,0">
                <w:txbxContent>
                  <w:p w14:paraId="260E1AE2" w14:textId="488B79C7" w:rsidR="00425870" w:rsidRDefault="007E42EC" w:rsidP="00CD3022">
                    <w:pPr>
                      <w:pStyle w:val="Glava"/>
                    </w:pPr>
                    <w:r>
                      <w:t xml:space="preserve">Stran </w:t>
                    </w:r>
                    <w:r w:rsidR="00425870">
                      <w:fldChar w:fldCharType="begin"/>
                    </w:r>
                    <w:r w:rsidR="00425870">
                      <w:instrText>PAGE  \* Arabic  \* MERGEFORMAT</w:instrText>
                    </w:r>
                    <w:r w:rsidR="00425870">
                      <w:fldChar w:fldCharType="separate"/>
                    </w:r>
                    <w:r w:rsidR="006C086A">
                      <w:t>1</w:t>
                    </w:r>
                    <w:r w:rsidR="00425870">
                      <w:fldChar w:fldCharType="end"/>
                    </w:r>
                    <w:r>
                      <w:t xml:space="preserve"> od </w:t>
                    </w:r>
                    <w:fldSimple w:instr="NUMPAGES  \* Arabic  \* MERGEFORMAT">
                      <w:r w:rsidR="006C086A">
                        <w:t>4</w:t>
                      </w:r>
                    </w:fldSimple>
                  </w:p>
                  <w:p w14:paraId="062A132B" w14:textId="77777777" w:rsidR="005B01E8" w:rsidRDefault="005B01E8" w:rsidP="00CD3022">
                    <w:pPr>
                      <w:pStyle w:val="Glava"/>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0F88" w14:textId="77777777" w:rsidR="00944F50" w:rsidRDefault="00944F50" w:rsidP="00CD3022">
      <w:r>
        <w:separator/>
      </w:r>
    </w:p>
  </w:footnote>
  <w:footnote w:type="continuationSeparator" w:id="0">
    <w:p w14:paraId="54117397" w14:textId="77777777" w:rsidR="00944F50" w:rsidRDefault="00944F50" w:rsidP="00CD3022">
      <w:r>
        <w:continuationSeparator/>
      </w:r>
    </w:p>
  </w:footnote>
  <w:footnote w:type="continuationNotice" w:id="1">
    <w:p w14:paraId="6EC098CE" w14:textId="77777777" w:rsidR="00944F50" w:rsidRDefault="00944F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2BF7" w14:textId="56D6D2BF" w:rsidR="005B01E8" w:rsidRDefault="004C2CB5" w:rsidP="00CD3022">
    <w:pPr>
      <w:pStyle w:val="Glava"/>
    </w:pPr>
    <w:r>
      <w:rPr>
        <w:noProof/>
      </w:rPr>
      <mc:AlternateContent>
        <mc:Choice Requires="wps">
          <w:drawing>
            <wp:anchor distT="0" distB="0" distL="114300" distR="114300" simplePos="0" relativeHeight="251656704" behindDoc="0" locked="0" layoutInCell="1" allowOverlap="1" wp14:anchorId="23B1DC61" wp14:editId="79602869">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50B71447" w14:textId="77777777" w:rsidR="00FA39F7" w:rsidRPr="009E1464" w:rsidRDefault="00FA39F7" w:rsidP="003B1230">
                          <w:pPr>
                            <w:spacing w:after="0" w:line="264" w:lineRule="auto"/>
                            <w:rPr>
                              <w:rFonts w:ascii="VW Head Office" w:hAnsi="VW Head Office"/>
                              <w:b/>
                              <w:iCs w:val="0"/>
                              <w:color w:val="00274A"/>
                              <w:sz w:val="36"/>
                              <w:szCs w:val="36"/>
                            </w:rPr>
                          </w:pPr>
                          <w:r>
                            <w:rPr>
                              <w:rFonts w:ascii="VW Head Office" w:hAnsi="VW Head Office"/>
                              <w:b/>
                              <w:color w:val="00274A"/>
                              <w:sz w:val="36"/>
                            </w:rPr>
                            <w:t>Sporočilo za medije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B1DC61" id="_x0000_t202" coordsize="21600,21600" o:spt="202" path="m,l,21600r21600,l21600,xe">
              <v:stroke joinstyle="miter"/>
              <v:path gradientshapeok="t" o:connecttype="rect"/>
            </v:shapetype>
            <v:shape id="Textfeld 8" o:spid="_x0000_s1026" type="#_x0000_t202" style="position:absolute;margin-left:-.65pt;margin-top:52.4pt;width:276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" filled="f" stroked="f">
              <v:textbox inset="0,0,0,0">
                <w:txbxContent>
                  <w:p w14:paraId="50B71447" w14:textId="77777777" w:rsidR="00FA39F7" w:rsidRPr="009E1464" w:rsidRDefault="00FA39F7" w:rsidP="003B1230">
                    <w:pPr>
                      <w:spacing w:after="0" w:line="264" w:lineRule="auto"/>
                      <w:rPr>
                        <w:rFonts w:ascii="VW Head Office" w:hAnsi="VW Head Office"/>
                        <w:b/>
                        <w:iCs w:val="0"/>
                        <w:color w:val="00274A"/>
                        <w:sz w:val="36"/>
                        <w:szCs w:val="36"/>
                      </w:rPr>
                    </w:pPr>
                    <w:r>
                      <w:rPr>
                        <w:rFonts w:ascii="VW Head Office" w:hAnsi="VW Head Office"/>
                        <w:b/>
                        <w:color w:val="00274A"/>
                        <w:sz w:val="36"/>
                      </w:rPr>
                      <w:t>Sporočilo za medije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FB46AB" wp14:editId="5AD2F825">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17EC" id="Rechteck 11" o:spid="_x0000_s1026" style="position:absolute;margin-left:793.9pt;margin-top:41.95pt;width:76.4pt;height:3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Pr>
        <w:noProof/>
      </w:rPr>
      <w:drawing>
        <wp:anchor distT="0" distB="0" distL="114300" distR="114300" simplePos="0" relativeHeight="251658752" behindDoc="1" locked="0" layoutInCell="1" allowOverlap="1" wp14:anchorId="6A867E2D" wp14:editId="44A38347">
          <wp:simplePos x="0" y="0"/>
          <wp:positionH relativeFrom="page">
            <wp:posOffset>5967730</wp:posOffset>
          </wp:positionH>
          <wp:positionV relativeFrom="page">
            <wp:posOffset>402590</wp:posOffset>
          </wp:positionV>
          <wp:extent cx="791845" cy="791845"/>
          <wp:effectExtent l="0" t="0" r="0" b="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4FF00918" wp14:editId="4699B071">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67E03170" w14:textId="77777777" w:rsidR="0007171A" w:rsidRPr="00BC24A2" w:rsidRDefault="0007171A" w:rsidP="00F71BD3">
                          <w:pPr>
                            <w:pStyle w:val="DatumAusgabe"/>
                          </w:pPr>
                          <w:r>
                            <w:t>Št.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00918" id="Textfeld 2" o:spid="_x0000_s1027" type="#_x0000_t202" style="position:absolute;margin-left:71.4pt;margin-top:-35.75pt;width:104.85pt;height:23.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67E03170" w14:textId="77777777" w:rsidR="0007171A" w:rsidRPr="00BC24A2" w:rsidRDefault="0007171A" w:rsidP="00F71BD3">
                    <w:pPr>
                      <w:pStyle w:val="DatumAusgabe"/>
                    </w:pPr>
                    <w:r>
                      <w:t>Št.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1554E40"/>
    <w:multiLevelType w:val="hybridMultilevel"/>
    <w:tmpl w:val="6D92FC74"/>
    <w:lvl w:ilvl="0" w:tplc="B546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725E3"/>
    <w:multiLevelType w:val="hybridMultilevel"/>
    <w:tmpl w:val="7FE4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7E5B35"/>
    <w:multiLevelType w:val="hybridMultilevel"/>
    <w:tmpl w:val="98AA54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EC16E6"/>
    <w:multiLevelType w:val="hybridMultilevel"/>
    <w:tmpl w:val="485E9BBE"/>
    <w:lvl w:ilvl="0" w:tplc="B546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BE68C0"/>
    <w:multiLevelType w:val="hybridMultilevel"/>
    <w:tmpl w:val="ADF05F0A"/>
    <w:lvl w:ilvl="0" w:tplc="B546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E0069"/>
    <w:multiLevelType w:val="hybridMultilevel"/>
    <w:tmpl w:val="2A208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9D7AAF"/>
    <w:multiLevelType w:val="hybridMultilevel"/>
    <w:tmpl w:val="99F61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8A58A5"/>
    <w:multiLevelType w:val="hybridMultilevel"/>
    <w:tmpl w:val="0D92D9AA"/>
    <w:lvl w:ilvl="0" w:tplc="B546C3E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8A7E47"/>
    <w:multiLevelType w:val="hybridMultilevel"/>
    <w:tmpl w:val="FF063F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22" w15:restartNumberingAfterBreak="0">
    <w:nsid w:val="55154EA2"/>
    <w:multiLevelType w:val="hybridMultilevel"/>
    <w:tmpl w:val="D084DF3A"/>
    <w:lvl w:ilvl="0" w:tplc="B546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E56058"/>
    <w:multiLevelType w:val="hybridMultilevel"/>
    <w:tmpl w:val="487E5664"/>
    <w:lvl w:ilvl="0" w:tplc="D7B24696">
      <w:start w:val="5"/>
      <w:numFmt w:val="bullet"/>
      <w:lvlText w:val="-"/>
      <w:lvlJc w:val="left"/>
      <w:pPr>
        <w:ind w:left="720" w:hanging="360"/>
      </w:pPr>
      <w:rPr>
        <w:rFonts w:ascii="VW Text Office" w:eastAsia="Times New Roman" w:hAnsi="VW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455143"/>
    <w:multiLevelType w:val="hybridMultilevel"/>
    <w:tmpl w:val="6038DF56"/>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B64B0F"/>
    <w:multiLevelType w:val="hybridMultilevel"/>
    <w:tmpl w:val="608423BE"/>
    <w:lvl w:ilvl="0" w:tplc="60725EA8">
      <w:start w:val="1"/>
      <w:numFmt w:val="bullet"/>
      <w:lvlText w:val="–"/>
      <w:lvlJc w:val="left"/>
      <w:pPr>
        <w:ind w:left="720" w:hanging="360"/>
      </w:pPr>
      <w:rPr>
        <w:rFonts w:ascii="Times New Roman" w:hAnsi="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38274C"/>
    <w:multiLevelType w:val="hybridMultilevel"/>
    <w:tmpl w:val="AE3CA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7F5BF8"/>
    <w:multiLevelType w:val="hybridMultilevel"/>
    <w:tmpl w:val="057838DE"/>
    <w:lvl w:ilvl="0" w:tplc="0FDA8F3A">
      <w:numFmt w:val="bullet"/>
      <w:lvlText w:val="–"/>
      <w:lvlJc w:val="left"/>
      <w:pPr>
        <w:ind w:left="360" w:hanging="360"/>
      </w:pPr>
      <w:rPr>
        <w:rFonts w:ascii="VW Text Office" w:eastAsia="Times New Roman" w:hAnsi="VW Text Office"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0311E5"/>
    <w:multiLevelType w:val="hybridMultilevel"/>
    <w:tmpl w:val="364431BC"/>
    <w:lvl w:ilvl="0" w:tplc="5AC23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6E6BCF"/>
    <w:multiLevelType w:val="hybridMultilevel"/>
    <w:tmpl w:val="5FE2BF60"/>
    <w:lvl w:ilvl="0" w:tplc="B546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454556"/>
    <w:multiLevelType w:val="hybridMultilevel"/>
    <w:tmpl w:val="6F4AE2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1"/>
  </w:num>
  <w:num w:numId="4">
    <w:abstractNumId w:val="0"/>
  </w:num>
  <w:num w:numId="5">
    <w:abstractNumId w:val="19"/>
  </w:num>
  <w:num w:numId="6">
    <w:abstractNumId w:val="18"/>
  </w:num>
  <w:num w:numId="7">
    <w:abstractNumId w:val="9"/>
  </w:num>
  <w:num w:numId="8">
    <w:abstractNumId w:val="7"/>
  </w:num>
  <w:num w:numId="9">
    <w:abstractNumId w:val="8"/>
  </w:num>
  <w:num w:numId="10">
    <w:abstractNumId w:val="14"/>
  </w:num>
  <w:num w:numId="11">
    <w:abstractNumId w:val="6"/>
  </w:num>
  <w:num w:numId="12">
    <w:abstractNumId w:val="25"/>
  </w:num>
  <w:num w:numId="13">
    <w:abstractNumId w:val="15"/>
  </w:num>
  <w:num w:numId="14">
    <w:abstractNumId w:val="2"/>
  </w:num>
  <w:num w:numId="15">
    <w:abstractNumId w:val="28"/>
  </w:num>
  <w:num w:numId="16">
    <w:abstractNumId w:val="30"/>
  </w:num>
  <w:num w:numId="17">
    <w:abstractNumId w:val="26"/>
  </w:num>
  <w:num w:numId="18">
    <w:abstractNumId w:val="13"/>
  </w:num>
  <w:num w:numId="19">
    <w:abstractNumId w:val="22"/>
  </w:num>
  <w:num w:numId="20">
    <w:abstractNumId w:val="10"/>
  </w:num>
  <w:num w:numId="21">
    <w:abstractNumId w:val="12"/>
  </w:num>
  <w:num w:numId="22">
    <w:abstractNumId w:val="29"/>
  </w:num>
  <w:num w:numId="23">
    <w:abstractNumId w:val="3"/>
  </w:num>
  <w:num w:numId="24">
    <w:abstractNumId w:val="31"/>
  </w:num>
  <w:num w:numId="25">
    <w:abstractNumId w:val="11"/>
  </w:num>
  <w:num w:numId="26">
    <w:abstractNumId w:val="23"/>
  </w:num>
  <w:num w:numId="27">
    <w:abstractNumId w:val="16"/>
  </w:num>
  <w:num w:numId="28">
    <w:abstractNumId w:val="27"/>
  </w:num>
  <w:num w:numId="29">
    <w:abstractNumId w:val="4"/>
  </w:num>
  <w:num w:numId="30">
    <w:abstractNumId w:val="17"/>
  </w:num>
  <w:num w:numId="31">
    <w:abstractNumId w:val="20"/>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EA"/>
    <w:rsid w:val="00000382"/>
    <w:rsid w:val="00000CBC"/>
    <w:rsid w:val="000014CE"/>
    <w:rsid w:val="000029CC"/>
    <w:rsid w:val="00002B9A"/>
    <w:rsid w:val="00003EB3"/>
    <w:rsid w:val="000054B4"/>
    <w:rsid w:val="00005DE3"/>
    <w:rsid w:val="000070F4"/>
    <w:rsid w:val="00007B4C"/>
    <w:rsid w:val="00010C20"/>
    <w:rsid w:val="00010F6C"/>
    <w:rsid w:val="00011519"/>
    <w:rsid w:val="00014904"/>
    <w:rsid w:val="00015388"/>
    <w:rsid w:val="00017C9C"/>
    <w:rsid w:val="00020276"/>
    <w:rsid w:val="000212D4"/>
    <w:rsid w:val="0002146D"/>
    <w:rsid w:val="00021AB6"/>
    <w:rsid w:val="00022460"/>
    <w:rsid w:val="0002280A"/>
    <w:rsid w:val="00023CA1"/>
    <w:rsid w:val="00023E08"/>
    <w:rsid w:val="000244BA"/>
    <w:rsid w:val="00031B02"/>
    <w:rsid w:val="00033991"/>
    <w:rsid w:val="0003417E"/>
    <w:rsid w:val="000341B2"/>
    <w:rsid w:val="000348EC"/>
    <w:rsid w:val="000350AC"/>
    <w:rsid w:val="00035424"/>
    <w:rsid w:val="000366ED"/>
    <w:rsid w:val="00036AFC"/>
    <w:rsid w:val="00036B87"/>
    <w:rsid w:val="000377B6"/>
    <w:rsid w:val="00037C6D"/>
    <w:rsid w:val="00037F38"/>
    <w:rsid w:val="000401DE"/>
    <w:rsid w:val="000403AE"/>
    <w:rsid w:val="00040402"/>
    <w:rsid w:val="0004048B"/>
    <w:rsid w:val="0004125C"/>
    <w:rsid w:val="00041A4C"/>
    <w:rsid w:val="00043570"/>
    <w:rsid w:val="0004362A"/>
    <w:rsid w:val="0004382E"/>
    <w:rsid w:val="00044D0E"/>
    <w:rsid w:val="000473C8"/>
    <w:rsid w:val="00047CB7"/>
    <w:rsid w:val="00047D3A"/>
    <w:rsid w:val="00047FA3"/>
    <w:rsid w:val="00050893"/>
    <w:rsid w:val="000514A5"/>
    <w:rsid w:val="000530A5"/>
    <w:rsid w:val="00054900"/>
    <w:rsid w:val="00054C6C"/>
    <w:rsid w:val="00054D18"/>
    <w:rsid w:val="00054E32"/>
    <w:rsid w:val="00056434"/>
    <w:rsid w:val="000567FA"/>
    <w:rsid w:val="000572DC"/>
    <w:rsid w:val="00057DF6"/>
    <w:rsid w:val="00061036"/>
    <w:rsid w:val="00061851"/>
    <w:rsid w:val="000627B5"/>
    <w:rsid w:val="00063322"/>
    <w:rsid w:val="00065356"/>
    <w:rsid w:val="00065868"/>
    <w:rsid w:val="00065B1B"/>
    <w:rsid w:val="000667C4"/>
    <w:rsid w:val="00067C4D"/>
    <w:rsid w:val="00067DC2"/>
    <w:rsid w:val="000701F3"/>
    <w:rsid w:val="00070404"/>
    <w:rsid w:val="0007171A"/>
    <w:rsid w:val="00071B14"/>
    <w:rsid w:val="000721D1"/>
    <w:rsid w:val="0007231F"/>
    <w:rsid w:val="0007247F"/>
    <w:rsid w:val="0007273B"/>
    <w:rsid w:val="00072FB1"/>
    <w:rsid w:val="0007491F"/>
    <w:rsid w:val="00075D09"/>
    <w:rsid w:val="00076409"/>
    <w:rsid w:val="00076C3A"/>
    <w:rsid w:val="00077268"/>
    <w:rsid w:val="00081976"/>
    <w:rsid w:val="00082779"/>
    <w:rsid w:val="00082F50"/>
    <w:rsid w:val="000831EA"/>
    <w:rsid w:val="00083AD0"/>
    <w:rsid w:val="00083BBD"/>
    <w:rsid w:val="00083DD2"/>
    <w:rsid w:val="00083F72"/>
    <w:rsid w:val="00085384"/>
    <w:rsid w:val="000863F1"/>
    <w:rsid w:val="000870CA"/>
    <w:rsid w:val="00087940"/>
    <w:rsid w:val="000879ED"/>
    <w:rsid w:val="0009035F"/>
    <w:rsid w:val="000904B3"/>
    <w:rsid w:val="000906DD"/>
    <w:rsid w:val="00090FAD"/>
    <w:rsid w:val="00092214"/>
    <w:rsid w:val="00092632"/>
    <w:rsid w:val="00092D43"/>
    <w:rsid w:val="00092FA4"/>
    <w:rsid w:val="00093935"/>
    <w:rsid w:val="00094BFB"/>
    <w:rsid w:val="00094FD6"/>
    <w:rsid w:val="000950EF"/>
    <w:rsid w:val="00095B67"/>
    <w:rsid w:val="00095D4F"/>
    <w:rsid w:val="00095F96"/>
    <w:rsid w:val="00096A39"/>
    <w:rsid w:val="00097245"/>
    <w:rsid w:val="000A010D"/>
    <w:rsid w:val="000A077A"/>
    <w:rsid w:val="000A0A6C"/>
    <w:rsid w:val="000A11EF"/>
    <w:rsid w:val="000A15C0"/>
    <w:rsid w:val="000A1A7D"/>
    <w:rsid w:val="000A1EEF"/>
    <w:rsid w:val="000A224F"/>
    <w:rsid w:val="000A2AFF"/>
    <w:rsid w:val="000A2B92"/>
    <w:rsid w:val="000A4C39"/>
    <w:rsid w:val="000A4E50"/>
    <w:rsid w:val="000A54C4"/>
    <w:rsid w:val="000A673A"/>
    <w:rsid w:val="000A681D"/>
    <w:rsid w:val="000A7223"/>
    <w:rsid w:val="000A7363"/>
    <w:rsid w:val="000A771B"/>
    <w:rsid w:val="000A7D88"/>
    <w:rsid w:val="000B0612"/>
    <w:rsid w:val="000B0A85"/>
    <w:rsid w:val="000B0E37"/>
    <w:rsid w:val="000B1980"/>
    <w:rsid w:val="000B35B5"/>
    <w:rsid w:val="000B36EB"/>
    <w:rsid w:val="000B3A55"/>
    <w:rsid w:val="000B442F"/>
    <w:rsid w:val="000B53F9"/>
    <w:rsid w:val="000B6724"/>
    <w:rsid w:val="000B682C"/>
    <w:rsid w:val="000B68AA"/>
    <w:rsid w:val="000B6A6C"/>
    <w:rsid w:val="000B7119"/>
    <w:rsid w:val="000B768F"/>
    <w:rsid w:val="000B7D4E"/>
    <w:rsid w:val="000C0D86"/>
    <w:rsid w:val="000C126E"/>
    <w:rsid w:val="000C1546"/>
    <w:rsid w:val="000C18F9"/>
    <w:rsid w:val="000C1FF5"/>
    <w:rsid w:val="000C201E"/>
    <w:rsid w:val="000C2C34"/>
    <w:rsid w:val="000C2E1B"/>
    <w:rsid w:val="000C30B9"/>
    <w:rsid w:val="000C3A1A"/>
    <w:rsid w:val="000C3B03"/>
    <w:rsid w:val="000C4E5F"/>
    <w:rsid w:val="000C530B"/>
    <w:rsid w:val="000C5C16"/>
    <w:rsid w:val="000C6DEF"/>
    <w:rsid w:val="000C721D"/>
    <w:rsid w:val="000D0548"/>
    <w:rsid w:val="000D05B5"/>
    <w:rsid w:val="000D2031"/>
    <w:rsid w:val="000D2182"/>
    <w:rsid w:val="000D2205"/>
    <w:rsid w:val="000D24AF"/>
    <w:rsid w:val="000D24B8"/>
    <w:rsid w:val="000D2D1C"/>
    <w:rsid w:val="000D330A"/>
    <w:rsid w:val="000D34D6"/>
    <w:rsid w:val="000D3969"/>
    <w:rsid w:val="000D4163"/>
    <w:rsid w:val="000D5524"/>
    <w:rsid w:val="000D5F34"/>
    <w:rsid w:val="000D6C38"/>
    <w:rsid w:val="000D6F31"/>
    <w:rsid w:val="000D6F74"/>
    <w:rsid w:val="000D7FD1"/>
    <w:rsid w:val="000E060C"/>
    <w:rsid w:val="000E077D"/>
    <w:rsid w:val="000E1367"/>
    <w:rsid w:val="000E1F1D"/>
    <w:rsid w:val="000E1F47"/>
    <w:rsid w:val="000E2EEE"/>
    <w:rsid w:val="000E362A"/>
    <w:rsid w:val="000E3927"/>
    <w:rsid w:val="000E3F3C"/>
    <w:rsid w:val="000E4B8A"/>
    <w:rsid w:val="000E6499"/>
    <w:rsid w:val="000E74AE"/>
    <w:rsid w:val="000F004F"/>
    <w:rsid w:val="000F147B"/>
    <w:rsid w:val="000F1FCF"/>
    <w:rsid w:val="000F274E"/>
    <w:rsid w:val="000F3CA0"/>
    <w:rsid w:val="000F491E"/>
    <w:rsid w:val="000F6389"/>
    <w:rsid w:val="000F6CF5"/>
    <w:rsid w:val="000F717C"/>
    <w:rsid w:val="00101EC4"/>
    <w:rsid w:val="00101F30"/>
    <w:rsid w:val="0010630D"/>
    <w:rsid w:val="00106D58"/>
    <w:rsid w:val="00107456"/>
    <w:rsid w:val="001076BE"/>
    <w:rsid w:val="00107AFF"/>
    <w:rsid w:val="00107DB0"/>
    <w:rsid w:val="00110291"/>
    <w:rsid w:val="001108FF"/>
    <w:rsid w:val="00111494"/>
    <w:rsid w:val="00111643"/>
    <w:rsid w:val="001137E3"/>
    <w:rsid w:val="00113F00"/>
    <w:rsid w:val="0011455D"/>
    <w:rsid w:val="00115007"/>
    <w:rsid w:val="001159A9"/>
    <w:rsid w:val="001165B2"/>
    <w:rsid w:val="00116D0A"/>
    <w:rsid w:val="00120E55"/>
    <w:rsid w:val="00121227"/>
    <w:rsid w:val="00121965"/>
    <w:rsid w:val="00122E95"/>
    <w:rsid w:val="00123978"/>
    <w:rsid w:val="00123BB9"/>
    <w:rsid w:val="0012440F"/>
    <w:rsid w:val="001253D0"/>
    <w:rsid w:val="001256EA"/>
    <w:rsid w:val="00130E12"/>
    <w:rsid w:val="001324F7"/>
    <w:rsid w:val="0013394B"/>
    <w:rsid w:val="00135106"/>
    <w:rsid w:val="00135932"/>
    <w:rsid w:val="00135DD0"/>
    <w:rsid w:val="00136E4F"/>
    <w:rsid w:val="00136FDC"/>
    <w:rsid w:val="0014043A"/>
    <w:rsid w:val="00141CFF"/>
    <w:rsid w:val="00142080"/>
    <w:rsid w:val="00142D19"/>
    <w:rsid w:val="00143F9B"/>
    <w:rsid w:val="00144AAD"/>
    <w:rsid w:val="00146575"/>
    <w:rsid w:val="00146B53"/>
    <w:rsid w:val="00150916"/>
    <w:rsid w:val="001517E3"/>
    <w:rsid w:val="00152055"/>
    <w:rsid w:val="00153D1C"/>
    <w:rsid w:val="00154433"/>
    <w:rsid w:val="001549D8"/>
    <w:rsid w:val="00154A8D"/>
    <w:rsid w:val="00154F0F"/>
    <w:rsid w:val="00155A44"/>
    <w:rsid w:val="00156548"/>
    <w:rsid w:val="001570CA"/>
    <w:rsid w:val="001572DF"/>
    <w:rsid w:val="00160BD7"/>
    <w:rsid w:val="00161CE6"/>
    <w:rsid w:val="00162BE6"/>
    <w:rsid w:val="00162C9D"/>
    <w:rsid w:val="0016356D"/>
    <w:rsid w:val="001640CE"/>
    <w:rsid w:val="00164514"/>
    <w:rsid w:val="001646DD"/>
    <w:rsid w:val="00164AD3"/>
    <w:rsid w:val="00165889"/>
    <w:rsid w:val="00165D4E"/>
    <w:rsid w:val="00167B51"/>
    <w:rsid w:val="00167D47"/>
    <w:rsid w:val="00170347"/>
    <w:rsid w:val="0017136C"/>
    <w:rsid w:val="00171E6B"/>
    <w:rsid w:val="00171E91"/>
    <w:rsid w:val="0017203F"/>
    <w:rsid w:val="00172BF2"/>
    <w:rsid w:val="00173259"/>
    <w:rsid w:val="00173302"/>
    <w:rsid w:val="00173C7A"/>
    <w:rsid w:val="00173D40"/>
    <w:rsid w:val="00174FC0"/>
    <w:rsid w:val="00175279"/>
    <w:rsid w:val="00175B99"/>
    <w:rsid w:val="0018053F"/>
    <w:rsid w:val="00181685"/>
    <w:rsid w:val="00181E16"/>
    <w:rsid w:val="00182150"/>
    <w:rsid w:val="00182A36"/>
    <w:rsid w:val="00182D4A"/>
    <w:rsid w:val="00182EAB"/>
    <w:rsid w:val="00184C1C"/>
    <w:rsid w:val="001851AC"/>
    <w:rsid w:val="00185CA8"/>
    <w:rsid w:val="00186737"/>
    <w:rsid w:val="00186DDC"/>
    <w:rsid w:val="001872D3"/>
    <w:rsid w:val="00187787"/>
    <w:rsid w:val="00187B5E"/>
    <w:rsid w:val="00190DEB"/>
    <w:rsid w:val="00191AAD"/>
    <w:rsid w:val="00191F75"/>
    <w:rsid w:val="00192715"/>
    <w:rsid w:val="00192F1B"/>
    <w:rsid w:val="00194C22"/>
    <w:rsid w:val="00195AFF"/>
    <w:rsid w:val="00197293"/>
    <w:rsid w:val="001A04CC"/>
    <w:rsid w:val="001A076D"/>
    <w:rsid w:val="001A0980"/>
    <w:rsid w:val="001A11E3"/>
    <w:rsid w:val="001A1A7E"/>
    <w:rsid w:val="001A3291"/>
    <w:rsid w:val="001A42F6"/>
    <w:rsid w:val="001A4680"/>
    <w:rsid w:val="001A5DC9"/>
    <w:rsid w:val="001A6E42"/>
    <w:rsid w:val="001B1042"/>
    <w:rsid w:val="001B114D"/>
    <w:rsid w:val="001B13B6"/>
    <w:rsid w:val="001B2C60"/>
    <w:rsid w:val="001B32FD"/>
    <w:rsid w:val="001B357E"/>
    <w:rsid w:val="001B4DCB"/>
    <w:rsid w:val="001B5E6C"/>
    <w:rsid w:val="001B66CE"/>
    <w:rsid w:val="001B7383"/>
    <w:rsid w:val="001C1263"/>
    <w:rsid w:val="001C1689"/>
    <w:rsid w:val="001C2C70"/>
    <w:rsid w:val="001C41B6"/>
    <w:rsid w:val="001C423E"/>
    <w:rsid w:val="001C5C9C"/>
    <w:rsid w:val="001C6B01"/>
    <w:rsid w:val="001D0CF5"/>
    <w:rsid w:val="001D1012"/>
    <w:rsid w:val="001D143D"/>
    <w:rsid w:val="001D26DC"/>
    <w:rsid w:val="001D3CDA"/>
    <w:rsid w:val="001D5009"/>
    <w:rsid w:val="001D5109"/>
    <w:rsid w:val="001D7545"/>
    <w:rsid w:val="001D7929"/>
    <w:rsid w:val="001E0671"/>
    <w:rsid w:val="001E086E"/>
    <w:rsid w:val="001E0D2A"/>
    <w:rsid w:val="001E1525"/>
    <w:rsid w:val="001E2C09"/>
    <w:rsid w:val="001E2FE4"/>
    <w:rsid w:val="001E3D7B"/>
    <w:rsid w:val="001E4A98"/>
    <w:rsid w:val="001E4E63"/>
    <w:rsid w:val="001E5286"/>
    <w:rsid w:val="001E556C"/>
    <w:rsid w:val="001E5F7D"/>
    <w:rsid w:val="001E6205"/>
    <w:rsid w:val="001E6A0F"/>
    <w:rsid w:val="001E75B4"/>
    <w:rsid w:val="001E7B76"/>
    <w:rsid w:val="001F040D"/>
    <w:rsid w:val="001F1358"/>
    <w:rsid w:val="001F17DF"/>
    <w:rsid w:val="001F4700"/>
    <w:rsid w:val="001F596F"/>
    <w:rsid w:val="001F6AA8"/>
    <w:rsid w:val="001F7542"/>
    <w:rsid w:val="0020023F"/>
    <w:rsid w:val="00202E0D"/>
    <w:rsid w:val="0020306E"/>
    <w:rsid w:val="00203BCE"/>
    <w:rsid w:val="00203DE7"/>
    <w:rsid w:val="002050B7"/>
    <w:rsid w:val="002104CE"/>
    <w:rsid w:val="002106DE"/>
    <w:rsid w:val="00210A5A"/>
    <w:rsid w:val="00211ECC"/>
    <w:rsid w:val="00211F47"/>
    <w:rsid w:val="00212748"/>
    <w:rsid w:val="00213AA9"/>
    <w:rsid w:val="002141C3"/>
    <w:rsid w:val="00214319"/>
    <w:rsid w:val="002146B6"/>
    <w:rsid w:val="0021485E"/>
    <w:rsid w:val="002157D6"/>
    <w:rsid w:val="00217811"/>
    <w:rsid w:val="002206F6"/>
    <w:rsid w:val="002220AD"/>
    <w:rsid w:val="00222562"/>
    <w:rsid w:val="002239EB"/>
    <w:rsid w:val="0022590C"/>
    <w:rsid w:val="002261D4"/>
    <w:rsid w:val="00226EAC"/>
    <w:rsid w:val="0022735F"/>
    <w:rsid w:val="00227E36"/>
    <w:rsid w:val="002303E2"/>
    <w:rsid w:val="00230677"/>
    <w:rsid w:val="002307C7"/>
    <w:rsid w:val="002317FB"/>
    <w:rsid w:val="002322F3"/>
    <w:rsid w:val="00233C90"/>
    <w:rsid w:val="0023406A"/>
    <w:rsid w:val="002356BB"/>
    <w:rsid w:val="00236A40"/>
    <w:rsid w:val="00236F06"/>
    <w:rsid w:val="0023776D"/>
    <w:rsid w:val="0023798F"/>
    <w:rsid w:val="0024058B"/>
    <w:rsid w:val="0024107B"/>
    <w:rsid w:val="00241F52"/>
    <w:rsid w:val="002424B3"/>
    <w:rsid w:val="00242AB8"/>
    <w:rsid w:val="002430B1"/>
    <w:rsid w:val="00243493"/>
    <w:rsid w:val="0024372C"/>
    <w:rsid w:val="00243E18"/>
    <w:rsid w:val="002443EB"/>
    <w:rsid w:val="002455B1"/>
    <w:rsid w:val="00245E87"/>
    <w:rsid w:val="002471B5"/>
    <w:rsid w:val="00247F16"/>
    <w:rsid w:val="00247F32"/>
    <w:rsid w:val="002519E0"/>
    <w:rsid w:val="00251D20"/>
    <w:rsid w:val="00252A67"/>
    <w:rsid w:val="00253C6D"/>
    <w:rsid w:val="00254176"/>
    <w:rsid w:val="00254AC1"/>
    <w:rsid w:val="002551D0"/>
    <w:rsid w:val="00256423"/>
    <w:rsid w:val="00256F4C"/>
    <w:rsid w:val="00257368"/>
    <w:rsid w:val="0026042F"/>
    <w:rsid w:val="002605AD"/>
    <w:rsid w:val="00260D10"/>
    <w:rsid w:val="00260F94"/>
    <w:rsid w:val="0026248E"/>
    <w:rsid w:val="002638C4"/>
    <w:rsid w:val="00264499"/>
    <w:rsid w:val="002652D9"/>
    <w:rsid w:val="002657E5"/>
    <w:rsid w:val="002668BD"/>
    <w:rsid w:val="00266D8F"/>
    <w:rsid w:val="00267644"/>
    <w:rsid w:val="002701B8"/>
    <w:rsid w:val="00270296"/>
    <w:rsid w:val="0027061B"/>
    <w:rsid w:val="002714DF"/>
    <w:rsid w:val="00271D61"/>
    <w:rsid w:val="0027311C"/>
    <w:rsid w:val="0027397A"/>
    <w:rsid w:val="00275466"/>
    <w:rsid w:val="00276748"/>
    <w:rsid w:val="00276970"/>
    <w:rsid w:val="00282185"/>
    <w:rsid w:val="00282DD0"/>
    <w:rsid w:val="00282F7A"/>
    <w:rsid w:val="00283CA3"/>
    <w:rsid w:val="00285063"/>
    <w:rsid w:val="00285AF5"/>
    <w:rsid w:val="00285C6A"/>
    <w:rsid w:val="00285DE3"/>
    <w:rsid w:val="00286DB2"/>
    <w:rsid w:val="002873AA"/>
    <w:rsid w:val="002879FF"/>
    <w:rsid w:val="002906AC"/>
    <w:rsid w:val="00290755"/>
    <w:rsid w:val="00291A8C"/>
    <w:rsid w:val="00291E2C"/>
    <w:rsid w:val="00292A45"/>
    <w:rsid w:val="00293114"/>
    <w:rsid w:val="00293219"/>
    <w:rsid w:val="00293563"/>
    <w:rsid w:val="00293FC1"/>
    <w:rsid w:val="002941F6"/>
    <w:rsid w:val="002946CA"/>
    <w:rsid w:val="00294D1F"/>
    <w:rsid w:val="00295117"/>
    <w:rsid w:val="00295A99"/>
    <w:rsid w:val="002A32E1"/>
    <w:rsid w:val="002A379C"/>
    <w:rsid w:val="002A4651"/>
    <w:rsid w:val="002A47B9"/>
    <w:rsid w:val="002A5709"/>
    <w:rsid w:val="002A5D62"/>
    <w:rsid w:val="002A762E"/>
    <w:rsid w:val="002B01C4"/>
    <w:rsid w:val="002B1055"/>
    <w:rsid w:val="002B19A4"/>
    <w:rsid w:val="002B1AF3"/>
    <w:rsid w:val="002B269E"/>
    <w:rsid w:val="002B2B00"/>
    <w:rsid w:val="002B2CEB"/>
    <w:rsid w:val="002B31C7"/>
    <w:rsid w:val="002B3248"/>
    <w:rsid w:val="002B3E90"/>
    <w:rsid w:val="002B4418"/>
    <w:rsid w:val="002B4A3F"/>
    <w:rsid w:val="002B59FE"/>
    <w:rsid w:val="002B7A52"/>
    <w:rsid w:val="002C11BB"/>
    <w:rsid w:val="002C13EC"/>
    <w:rsid w:val="002C1767"/>
    <w:rsid w:val="002C34F7"/>
    <w:rsid w:val="002C3746"/>
    <w:rsid w:val="002C3CCC"/>
    <w:rsid w:val="002C4042"/>
    <w:rsid w:val="002C44D9"/>
    <w:rsid w:val="002C4994"/>
    <w:rsid w:val="002C5C21"/>
    <w:rsid w:val="002C5EF8"/>
    <w:rsid w:val="002C6498"/>
    <w:rsid w:val="002C6CAA"/>
    <w:rsid w:val="002C770E"/>
    <w:rsid w:val="002D0FCA"/>
    <w:rsid w:val="002D0FCC"/>
    <w:rsid w:val="002D10EB"/>
    <w:rsid w:val="002D18E1"/>
    <w:rsid w:val="002D1F67"/>
    <w:rsid w:val="002D234A"/>
    <w:rsid w:val="002D2DCA"/>
    <w:rsid w:val="002D35A7"/>
    <w:rsid w:val="002D3B34"/>
    <w:rsid w:val="002D4174"/>
    <w:rsid w:val="002D4A66"/>
    <w:rsid w:val="002D4E15"/>
    <w:rsid w:val="002D53A3"/>
    <w:rsid w:val="002D5E6B"/>
    <w:rsid w:val="002D69D5"/>
    <w:rsid w:val="002D6BAC"/>
    <w:rsid w:val="002E05CD"/>
    <w:rsid w:val="002E0FC4"/>
    <w:rsid w:val="002E15F0"/>
    <w:rsid w:val="002E16A2"/>
    <w:rsid w:val="002E2CC9"/>
    <w:rsid w:val="002E3ADD"/>
    <w:rsid w:val="002E3B19"/>
    <w:rsid w:val="002E4521"/>
    <w:rsid w:val="002E4DEA"/>
    <w:rsid w:val="002E519F"/>
    <w:rsid w:val="002E52A9"/>
    <w:rsid w:val="002E5874"/>
    <w:rsid w:val="002E5AF6"/>
    <w:rsid w:val="002E5FFC"/>
    <w:rsid w:val="002E7603"/>
    <w:rsid w:val="002E7D5C"/>
    <w:rsid w:val="002F09C0"/>
    <w:rsid w:val="002F0C82"/>
    <w:rsid w:val="002F1704"/>
    <w:rsid w:val="002F1739"/>
    <w:rsid w:val="002F2478"/>
    <w:rsid w:val="002F2BC1"/>
    <w:rsid w:val="002F5A25"/>
    <w:rsid w:val="002F7098"/>
    <w:rsid w:val="002F76F3"/>
    <w:rsid w:val="002F7F8B"/>
    <w:rsid w:val="00300468"/>
    <w:rsid w:val="003012B5"/>
    <w:rsid w:val="0030197D"/>
    <w:rsid w:val="003040B4"/>
    <w:rsid w:val="0030415F"/>
    <w:rsid w:val="00304AC5"/>
    <w:rsid w:val="00304EB2"/>
    <w:rsid w:val="0030529E"/>
    <w:rsid w:val="00306A40"/>
    <w:rsid w:val="00306E68"/>
    <w:rsid w:val="003101A4"/>
    <w:rsid w:val="00310DB8"/>
    <w:rsid w:val="00312AF0"/>
    <w:rsid w:val="00312B9F"/>
    <w:rsid w:val="00312FE8"/>
    <w:rsid w:val="003130C7"/>
    <w:rsid w:val="003134E6"/>
    <w:rsid w:val="00313BB4"/>
    <w:rsid w:val="00313F6B"/>
    <w:rsid w:val="00314FF5"/>
    <w:rsid w:val="00315029"/>
    <w:rsid w:val="0031507A"/>
    <w:rsid w:val="00315545"/>
    <w:rsid w:val="003158CE"/>
    <w:rsid w:val="00316CE1"/>
    <w:rsid w:val="00316D08"/>
    <w:rsid w:val="00317750"/>
    <w:rsid w:val="00317D08"/>
    <w:rsid w:val="00317FE1"/>
    <w:rsid w:val="00320ECB"/>
    <w:rsid w:val="003214BD"/>
    <w:rsid w:val="00323C6E"/>
    <w:rsid w:val="00324690"/>
    <w:rsid w:val="00324935"/>
    <w:rsid w:val="00325061"/>
    <w:rsid w:val="00325C99"/>
    <w:rsid w:val="00326221"/>
    <w:rsid w:val="00326368"/>
    <w:rsid w:val="00326FF0"/>
    <w:rsid w:val="0032708E"/>
    <w:rsid w:val="0033050B"/>
    <w:rsid w:val="00330E3C"/>
    <w:rsid w:val="00331E4F"/>
    <w:rsid w:val="00333CB9"/>
    <w:rsid w:val="00333E3F"/>
    <w:rsid w:val="00333F5D"/>
    <w:rsid w:val="003345AF"/>
    <w:rsid w:val="0033684D"/>
    <w:rsid w:val="003368C5"/>
    <w:rsid w:val="0033785A"/>
    <w:rsid w:val="00337B61"/>
    <w:rsid w:val="0034387D"/>
    <w:rsid w:val="003454C3"/>
    <w:rsid w:val="003459C5"/>
    <w:rsid w:val="00346166"/>
    <w:rsid w:val="00347975"/>
    <w:rsid w:val="00347AA2"/>
    <w:rsid w:val="003504C5"/>
    <w:rsid w:val="0035081A"/>
    <w:rsid w:val="00351CC6"/>
    <w:rsid w:val="00352232"/>
    <w:rsid w:val="003522D3"/>
    <w:rsid w:val="00352B9B"/>
    <w:rsid w:val="003546F9"/>
    <w:rsid w:val="00354D12"/>
    <w:rsid w:val="00355D84"/>
    <w:rsid w:val="00355D9B"/>
    <w:rsid w:val="003565ED"/>
    <w:rsid w:val="00356A9E"/>
    <w:rsid w:val="00357E14"/>
    <w:rsid w:val="003609A1"/>
    <w:rsid w:val="003612F4"/>
    <w:rsid w:val="003616C8"/>
    <w:rsid w:val="003616F9"/>
    <w:rsid w:val="00361DE8"/>
    <w:rsid w:val="003621D4"/>
    <w:rsid w:val="00362FBE"/>
    <w:rsid w:val="0036354C"/>
    <w:rsid w:val="003637EF"/>
    <w:rsid w:val="0036594C"/>
    <w:rsid w:val="0036666B"/>
    <w:rsid w:val="00370581"/>
    <w:rsid w:val="00371A27"/>
    <w:rsid w:val="00371B8D"/>
    <w:rsid w:val="003722A7"/>
    <w:rsid w:val="00373D37"/>
    <w:rsid w:val="00374377"/>
    <w:rsid w:val="00374F2F"/>
    <w:rsid w:val="003750BB"/>
    <w:rsid w:val="00376A85"/>
    <w:rsid w:val="0037748E"/>
    <w:rsid w:val="00377500"/>
    <w:rsid w:val="003779F8"/>
    <w:rsid w:val="0038033A"/>
    <w:rsid w:val="00380E8D"/>
    <w:rsid w:val="0038136D"/>
    <w:rsid w:val="0038258F"/>
    <w:rsid w:val="00382C6A"/>
    <w:rsid w:val="00382E18"/>
    <w:rsid w:val="0038350A"/>
    <w:rsid w:val="0038440C"/>
    <w:rsid w:val="00385734"/>
    <w:rsid w:val="00385FDB"/>
    <w:rsid w:val="00386A36"/>
    <w:rsid w:val="00387016"/>
    <w:rsid w:val="0038701D"/>
    <w:rsid w:val="00387C36"/>
    <w:rsid w:val="003911C2"/>
    <w:rsid w:val="003914B2"/>
    <w:rsid w:val="00393481"/>
    <w:rsid w:val="0039352F"/>
    <w:rsid w:val="0039422D"/>
    <w:rsid w:val="00394B21"/>
    <w:rsid w:val="003952F3"/>
    <w:rsid w:val="0039642C"/>
    <w:rsid w:val="0039763E"/>
    <w:rsid w:val="003A1DC1"/>
    <w:rsid w:val="003A26CD"/>
    <w:rsid w:val="003A2C46"/>
    <w:rsid w:val="003A30A8"/>
    <w:rsid w:val="003A470A"/>
    <w:rsid w:val="003A4B93"/>
    <w:rsid w:val="003A4DC0"/>
    <w:rsid w:val="003A4E00"/>
    <w:rsid w:val="003A5E6F"/>
    <w:rsid w:val="003A7514"/>
    <w:rsid w:val="003B0564"/>
    <w:rsid w:val="003B0728"/>
    <w:rsid w:val="003B1230"/>
    <w:rsid w:val="003B296E"/>
    <w:rsid w:val="003B2F10"/>
    <w:rsid w:val="003B2FAD"/>
    <w:rsid w:val="003B3D30"/>
    <w:rsid w:val="003B4902"/>
    <w:rsid w:val="003B4D72"/>
    <w:rsid w:val="003B4EB1"/>
    <w:rsid w:val="003B58E4"/>
    <w:rsid w:val="003B65AF"/>
    <w:rsid w:val="003B68B0"/>
    <w:rsid w:val="003B6E8D"/>
    <w:rsid w:val="003C00E4"/>
    <w:rsid w:val="003C0425"/>
    <w:rsid w:val="003C191C"/>
    <w:rsid w:val="003C1983"/>
    <w:rsid w:val="003C1A40"/>
    <w:rsid w:val="003C4B7B"/>
    <w:rsid w:val="003C52EE"/>
    <w:rsid w:val="003C5B4F"/>
    <w:rsid w:val="003C65FF"/>
    <w:rsid w:val="003C6E03"/>
    <w:rsid w:val="003C7685"/>
    <w:rsid w:val="003D0596"/>
    <w:rsid w:val="003D30E2"/>
    <w:rsid w:val="003D3E43"/>
    <w:rsid w:val="003D5424"/>
    <w:rsid w:val="003D5992"/>
    <w:rsid w:val="003D6296"/>
    <w:rsid w:val="003D6E2A"/>
    <w:rsid w:val="003D74DB"/>
    <w:rsid w:val="003E1B3B"/>
    <w:rsid w:val="003E2A8A"/>
    <w:rsid w:val="003E3987"/>
    <w:rsid w:val="003E3E94"/>
    <w:rsid w:val="003E4C9A"/>
    <w:rsid w:val="003E57B5"/>
    <w:rsid w:val="003E5B17"/>
    <w:rsid w:val="003E6C70"/>
    <w:rsid w:val="003E73BC"/>
    <w:rsid w:val="003F0284"/>
    <w:rsid w:val="003F1370"/>
    <w:rsid w:val="003F1CC2"/>
    <w:rsid w:val="003F225C"/>
    <w:rsid w:val="003F2C10"/>
    <w:rsid w:val="003F3DB4"/>
    <w:rsid w:val="003F515A"/>
    <w:rsid w:val="003F5359"/>
    <w:rsid w:val="003F66F6"/>
    <w:rsid w:val="003F6ED3"/>
    <w:rsid w:val="003F742E"/>
    <w:rsid w:val="003F792E"/>
    <w:rsid w:val="003F7D0A"/>
    <w:rsid w:val="003F7F5D"/>
    <w:rsid w:val="0040013B"/>
    <w:rsid w:val="004001A2"/>
    <w:rsid w:val="00400A9B"/>
    <w:rsid w:val="00400E2A"/>
    <w:rsid w:val="00400E48"/>
    <w:rsid w:val="00400E7C"/>
    <w:rsid w:val="00401D64"/>
    <w:rsid w:val="004030B1"/>
    <w:rsid w:val="004041E6"/>
    <w:rsid w:val="00404B21"/>
    <w:rsid w:val="00405C99"/>
    <w:rsid w:val="00405D44"/>
    <w:rsid w:val="00405EE0"/>
    <w:rsid w:val="00406B6C"/>
    <w:rsid w:val="00411161"/>
    <w:rsid w:val="004118EA"/>
    <w:rsid w:val="0041208A"/>
    <w:rsid w:val="004126D8"/>
    <w:rsid w:val="00413121"/>
    <w:rsid w:val="0041349B"/>
    <w:rsid w:val="004137A2"/>
    <w:rsid w:val="004137F2"/>
    <w:rsid w:val="0041384B"/>
    <w:rsid w:val="00413EC3"/>
    <w:rsid w:val="00414CEF"/>
    <w:rsid w:val="00414F13"/>
    <w:rsid w:val="00416200"/>
    <w:rsid w:val="004179A1"/>
    <w:rsid w:val="00420E62"/>
    <w:rsid w:val="00421156"/>
    <w:rsid w:val="00421308"/>
    <w:rsid w:val="00421574"/>
    <w:rsid w:val="004220AD"/>
    <w:rsid w:val="004223AC"/>
    <w:rsid w:val="004233F2"/>
    <w:rsid w:val="00423C61"/>
    <w:rsid w:val="00423EC5"/>
    <w:rsid w:val="00423F2E"/>
    <w:rsid w:val="004241F7"/>
    <w:rsid w:val="00424A12"/>
    <w:rsid w:val="004252EC"/>
    <w:rsid w:val="00425870"/>
    <w:rsid w:val="004258E3"/>
    <w:rsid w:val="004259D2"/>
    <w:rsid w:val="004265B4"/>
    <w:rsid w:val="00427A69"/>
    <w:rsid w:val="00427F99"/>
    <w:rsid w:val="00430862"/>
    <w:rsid w:val="004328A3"/>
    <w:rsid w:val="00434FAD"/>
    <w:rsid w:val="00435870"/>
    <w:rsid w:val="00436F9B"/>
    <w:rsid w:val="00440586"/>
    <w:rsid w:val="00444955"/>
    <w:rsid w:val="00444F5E"/>
    <w:rsid w:val="0044555C"/>
    <w:rsid w:val="00445D1C"/>
    <w:rsid w:val="00446566"/>
    <w:rsid w:val="004468CE"/>
    <w:rsid w:val="00447AFA"/>
    <w:rsid w:val="00447B57"/>
    <w:rsid w:val="004507C3"/>
    <w:rsid w:val="00450AD0"/>
    <w:rsid w:val="0045220B"/>
    <w:rsid w:val="0045276B"/>
    <w:rsid w:val="0045292D"/>
    <w:rsid w:val="00452AC4"/>
    <w:rsid w:val="004538A8"/>
    <w:rsid w:val="00453E87"/>
    <w:rsid w:val="00456C96"/>
    <w:rsid w:val="00457205"/>
    <w:rsid w:val="00457A2F"/>
    <w:rsid w:val="00457AF9"/>
    <w:rsid w:val="00457CAB"/>
    <w:rsid w:val="004605F6"/>
    <w:rsid w:val="00462046"/>
    <w:rsid w:val="00462570"/>
    <w:rsid w:val="004629A1"/>
    <w:rsid w:val="004640F2"/>
    <w:rsid w:val="00465D5B"/>
    <w:rsid w:val="00467E17"/>
    <w:rsid w:val="00472CC0"/>
    <w:rsid w:val="0047388C"/>
    <w:rsid w:val="00480738"/>
    <w:rsid w:val="00482409"/>
    <w:rsid w:val="00483927"/>
    <w:rsid w:val="00483D8B"/>
    <w:rsid w:val="00483F3F"/>
    <w:rsid w:val="0048415F"/>
    <w:rsid w:val="004847B4"/>
    <w:rsid w:val="004869E1"/>
    <w:rsid w:val="00490326"/>
    <w:rsid w:val="004908B4"/>
    <w:rsid w:val="004926CD"/>
    <w:rsid w:val="00492880"/>
    <w:rsid w:val="00493CA9"/>
    <w:rsid w:val="0049412C"/>
    <w:rsid w:val="00494928"/>
    <w:rsid w:val="00495AD4"/>
    <w:rsid w:val="00495EE0"/>
    <w:rsid w:val="00496017"/>
    <w:rsid w:val="004970AD"/>
    <w:rsid w:val="004978C2"/>
    <w:rsid w:val="00497BD4"/>
    <w:rsid w:val="004A01DC"/>
    <w:rsid w:val="004A1197"/>
    <w:rsid w:val="004A144D"/>
    <w:rsid w:val="004A4014"/>
    <w:rsid w:val="004A4E35"/>
    <w:rsid w:val="004A5177"/>
    <w:rsid w:val="004A61CF"/>
    <w:rsid w:val="004A68AB"/>
    <w:rsid w:val="004A7607"/>
    <w:rsid w:val="004B020E"/>
    <w:rsid w:val="004B12F9"/>
    <w:rsid w:val="004B1B6F"/>
    <w:rsid w:val="004B2C17"/>
    <w:rsid w:val="004B403D"/>
    <w:rsid w:val="004B4BB8"/>
    <w:rsid w:val="004B51FB"/>
    <w:rsid w:val="004B5DBB"/>
    <w:rsid w:val="004B60A9"/>
    <w:rsid w:val="004B629F"/>
    <w:rsid w:val="004B651C"/>
    <w:rsid w:val="004B6D4C"/>
    <w:rsid w:val="004B70EA"/>
    <w:rsid w:val="004B7336"/>
    <w:rsid w:val="004B750F"/>
    <w:rsid w:val="004B7E99"/>
    <w:rsid w:val="004C0439"/>
    <w:rsid w:val="004C051F"/>
    <w:rsid w:val="004C1FA0"/>
    <w:rsid w:val="004C2CB5"/>
    <w:rsid w:val="004C3008"/>
    <w:rsid w:val="004C3B12"/>
    <w:rsid w:val="004C491B"/>
    <w:rsid w:val="004C4ECD"/>
    <w:rsid w:val="004C54CB"/>
    <w:rsid w:val="004C5842"/>
    <w:rsid w:val="004C5D9B"/>
    <w:rsid w:val="004C6563"/>
    <w:rsid w:val="004C6589"/>
    <w:rsid w:val="004C6BB6"/>
    <w:rsid w:val="004C6C4C"/>
    <w:rsid w:val="004C6DB0"/>
    <w:rsid w:val="004C7E1D"/>
    <w:rsid w:val="004D04B9"/>
    <w:rsid w:val="004D1253"/>
    <w:rsid w:val="004D144F"/>
    <w:rsid w:val="004D1F9F"/>
    <w:rsid w:val="004D27F0"/>
    <w:rsid w:val="004D3633"/>
    <w:rsid w:val="004D4616"/>
    <w:rsid w:val="004D7274"/>
    <w:rsid w:val="004E03C0"/>
    <w:rsid w:val="004E1A5F"/>
    <w:rsid w:val="004E258E"/>
    <w:rsid w:val="004E2EDF"/>
    <w:rsid w:val="004E33D4"/>
    <w:rsid w:val="004E35CD"/>
    <w:rsid w:val="004E487D"/>
    <w:rsid w:val="004E4F1D"/>
    <w:rsid w:val="004E5058"/>
    <w:rsid w:val="004E5F85"/>
    <w:rsid w:val="004E7FC3"/>
    <w:rsid w:val="004F0AA1"/>
    <w:rsid w:val="004F18CE"/>
    <w:rsid w:val="004F1B8F"/>
    <w:rsid w:val="004F2139"/>
    <w:rsid w:val="004F2808"/>
    <w:rsid w:val="004F2D33"/>
    <w:rsid w:val="004F2FB8"/>
    <w:rsid w:val="004F475A"/>
    <w:rsid w:val="004F5849"/>
    <w:rsid w:val="004F68A6"/>
    <w:rsid w:val="004F6A6D"/>
    <w:rsid w:val="004F78DC"/>
    <w:rsid w:val="004F7CE0"/>
    <w:rsid w:val="00500323"/>
    <w:rsid w:val="00501BB5"/>
    <w:rsid w:val="005023D1"/>
    <w:rsid w:val="0050281B"/>
    <w:rsid w:val="00503758"/>
    <w:rsid w:val="00504087"/>
    <w:rsid w:val="00505710"/>
    <w:rsid w:val="00505A02"/>
    <w:rsid w:val="005061A5"/>
    <w:rsid w:val="0050641D"/>
    <w:rsid w:val="00506CC5"/>
    <w:rsid w:val="00510D22"/>
    <w:rsid w:val="00510E07"/>
    <w:rsid w:val="00511A45"/>
    <w:rsid w:val="00512C84"/>
    <w:rsid w:val="00514017"/>
    <w:rsid w:val="005147F7"/>
    <w:rsid w:val="00514962"/>
    <w:rsid w:val="0051498B"/>
    <w:rsid w:val="00516E51"/>
    <w:rsid w:val="00517166"/>
    <w:rsid w:val="00517449"/>
    <w:rsid w:val="00517612"/>
    <w:rsid w:val="00520339"/>
    <w:rsid w:val="00521552"/>
    <w:rsid w:val="005219CD"/>
    <w:rsid w:val="00521F2B"/>
    <w:rsid w:val="00523E0D"/>
    <w:rsid w:val="00524435"/>
    <w:rsid w:val="005246E2"/>
    <w:rsid w:val="00524B4B"/>
    <w:rsid w:val="00524B60"/>
    <w:rsid w:val="00526E40"/>
    <w:rsid w:val="00527A0C"/>
    <w:rsid w:val="00527C16"/>
    <w:rsid w:val="00527F05"/>
    <w:rsid w:val="00530007"/>
    <w:rsid w:val="005324E7"/>
    <w:rsid w:val="00532742"/>
    <w:rsid w:val="00532BFB"/>
    <w:rsid w:val="00533A4C"/>
    <w:rsid w:val="0053501D"/>
    <w:rsid w:val="00535376"/>
    <w:rsid w:val="005401AF"/>
    <w:rsid w:val="0054046D"/>
    <w:rsid w:val="005422C2"/>
    <w:rsid w:val="00542AC0"/>
    <w:rsid w:val="00543843"/>
    <w:rsid w:val="00545D55"/>
    <w:rsid w:val="00546B9F"/>
    <w:rsid w:val="00546FA3"/>
    <w:rsid w:val="005476BE"/>
    <w:rsid w:val="005501ED"/>
    <w:rsid w:val="005503EB"/>
    <w:rsid w:val="00550806"/>
    <w:rsid w:val="0055193E"/>
    <w:rsid w:val="00552756"/>
    <w:rsid w:val="00552C70"/>
    <w:rsid w:val="00552D69"/>
    <w:rsid w:val="00553892"/>
    <w:rsid w:val="00553A76"/>
    <w:rsid w:val="00553D79"/>
    <w:rsid w:val="00553EB3"/>
    <w:rsid w:val="00555663"/>
    <w:rsid w:val="00556413"/>
    <w:rsid w:val="005565D8"/>
    <w:rsid w:val="00556A8E"/>
    <w:rsid w:val="005571F3"/>
    <w:rsid w:val="00560096"/>
    <w:rsid w:val="00560C33"/>
    <w:rsid w:val="00561E48"/>
    <w:rsid w:val="00563303"/>
    <w:rsid w:val="005640A7"/>
    <w:rsid w:val="0056479C"/>
    <w:rsid w:val="00564835"/>
    <w:rsid w:val="00565089"/>
    <w:rsid w:val="0056526B"/>
    <w:rsid w:val="005658CD"/>
    <w:rsid w:val="005662A3"/>
    <w:rsid w:val="00570B8D"/>
    <w:rsid w:val="00571FB9"/>
    <w:rsid w:val="00572056"/>
    <w:rsid w:val="0057230E"/>
    <w:rsid w:val="00572384"/>
    <w:rsid w:val="00574F57"/>
    <w:rsid w:val="0057548D"/>
    <w:rsid w:val="005756E5"/>
    <w:rsid w:val="00575A3C"/>
    <w:rsid w:val="00575EAD"/>
    <w:rsid w:val="00576AA2"/>
    <w:rsid w:val="00580F6C"/>
    <w:rsid w:val="005817C6"/>
    <w:rsid w:val="00582C21"/>
    <w:rsid w:val="00583101"/>
    <w:rsid w:val="00583340"/>
    <w:rsid w:val="00583CBC"/>
    <w:rsid w:val="005851F1"/>
    <w:rsid w:val="005861F4"/>
    <w:rsid w:val="00586573"/>
    <w:rsid w:val="00586D12"/>
    <w:rsid w:val="00587661"/>
    <w:rsid w:val="00587664"/>
    <w:rsid w:val="00587F3F"/>
    <w:rsid w:val="0059169A"/>
    <w:rsid w:val="00592BDD"/>
    <w:rsid w:val="005933D6"/>
    <w:rsid w:val="00593B66"/>
    <w:rsid w:val="00593F56"/>
    <w:rsid w:val="00594C24"/>
    <w:rsid w:val="00595125"/>
    <w:rsid w:val="00595A05"/>
    <w:rsid w:val="00595CB3"/>
    <w:rsid w:val="00596125"/>
    <w:rsid w:val="005962EB"/>
    <w:rsid w:val="00596530"/>
    <w:rsid w:val="005A0603"/>
    <w:rsid w:val="005A08DD"/>
    <w:rsid w:val="005A0CEA"/>
    <w:rsid w:val="005A1290"/>
    <w:rsid w:val="005A20A9"/>
    <w:rsid w:val="005A27FE"/>
    <w:rsid w:val="005A2952"/>
    <w:rsid w:val="005A33E3"/>
    <w:rsid w:val="005A411B"/>
    <w:rsid w:val="005A51C3"/>
    <w:rsid w:val="005A576C"/>
    <w:rsid w:val="005A5874"/>
    <w:rsid w:val="005A5A00"/>
    <w:rsid w:val="005A66BE"/>
    <w:rsid w:val="005A67BC"/>
    <w:rsid w:val="005A7287"/>
    <w:rsid w:val="005A78CC"/>
    <w:rsid w:val="005B01E8"/>
    <w:rsid w:val="005B10D2"/>
    <w:rsid w:val="005B2447"/>
    <w:rsid w:val="005B2614"/>
    <w:rsid w:val="005B3068"/>
    <w:rsid w:val="005B4C9A"/>
    <w:rsid w:val="005B594E"/>
    <w:rsid w:val="005B61CD"/>
    <w:rsid w:val="005B66B6"/>
    <w:rsid w:val="005B670A"/>
    <w:rsid w:val="005B7B74"/>
    <w:rsid w:val="005C0E62"/>
    <w:rsid w:val="005C1292"/>
    <w:rsid w:val="005C1DF3"/>
    <w:rsid w:val="005C35E9"/>
    <w:rsid w:val="005C3774"/>
    <w:rsid w:val="005C781A"/>
    <w:rsid w:val="005C7A01"/>
    <w:rsid w:val="005C7A29"/>
    <w:rsid w:val="005D0719"/>
    <w:rsid w:val="005D0C5C"/>
    <w:rsid w:val="005D1EAF"/>
    <w:rsid w:val="005D2A01"/>
    <w:rsid w:val="005D30A9"/>
    <w:rsid w:val="005D3271"/>
    <w:rsid w:val="005D37C1"/>
    <w:rsid w:val="005D3DBE"/>
    <w:rsid w:val="005D4356"/>
    <w:rsid w:val="005D4A29"/>
    <w:rsid w:val="005D55C8"/>
    <w:rsid w:val="005D584D"/>
    <w:rsid w:val="005D5954"/>
    <w:rsid w:val="005D68BC"/>
    <w:rsid w:val="005D6E01"/>
    <w:rsid w:val="005D6E9C"/>
    <w:rsid w:val="005D7E8D"/>
    <w:rsid w:val="005E035E"/>
    <w:rsid w:val="005E09D3"/>
    <w:rsid w:val="005E0B68"/>
    <w:rsid w:val="005E0BE5"/>
    <w:rsid w:val="005E0D4D"/>
    <w:rsid w:val="005E1E91"/>
    <w:rsid w:val="005E261E"/>
    <w:rsid w:val="005E4C71"/>
    <w:rsid w:val="005E6F30"/>
    <w:rsid w:val="005E73F6"/>
    <w:rsid w:val="005E7A17"/>
    <w:rsid w:val="005E7C8E"/>
    <w:rsid w:val="005E7F45"/>
    <w:rsid w:val="005F0146"/>
    <w:rsid w:val="005F0918"/>
    <w:rsid w:val="005F0D24"/>
    <w:rsid w:val="005F1F5B"/>
    <w:rsid w:val="005F233F"/>
    <w:rsid w:val="005F26EA"/>
    <w:rsid w:val="005F2865"/>
    <w:rsid w:val="005F2AA6"/>
    <w:rsid w:val="005F4312"/>
    <w:rsid w:val="005F45E8"/>
    <w:rsid w:val="005F5719"/>
    <w:rsid w:val="005F5BF3"/>
    <w:rsid w:val="005F6BEF"/>
    <w:rsid w:val="005F7D58"/>
    <w:rsid w:val="00600377"/>
    <w:rsid w:val="0060062E"/>
    <w:rsid w:val="00601195"/>
    <w:rsid w:val="006018F9"/>
    <w:rsid w:val="00601ADC"/>
    <w:rsid w:val="00602858"/>
    <w:rsid w:val="00602E01"/>
    <w:rsid w:val="00604AAE"/>
    <w:rsid w:val="00606753"/>
    <w:rsid w:val="0060731E"/>
    <w:rsid w:val="0060740A"/>
    <w:rsid w:val="006119DC"/>
    <w:rsid w:val="00612531"/>
    <w:rsid w:val="006130A2"/>
    <w:rsid w:val="00616150"/>
    <w:rsid w:val="0061641A"/>
    <w:rsid w:val="006202C2"/>
    <w:rsid w:val="0062094B"/>
    <w:rsid w:val="00621905"/>
    <w:rsid w:val="00624098"/>
    <w:rsid w:val="00624A9E"/>
    <w:rsid w:val="006250CA"/>
    <w:rsid w:val="00625C95"/>
    <w:rsid w:val="00626984"/>
    <w:rsid w:val="00626B0D"/>
    <w:rsid w:val="00626E8B"/>
    <w:rsid w:val="0062756C"/>
    <w:rsid w:val="00631459"/>
    <w:rsid w:val="006348A3"/>
    <w:rsid w:val="006357C2"/>
    <w:rsid w:val="00635DC5"/>
    <w:rsid w:val="00637AA6"/>
    <w:rsid w:val="00640F8F"/>
    <w:rsid w:val="00641424"/>
    <w:rsid w:val="00641618"/>
    <w:rsid w:val="00642286"/>
    <w:rsid w:val="00642B47"/>
    <w:rsid w:val="00642F93"/>
    <w:rsid w:val="00643979"/>
    <w:rsid w:val="006444D5"/>
    <w:rsid w:val="00645190"/>
    <w:rsid w:val="006452F8"/>
    <w:rsid w:val="00645DF1"/>
    <w:rsid w:val="00646053"/>
    <w:rsid w:val="00646970"/>
    <w:rsid w:val="00650857"/>
    <w:rsid w:val="0065164B"/>
    <w:rsid w:val="00653848"/>
    <w:rsid w:val="006538D3"/>
    <w:rsid w:val="00654836"/>
    <w:rsid w:val="00654CB0"/>
    <w:rsid w:val="00656409"/>
    <w:rsid w:val="006564E7"/>
    <w:rsid w:val="00657952"/>
    <w:rsid w:val="00657CA3"/>
    <w:rsid w:val="00663807"/>
    <w:rsid w:val="0066390D"/>
    <w:rsid w:val="006666F9"/>
    <w:rsid w:val="00666AF6"/>
    <w:rsid w:val="00670D6F"/>
    <w:rsid w:val="00670F9E"/>
    <w:rsid w:val="006722E6"/>
    <w:rsid w:val="00673967"/>
    <w:rsid w:val="00673B5A"/>
    <w:rsid w:val="00673CED"/>
    <w:rsid w:val="00674153"/>
    <w:rsid w:val="006742A9"/>
    <w:rsid w:val="00674413"/>
    <w:rsid w:val="00674C30"/>
    <w:rsid w:val="00676317"/>
    <w:rsid w:val="0067674F"/>
    <w:rsid w:val="00676DF5"/>
    <w:rsid w:val="00682DEC"/>
    <w:rsid w:val="00682ED1"/>
    <w:rsid w:val="0068414D"/>
    <w:rsid w:val="0068446B"/>
    <w:rsid w:val="0068455C"/>
    <w:rsid w:val="00684596"/>
    <w:rsid w:val="0068580C"/>
    <w:rsid w:val="00685A7C"/>
    <w:rsid w:val="00686201"/>
    <w:rsid w:val="0068631C"/>
    <w:rsid w:val="006864F2"/>
    <w:rsid w:val="00687164"/>
    <w:rsid w:val="0068724C"/>
    <w:rsid w:val="006875DF"/>
    <w:rsid w:val="00687664"/>
    <w:rsid w:val="00690ADC"/>
    <w:rsid w:val="00691326"/>
    <w:rsid w:val="00691918"/>
    <w:rsid w:val="00692D2D"/>
    <w:rsid w:val="00693957"/>
    <w:rsid w:val="00694329"/>
    <w:rsid w:val="006974C4"/>
    <w:rsid w:val="0069771D"/>
    <w:rsid w:val="006A0797"/>
    <w:rsid w:val="006A0989"/>
    <w:rsid w:val="006A0C9D"/>
    <w:rsid w:val="006A2384"/>
    <w:rsid w:val="006A2ADB"/>
    <w:rsid w:val="006A2C33"/>
    <w:rsid w:val="006A50DE"/>
    <w:rsid w:val="006A5B1A"/>
    <w:rsid w:val="006A5D58"/>
    <w:rsid w:val="006A5F76"/>
    <w:rsid w:val="006A6731"/>
    <w:rsid w:val="006A694E"/>
    <w:rsid w:val="006B0A4B"/>
    <w:rsid w:val="006B103E"/>
    <w:rsid w:val="006B1B5B"/>
    <w:rsid w:val="006B25F1"/>
    <w:rsid w:val="006B2FFE"/>
    <w:rsid w:val="006B3117"/>
    <w:rsid w:val="006B32F8"/>
    <w:rsid w:val="006B52FE"/>
    <w:rsid w:val="006B5F6B"/>
    <w:rsid w:val="006B6E5E"/>
    <w:rsid w:val="006B76BE"/>
    <w:rsid w:val="006C07EF"/>
    <w:rsid w:val="006C086A"/>
    <w:rsid w:val="006C0C97"/>
    <w:rsid w:val="006C1EB5"/>
    <w:rsid w:val="006C26CB"/>
    <w:rsid w:val="006C3A8F"/>
    <w:rsid w:val="006C55DB"/>
    <w:rsid w:val="006C6B3C"/>
    <w:rsid w:val="006C71EE"/>
    <w:rsid w:val="006C7953"/>
    <w:rsid w:val="006C7AAE"/>
    <w:rsid w:val="006C7F47"/>
    <w:rsid w:val="006D041D"/>
    <w:rsid w:val="006D0AAB"/>
    <w:rsid w:val="006D2052"/>
    <w:rsid w:val="006D20EB"/>
    <w:rsid w:val="006D36EA"/>
    <w:rsid w:val="006D4B3B"/>
    <w:rsid w:val="006D590B"/>
    <w:rsid w:val="006E05F7"/>
    <w:rsid w:val="006E1922"/>
    <w:rsid w:val="006E1AE8"/>
    <w:rsid w:val="006E1B15"/>
    <w:rsid w:val="006E24A9"/>
    <w:rsid w:val="006E384F"/>
    <w:rsid w:val="006E4BA0"/>
    <w:rsid w:val="006E5C12"/>
    <w:rsid w:val="006E732A"/>
    <w:rsid w:val="006F016C"/>
    <w:rsid w:val="006F0314"/>
    <w:rsid w:val="006F0C60"/>
    <w:rsid w:val="006F0C68"/>
    <w:rsid w:val="006F255C"/>
    <w:rsid w:val="006F3F99"/>
    <w:rsid w:val="006F4CCE"/>
    <w:rsid w:val="006F5F4C"/>
    <w:rsid w:val="006F692E"/>
    <w:rsid w:val="006F767B"/>
    <w:rsid w:val="006F7D97"/>
    <w:rsid w:val="007001CD"/>
    <w:rsid w:val="00703727"/>
    <w:rsid w:val="007042EA"/>
    <w:rsid w:val="00710002"/>
    <w:rsid w:val="0071005C"/>
    <w:rsid w:val="00710666"/>
    <w:rsid w:val="00711309"/>
    <w:rsid w:val="00711409"/>
    <w:rsid w:val="00711E25"/>
    <w:rsid w:val="00712598"/>
    <w:rsid w:val="00712D1A"/>
    <w:rsid w:val="00712FB5"/>
    <w:rsid w:val="007131C0"/>
    <w:rsid w:val="00713843"/>
    <w:rsid w:val="00714210"/>
    <w:rsid w:val="00714546"/>
    <w:rsid w:val="007159D6"/>
    <w:rsid w:val="0072017E"/>
    <w:rsid w:val="0072136F"/>
    <w:rsid w:val="00721D3A"/>
    <w:rsid w:val="0072304A"/>
    <w:rsid w:val="0072444A"/>
    <w:rsid w:val="007259E8"/>
    <w:rsid w:val="00726770"/>
    <w:rsid w:val="007272CA"/>
    <w:rsid w:val="00727BE1"/>
    <w:rsid w:val="00732118"/>
    <w:rsid w:val="007328FB"/>
    <w:rsid w:val="00732D6C"/>
    <w:rsid w:val="00733735"/>
    <w:rsid w:val="00734CAB"/>
    <w:rsid w:val="00735575"/>
    <w:rsid w:val="00736113"/>
    <w:rsid w:val="00736921"/>
    <w:rsid w:val="00736F85"/>
    <w:rsid w:val="0073767F"/>
    <w:rsid w:val="00737B18"/>
    <w:rsid w:val="0074046F"/>
    <w:rsid w:val="00740F5C"/>
    <w:rsid w:val="0074452D"/>
    <w:rsid w:val="0074530E"/>
    <w:rsid w:val="007474B6"/>
    <w:rsid w:val="00747568"/>
    <w:rsid w:val="00747839"/>
    <w:rsid w:val="00750E5B"/>
    <w:rsid w:val="00751452"/>
    <w:rsid w:val="00751607"/>
    <w:rsid w:val="007520B8"/>
    <w:rsid w:val="00753300"/>
    <w:rsid w:val="007541C0"/>
    <w:rsid w:val="0075507E"/>
    <w:rsid w:val="00755782"/>
    <w:rsid w:val="0075608E"/>
    <w:rsid w:val="00756625"/>
    <w:rsid w:val="00757A49"/>
    <w:rsid w:val="00757F48"/>
    <w:rsid w:val="007629EE"/>
    <w:rsid w:val="0076358F"/>
    <w:rsid w:val="00763869"/>
    <w:rsid w:val="007640BD"/>
    <w:rsid w:val="00764389"/>
    <w:rsid w:val="00766F1F"/>
    <w:rsid w:val="0076705A"/>
    <w:rsid w:val="007703D9"/>
    <w:rsid w:val="00770592"/>
    <w:rsid w:val="0077128E"/>
    <w:rsid w:val="0077129A"/>
    <w:rsid w:val="00771465"/>
    <w:rsid w:val="0077311C"/>
    <w:rsid w:val="00776AAB"/>
    <w:rsid w:val="00776E46"/>
    <w:rsid w:val="007774C6"/>
    <w:rsid w:val="00780319"/>
    <w:rsid w:val="00780A76"/>
    <w:rsid w:val="0078244A"/>
    <w:rsid w:val="007824C5"/>
    <w:rsid w:val="00782BE2"/>
    <w:rsid w:val="007832B4"/>
    <w:rsid w:val="00783EB1"/>
    <w:rsid w:val="007846C0"/>
    <w:rsid w:val="00785C1B"/>
    <w:rsid w:val="0078743F"/>
    <w:rsid w:val="00790D09"/>
    <w:rsid w:val="00791967"/>
    <w:rsid w:val="00791D11"/>
    <w:rsid w:val="00792568"/>
    <w:rsid w:val="0079376B"/>
    <w:rsid w:val="007941E6"/>
    <w:rsid w:val="00795366"/>
    <w:rsid w:val="0079539F"/>
    <w:rsid w:val="00795C0C"/>
    <w:rsid w:val="007960FF"/>
    <w:rsid w:val="007963E2"/>
    <w:rsid w:val="00796456"/>
    <w:rsid w:val="00797678"/>
    <w:rsid w:val="00797AE7"/>
    <w:rsid w:val="007A0AE7"/>
    <w:rsid w:val="007A0CF1"/>
    <w:rsid w:val="007A1DD2"/>
    <w:rsid w:val="007A21B2"/>
    <w:rsid w:val="007A2327"/>
    <w:rsid w:val="007A24ED"/>
    <w:rsid w:val="007A252F"/>
    <w:rsid w:val="007A3023"/>
    <w:rsid w:val="007A4401"/>
    <w:rsid w:val="007A4F96"/>
    <w:rsid w:val="007A5184"/>
    <w:rsid w:val="007A5747"/>
    <w:rsid w:val="007A5C35"/>
    <w:rsid w:val="007A65CE"/>
    <w:rsid w:val="007A6D17"/>
    <w:rsid w:val="007A7AA1"/>
    <w:rsid w:val="007B133C"/>
    <w:rsid w:val="007B265B"/>
    <w:rsid w:val="007B32FA"/>
    <w:rsid w:val="007B3444"/>
    <w:rsid w:val="007B3761"/>
    <w:rsid w:val="007B618C"/>
    <w:rsid w:val="007B6B47"/>
    <w:rsid w:val="007B74E1"/>
    <w:rsid w:val="007B7DD8"/>
    <w:rsid w:val="007C279E"/>
    <w:rsid w:val="007C29CC"/>
    <w:rsid w:val="007C2B20"/>
    <w:rsid w:val="007C4FB1"/>
    <w:rsid w:val="007C630D"/>
    <w:rsid w:val="007C689F"/>
    <w:rsid w:val="007C6D7D"/>
    <w:rsid w:val="007C78BF"/>
    <w:rsid w:val="007D0042"/>
    <w:rsid w:val="007D2EB1"/>
    <w:rsid w:val="007D33BD"/>
    <w:rsid w:val="007D3519"/>
    <w:rsid w:val="007D3938"/>
    <w:rsid w:val="007D4A69"/>
    <w:rsid w:val="007D522E"/>
    <w:rsid w:val="007D5A59"/>
    <w:rsid w:val="007D5D19"/>
    <w:rsid w:val="007D730E"/>
    <w:rsid w:val="007D7E04"/>
    <w:rsid w:val="007D7EA5"/>
    <w:rsid w:val="007E002B"/>
    <w:rsid w:val="007E10AD"/>
    <w:rsid w:val="007E2848"/>
    <w:rsid w:val="007E2B31"/>
    <w:rsid w:val="007E42EC"/>
    <w:rsid w:val="007E4550"/>
    <w:rsid w:val="007E67ED"/>
    <w:rsid w:val="007E6C31"/>
    <w:rsid w:val="007F053F"/>
    <w:rsid w:val="007F0FAD"/>
    <w:rsid w:val="007F23BD"/>
    <w:rsid w:val="007F31AD"/>
    <w:rsid w:val="007F3386"/>
    <w:rsid w:val="007F394B"/>
    <w:rsid w:val="007F3AAA"/>
    <w:rsid w:val="007F3F41"/>
    <w:rsid w:val="007F528A"/>
    <w:rsid w:val="007F6170"/>
    <w:rsid w:val="0080053F"/>
    <w:rsid w:val="00800DED"/>
    <w:rsid w:val="00801267"/>
    <w:rsid w:val="00801343"/>
    <w:rsid w:val="008026B2"/>
    <w:rsid w:val="0080278B"/>
    <w:rsid w:val="00804369"/>
    <w:rsid w:val="00804E7F"/>
    <w:rsid w:val="00806233"/>
    <w:rsid w:val="00806372"/>
    <w:rsid w:val="0080686E"/>
    <w:rsid w:val="0081023C"/>
    <w:rsid w:val="008115A2"/>
    <w:rsid w:val="0081166E"/>
    <w:rsid w:val="00811D28"/>
    <w:rsid w:val="008130F7"/>
    <w:rsid w:val="008149DD"/>
    <w:rsid w:val="00814EFA"/>
    <w:rsid w:val="00815BD2"/>
    <w:rsid w:val="00816118"/>
    <w:rsid w:val="00816B5D"/>
    <w:rsid w:val="00817491"/>
    <w:rsid w:val="0081759C"/>
    <w:rsid w:val="00817BB0"/>
    <w:rsid w:val="00820117"/>
    <w:rsid w:val="00822B9E"/>
    <w:rsid w:val="00823B09"/>
    <w:rsid w:val="00823F36"/>
    <w:rsid w:val="00823F5D"/>
    <w:rsid w:val="008242D0"/>
    <w:rsid w:val="0082479E"/>
    <w:rsid w:val="00825F55"/>
    <w:rsid w:val="008263B3"/>
    <w:rsid w:val="00827450"/>
    <w:rsid w:val="00827956"/>
    <w:rsid w:val="00827FB8"/>
    <w:rsid w:val="00830642"/>
    <w:rsid w:val="0083168D"/>
    <w:rsid w:val="00831938"/>
    <w:rsid w:val="008327D6"/>
    <w:rsid w:val="0083378F"/>
    <w:rsid w:val="00833960"/>
    <w:rsid w:val="00833D79"/>
    <w:rsid w:val="00834EB3"/>
    <w:rsid w:val="0083555F"/>
    <w:rsid w:val="008412BA"/>
    <w:rsid w:val="00842403"/>
    <w:rsid w:val="0084264B"/>
    <w:rsid w:val="008434B4"/>
    <w:rsid w:val="00843F51"/>
    <w:rsid w:val="008451AE"/>
    <w:rsid w:val="008457CA"/>
    <w:rsid w:val="00845C6B"/>
    <w:rsid w:val="00846168"/>
    <w:rsid w:val="00846387"/>
    <w:rsid w:val="00846C34"/>
    <w:rsid w:val="008476BD"/>
    <w:rsid w:val="00847808"/>
    <w:rsid w:val="00847984"/>
    <w:rsid w:val="00847BB7"/>
    <w:rsid w:val="008508D2"/>
    <w:rsid w:val="00850ADF"/>
    <w:rsid w:val="00852A3C"/>
    <w:rsid w:val="00853187"/>
    <w:rsid w:val="00855E11"/>
    <w:rsid w:val="0085632E"/>
    <w:rsid w:val="00856F2F"/>
    <w:rsid w:val="008570D7"/>
    <w:rsid w:val="00861B9C"/>
    <w:rsid w:val="008624D1"/>
    <w:rsid w:val="00863517"/>
    <w:rsid w:val="00863C7F"/>
    <w:rsid w:val="00863FE1"/>
    <w:rsid w:val="00864013"/>
    <w:rsid w:val="008644A8"/>
    <w:rsid w:val="00864535"/>
    <w:rsid w:val="008656DF"/>
    <w:rsid w:val="00866CDA"/>
    <w:rsid w:val="008673FD"/>
    <w:rsid w:val="008679B4"/>
    <w:rsid w:val="00870BB7"/>
    <w:rsid w:val="0087204F"/>
    <w:rsid w:val="0087307A"/>
    <w:rsid w:val="00873667"/>
    <w:rsid w:val="00874A22"/>
    <w:rsid w:val="00874DF1"/>
    <w:rsid w:val="00876B1D"/>
    <w:rsid w:val="008770AD"/>
    <w:rsid w:val="00877822"/>
    <w:rsid w:val="00877D45"/>
    <w:rsid w:val="00880A4C"/>
    <w:rsid w:val="008824DF"/>
    <w:rsid w:val="008855D9"/>
    <w:rsid w:val="00885989"/>
    <w:rsid w:val="0088748F"/>
    <w:rsid w:val="0088760E"/>
    <w:rsid w:val="00890D0B"/>
    <w:rsid w:val="00891A94"/>
    <w:rsid w:val="0089234E"/>
    <w:rsid w:val="00892748"/>
    <w:rsid w:val="00892BD3"/>
    <w:rsid w:val="00893480"/>
    <w:rsid w:val="00893D90"/>
    <w:rsid w:val="0089485C"/>
    <w:rsid w:val="008954B2"/>
    <w:rsid w:val="008961FD"/>
    <w:rsid w:val="0089674F"/>
    <w:rsid w:val="008A03DD"/>
    <w:rsid w:val="008A0805"/>
    <w:rsid w:val="008A1792"/>
    <w:rsid w:val="008A5564"/>
    <w:rsid w:val="008A5582"/>
    <w:rsid w:val="008A597B"/>
    <w:rsid w:val="008A5E04"/>
    <w:rsid w:val="008A5F82"/>
    <w:rsid w:val="008A674D"/>
    <w:rsid w:val="008A7467"/>
    <w:rsid w:val="008B0121"/>
    <w:rsid w:val="008B0DB0"/>
    <w:rsid w:val="008B0FE7"/>
    <w:rsid w:val="008B12C8"/>
    <w:rsid w:val="008B1D39"/>
    <w:rsid w:val="008B22B6"/>
    <w:rsid w:val="008B22C0"/>
    <w:rsid w:val="008B2CBF"/>
    <w:rsid w:val="008B37B2"/>
    <w:rsid w:val="008B4106"/>
    <w:rsid w:val="008B4241"/>
    <w:rsid w:val="008B43E3"/>
    <w:rsid w:val="008B474A"/>
    <w:rsid w:val="008B4913"/>
    <w:rsid w:val="008B62ED"/>
    <w:rsid w:val="008B63E6"/>
    <w:rsid w:val="008B68F7"/>
    <w:rsid w:val="008B7811"/>
    <w:rsid w:val="008B7852"/>
    <w:rsid w:val="008C0AF0"/>
    <w:rsid w:val="008C0E5F"/>
    <w:rsid w:val="008C1CDD"/>
    <w:rsid w:val="008C33CF"/>
    <w:rsid w:val="008C4225"/>
    <w:rsid w:val="008C7FD4"/>
    <w:rsid w:val="008D1A82"/>
    <w:rsid w:val="008D47AE"/>
    <w:rsid w:val="008D4ADF"/>
    <w:rsid w:val="008D4F60"/>
    <w:rsid w:val="008D641F"/>
    <w:rsid w:val="008D7D78"/>
    <w:rsid w:val="008D7FDC"/>
    <w:rsid w:val="008E0181"/>
    <w:rsid w:val="008E03DA"/>
    <w:rsid w:val="008E25A5"/>
    <w:rsid w:val="008E5C97"/>
    <w:rsid w:val="008E63E3"/>
    <w:rsid w:val="008E65D0"/>
    <w:rsid w:val="008E7265"/>
    <w:rsid w:val="008E7515"/>
    <w:rsid w:val="008E7883"/>
    <w:rsid w:val="008E7970"/>
    <w:rsid w:val="008F0453"/>
    <w:rsid w:val="008F12AF"/>
    <w:rsid w:val="008F1690"/>
    <w:rsid w:val="008F1C4A"/>
    <w:rsid w:val="008F1DC9"/>
    <w:rsid w:val="008F3227"/>
    <w:rsid w:val="008F3803"/>
    <w:rsid w:val="008F3AF5"/>
    <w:rsid w:val="008F4675"/>
    <w:rsid w:val="008F52A7"/>
    <w:rsid w:val="008F7BD9"/>
    <w:rsid w:val="009015A1"/>
    <w:rsid w:val="009017EC"/>
    <w:rsid w:val="009034C9"/>
    <w:rsid w:val="00903D06"/>
    <w:rsid w:val="00904C36"/>
    <w:rsid w:val="00904E3A"/>
    <w:rsid w:val="00906A3A"/>
    <w:rsid w:val="009074E6"/>
    <w:rsid w:val="00907597"/>
    <w:rsid w:val="00907DD1"/>
    <w:rsid w:val="0091082B"/>
    <w:rsid w:val="00910E65"/>
    <w:rsid w:val="0091143D"/>
    <w:rsid w:val="00913CFA"/>
    <w:rsid w:val="00913D55"/>
    <w:rsid w:val="00915912"/>
    <w:rsid w:val="00917FF4"/>
    <w:rsid w:val="00921415"/>
    <w:rsid w:val="009220FC"/>
    <w:rsid w:val="0092230B"/>
    <w:rsid w:val="00922BDD"/>
    <w:rsid w:val="00923546"/>
    <w:rsid w:val="0092373E"/>
    <w:rsid w:val="00925D48"/>
    <w:rsid w:val="009263E0"/>
    <w:rsid w:val="009266CC"/>
    <w:rsid w:val="009266FC"/>
    <w:rsid w:val="00926D32"/>
    <w:rsid w:val="00926F08"/>
    <w:rsid w:val="0092786B"/>
    <w:rsid w:val="00927A77"/>
    <w:rsid w:val="00927C88"/>
    <w:rsid w:val="00931251"/>
    <w:rsid w:val="00931623"/>
    <w:rsid w:val="00931C86"/>
    <w:rsid w:val="00932C25"/>
    <w:rsid w:val="00933EE1"/>
    <w:rsid w:val="00934F0B"/>
    <w:rsid w:val="0093598A"/>
    <w:rsid w:val="00936702"/>
    <w:rsid w:val="00940ABA"/>
    <w:rsid w:val="00941C68"/>
    <w:rsid w:val="009424C4"/>
    <w:rsid w:val="00942A5B"/>
    <w:rsid w:val="00942C0D"/>
    <w:rsid w:val="00942C9C"/>
    <w:rsid w:val="00944618"/>
    <w:rsid w:val="009447E0"/>
    <w:rsid w:val="00944F50"/>
    <w:rsid w:val="00947332"/>
    <w:rsid w:val="00950B75"/>
    <w:rsid w:val="0095191A"/>
    <w:rsid w:val="00952744"/>
    <w:rsid w:val="00952986"/>
    <w:rsid w:val="00952C6E"/>
    <w:rsid w:val="009544F0"/>
    <w:rsid w:val="0095496F"/>
    <w:rsid w:val="00954B99"/>
    <w:rsid w:val="00955F2F"/>
    <w:rsid w:val="00957585"/>
    <w:rsid w:val="009579BA"/>
    <w:rsid w:val="009620A5"/>
    <w:rsid w:val="009624C3"/>
    <w:rsid w:val="009634EA"/>
    <w:rsid w:val="0096354E"/>
    <w:rsid w:val="00963F57"/>
    <w:rsid w:val="00966DEB"/>
    <w:rsid w:val="00971545"/>
    <w:rsid w:val="009715C2"/>
    <w:rsid w:val="009715F3"/>
    <w:rsid w:val="00971C38"/>
    <w:rsid w:val="00971E31"/>
    <w:rsid w:val="00972B45"/>
    <w:rsid w:val="00972FFE"/>
    <w:rsid w:val="009739D1"/>
    <w:rsid w:val="00974068"/>
    <w:rsid w:val="009745EF"/>
    <w:rsid w:val="009748AB"/>
    <w:rsid w:val="00975716"/>
    <w:rsid w:val="00975CB7"/>
    <w:rsid w:val="00976C67"/>
    <w:rsid w:val="00981970"/>
    <w:rsid w:val="009825AB"/>
    <w:rsid w:val="00982AB4"/>
    <w:rsid w:val="00982BD1"/>
    <w:rsid w:val="0098439D"/>
    <w:rsid w:val="00984DF1"/>
    <w:rsid w:val="00985EB4"/>
    <w:rsid w:val="009864F9"/>
    <w:rsid w:val="00986843"/>
    <w:rsid w:val="0099090B"/>
    <w:rsid w:val="00992DCB"/>
    <w:rsid w:val="00994208"/>
    <w:rsid w:val="00994CD5"/>
    <w:rsid w:val="009951EF"/>
    <w:rsid w:val="0099611D"/>
    <w:rsid w:val="00997B5A"/>
    <w:rsid w:val="00997E95"/>
    <w:rsid w:val="009A0EF7"/>
    <w:rsid w:val="009A0F27"/>
    <w:rsid w:val="009A111A"/>
    <w:rsid w:val="009A15CF"/>
    <w:rsid w:val="009A325A"/>
    <w:rsid w:val="009A3793"/>
    <w:rsid w:val="009A44A3"/>
    <w:rsid w:val="009A69C6"/>
    <w:rsid w:val="009B01E9"/>
    <w:rsid w:val="009B1573"/>
    <w:rsid w:val="009B1AEB"/>
    <w:rsid w:val="009B1EB5"/>
    <w:rsid w:val="009B30E5"/>
    <w:rsid w:val="009B4532"/>
    <w:rsid w:val="009B4923"/>
    <w:rsid w:val="009B4C87"/>
    <w:rsid w:val="009B5334"/>
    <w:rsid w:val="009B61C6"/>
    <w:rsid w:val="009B648B"/>
    <w:rsid w:val="009B688A"/>
    <w:rsid w:val="009B7177"/>
    <w:rsid w:val="009B7669"/>
    <w:rsid w:val="009B7E2D"/>
    <w:rsid w:val="009C0118"/>
    <w:rsid w:val="009C0C6E"/>
    <w:rsid w:val="009C1BD1"/>
    <w:rsid w:val="009C269A"/>
    <w:rsid w:val="009C2F76"/>
    <w:rsid w:val="009C409F"/>
    <w:rsid w:val="009C4FD4"/>
    <w:rsid w:val="009C57C9"/>
    <w:rsid w:val="009C618B"/>
    <w:rsid w:val="009C6A6F"/>
    <w:rsid w:val="009C6B22"/>
    <w:rsid w:val="009C74E9"/>
    <w:rsid w:val="009D03B7"/>
    <w:rsid w:val="009D0BCE"/>
    <w:rsid w:val="009D0F9B"/>
    <w:rsid w:val="009D24CE"/>
    <w:rsid w:val="009D28A9"/>
    <w:rsid w:val="009D6901"/>
    <w:rsid w:val="009D6A1A"/>
    <w:rsid w:val="009D7950"/>
    <w:rsid w:val="009D7E90"/>
    <w:rsid w:val="009E1464"/>
    <w:rsid w:val="009E1F8A"/>
    <w:rsid w:val="009E24AC"/>
    <w:rsid w:val="009E359D"/>
    <w:rsid w:val="009E3C29"/>
    <w:rsid w:val="009E6389"/>
    <w:rsid w:val="009F09F8"/>
    <w:rsid w:val="009F0B37"/>
    <w:rsid w:val="009F1245"/>
    <w:rsid w:val="009F1BE4"/>
    <w:rsid w:val="009F1E8A"/>
    <w:rsid w:val="009F2812"/>
    <w:rsid w:val="009F29AA"/>
    <w:rsid w:val="009F31C9"/>
    <w:rsid w:val="009F40C3"/>
    <w:rsid w:val="009F5837"/>
    <w:rsid w:val="009F59F1"/>
    <w:rsid w:val="009F5E0B"/>
    <w:rsid w:val="009F65D9"/>
    <w:rsid w:val="009F7280"/>
    <w:rsid w:val="009F7BFC"/>
    <w:rsid w:val="009F7F12"/>
    <w:rsid w:val="00A01E61"/>
    <w:rsid w:val="00A01F94"/>
    <w:rsid w:val="00A0430F"/>
    <w:rsid w:val="00A0615B"/>
    <w:rsid w:val="00A072C3"/>
    <w:rsid w:val="00A101E0"/>
    <w:rsid w:val="00A101EF"/>
    <w:rsid w:val="00A10F14"/>
    <w:rsid w:val="00A11616"/>
    <w:rsid w:val="00A116CC"/>
    <w:rsid w:val="00A120B0"/>
    <w:rsid w:val="00A12127"/>
    <w:rsid w:val="00A12DC8"/>
    <w:rsid w:val="00A13346"/>
    <w:rsid w:val="00A14E9C"/>
    <w:rsid w:val="00A154A7"/>
    <w:rsid w:val="00A1692B"/>
    <w:rsid w:val="00A16B58"/>
    <w:rsid w:val="00A1722F"/>
    <w:rsid w:val="00A1734F"/>
    <w:rsid w:val="00A173AC"/>
    <w:rsid w:val="00A177F9"/>
    <w:rsid w:val="00A20B40"/>
    <w:rsid w:val="00A21049"/>
    <w:rsid w:val="00A21E4C"/>
    <w:rsid w:val="00A221FA"/>
    <w:rsid w:val="00A23509"/>
    <w:rsid w:val="00A24937"/>
    <w:rsid w:val="00A25300"/>
    <w:rsid w:val="00A26346"/>
    <w:rsid w:val="00A26394"/>
    <w:rsid w:val="00A309C8"/>
    <w:rsid w:val="00A315F6"/>
    <w:rsid w:val="00A31E4F"/>
    <w:rsid w:val="00A329D5"/>
    <w:rsid w:val="00A3452A"/>
    <w:rsid w:val="00A3499F"/>
    <w:rsid w:val="00A34A21"/>
    <w:rsid w:val="00A36E45"/>
    <w:rsid w:val="00A40BCF"/>
    <w:rsid w:val="00A40EC7"/>
    <w:rsid w:val="00A41900"/>
    <w:rsid w:val="00A41A99"/>
    <w:rsid w:val="00A437CA"/>
    <w:rsid w:val="00A46AE8"/>
    <w:rsid w:val="00A473F5"/>
    <w:rsid w:val="00A50E7F"/>
    <w:rsid w:val="00A5192E"/>
    <w:rsid w:val="00A51CB2"/>
    <w:rsid w:val="00A524FF"/>
    <w:rsid w:val="00A5287A"/>
    <w:rsid w:val="00A52AE0"/>
    <w:rsid w:val="00A53513"/>
    <w:rsid w:val="00A53ECE"/>
    <w:rsid w:val="00A56191"/>
    <w:rsid w:val="00A612D1"/>
    <w:rsid w:val="00A62498"/>
    <w:rsid w:val="00A63535"/>
    <w:rsid w:val="00A63896"/>
    <w:rsid w:val="00A65057"/>
    <w:rsid w:val="00A66041"/>
    <w:rsid w:val="00A660C9"/>
    <w:rsid w:val="00A66146"/>
    <w:rsid w:val="00A667D6"/>
    <w:rsid w:val="00A66D3B"/>
    <w:rsid w:val="00A70590"/>
    <w:rsid w:val="00A707F4"/>
    <w:rsid w:val="00A7088E"/>
    <w:rsid w:val="00A70980"/>
    <w:rsid w:val="00A70C45"/>
    <w:rsid w:val="00A71E2F"/>
    <w:rsid w:val="00A734D4"/>
    <w:rsid w:val="00A73529"/>
    <w:rsid w:val="00A7580D"/>
    <w:rsid w:val="00A7603F"/>
    <w:rsid w:val="00A763A3"/>
    <w:rsid w:val="00A769E1"/>
    <w:rsid w:val="00A802CA"/>
    <w:rsid w:val="00A80D4D"/>
    <w:rsid w:val="00A82A0E"/>
    <w:rsid w:val="00A82C26"/>
    <w:rsid w:val="00A82D60"/>
    <w:rsid w:val="00A8392E"/>
    <w:rsid w:val="00A83D42"/>
    <w:rsid w:val="00A845CA"/>
    <w:rsid w:val="00A87176"/>
    <w:rsid w:val="00A9007F"/>
    <w:rsid w:val="00A90DDE"/>
    <w:rsid w:val="00A92989"/>
    <w:rsid w:val="00A92CDE"/>
    <w:rsid w:val="00A930A2"/>
    <w:rsid w:val="00A93A60"/>
    <w:rsid w:val="00A94C51"/>
    <w:rsid w:val="00A953D5"/>
    <w:rsid w:val="00A95988"/>
    <w:rsid w:val="00A95BCC"/>
    <w:rsid w:val="00A978EB"/>
    <w:rsid w:val="00AA0107"/>
    <w:rsid w:val="00AA02D4"/>
    <w:rsid w:val="00AA07DE"/>
    <w:rsid w:val="00AA0BA0"/>
    <w:rsid w:val="00AA1C03"/>
    <w:rsid w:val="00AA2DED"/>
    <w:rsid w:val="00AA361B"/>
    <w:rsid w:val="00AA3831"/>
    <w:rsid w:val="00AA44AD"/>
    <w:rsid w:val="00AA4524"/>
    <w:rsid w:val="00AA5169"/>
    <w:rsid w:val="00AA7FC7"/>
    <w:rsid w:val="00AB13F4"/>
    <w:rsid w:val="00AB2B13"/>
    <w:rsid w:val="00AB37FB"/>
    <w:rsid w:val="00AB5472"/>
    <w:rsid w:val="00AB5EBD"/>
    <w:rsid w:val="00AB6741"/>
    <w:rsid w:val="00AB6B54"/>
    <w:rsid w:val="00AC071F"/>
    <w:rsid w:val="00AC1B05"/>
    <w:rsid w:val="00AC1F70"/>
    <w:rsid w:val="00AC37F7"/>
    <w:rsid w:val="00AC4A52"/>
    <w:rsid w:val="00AC4CB5"/>
    <w:rsid w:val="00AC5373"/>
    <w:rsid w:val="00AC53FB"/>
    <w:rsid w:val="00AC717D"/>
    <w:rsid w:val="00AC79FE"/>
    <w:rsid w:val="00AD241D"/>
    <w:rsid w:val="00AD39BF"/>
    <w:rsid w:val="00AD5060"/>
    <w:rsid w:val="00AD51EF"/>
    <w:rsid w:val="00AD7BE8"/>
    <w:rsid w:val="00AD7FAF"/>
    <w:rsid w:val="00AE04B3"/>
    <w:rsid w:val="00AE15D7"/>
    <w:rsid w:val="00AE1991"/>
    <w:rsid w:val="00AE1DEB"/>
    <w:rsid w:val="00AE200C"/>
    <w:rsid w:val="00AE2AD6"/>
    <w:rsid w:val="00AE2EEF"/>
    <w:rsid w:val="00AE2FE9"/>
    <w:rsid w:val="00AE3066"/>
    <w:rsid w:val="00AE30F2"/>
    <w:rsid w:val="00AE451A"/>
    <w:rsid w:val="00AE5AD9"/>
    <w:rsid w:val="00AE6443"/>
    <w:rsid w:val="00AE7112"/>
    <w:rsid w:val="00AF0041"/>
    <w:rsid w:val="00AF19A5"/>
    <w:rsid w:val="00AF280C"/>
    <w:rsid w:val="00AF408C"/>
    <w:rsid w:val="00AF5918"/>
    <w:rsid w:val="00AF637B"/>
    <w:rsid w:val="00AF6BDA"/>
    <w:rsid w:val="00B0063B"/>
    <w:rsid w:val="00B007A8"/>
    <w:rsid w:val="00B0187A"/>
    <w:rsid w:val="00B01A4E"/>
    <w:rsid w:val="00B043C1"/>
    <w:rsid w:val="00B047EF"/>
    <w:rsid w:val="00B05BC6"/>
    <w:rsid w:val="00B061CF"/>
    <w:rsid w:val="00B069B9"/>
    <w:rsid w:val="00B07135"/>
    <w:rsid w:val="00B0793F"/>
    <w:rsid w:val="00B07F0A"/>
    <w:rsid w:val="00B10789"/>
    <w:rsid w:val="00B10D5B"/>
    <w:rsid w:val="00B11591"/>
    <w:rsid w:val="00B11C5C"/>
    <w:rsid w:val="00B11D60"/>
    <w:rsid w:val="00B142D8"/>
    <w:rsid w:val="00B145A4"/>
    <w:rsid w:val="00B15116"/>
    <w:rsid w:val="00B153C5"/>
    <w:rsid w:val="00B15A62"/>
    <w:rsid w:val="00B1655D"/>
    <w:rsid w:val="00B16AA7"/>
    <w:rsid w:val="00B16C29"/>
    <w:rsid w:val="00B1789A"/>
    <w:rsid w:val="00B17A19"/>
    <w:rsid w:val="00B17A88"/>
    <w:rsid w:val="00B2109A"/>
    <w:rsid w:val="00B22561"/>
    <w:rsid w:val="00B23200"/>
    <w:rsid w:val="00B2348B"/>
    <w:rsid w:val="00B23F62"/>
    <w:rsid w:val="00B250B3"/>
    <w:rsid w:val="00B25E74"/>
    <w:rsid w:val="00B261F1"/>
    <w:rsid w:val="00B2668B"/>
    <w:rsid w:val="00B266A0"/>
    <w:rsid w:val="00B30D1E"/>
    <w:rsid w:val="00B321A0"/>
    <w:rsid w:val="00B32349"/>
    <w:rsid w:val="00B32484"/>
    <w:rsid w:val="00B32CCD"/>
    <w:rsid w:val="00B33A84"/>
    <w:rsid w:val="00B33D36"/>
    <w:rsid w:val="00B346BE"/>
    <w:rsid w:val="00B3527C"/>
    <w:rsid w:val="00B356F1"/>
    <w:rsid w:val="00B357D7"/>
    <w:rsid w:val="00B3656E"/>
    <w:rsid w:val="00B37246"/>
    <w:rsid w:val="00B37C8B"/>
    <w:rsid w:val="00B4089D"/>
    <w:rsid w:val="00B4411F"/>
    <w:rsid w:val="00B46375"/>
    <w:rsid w:val="00B46BCB"/>
    <w:rsid w:val="00B473DC"/>
    <w:rsid w:val="00B47AB7"/>
    <w:rsid w:val="00B47B50"/>
    <w:rsid w:val="00B506A2"/>
    <w:rsid w:val="00B51011"/>
    <w:rsid w:val="00B514C6"/>
    <w:rsid w:val="00B52036"/>
    <w:rsid w:val="00B527A2"/>
    <w:rsid w:val="00B5521F"/>
    <w:rsid w:val="00B554ED"/>
    <w:rsid w:val="00B55510"/>
    <w:rsid w:val="00B55677"/>
    <w:rsid w:val="00B55CDE"/>
    <w:rsid w:val="00B55E7C"/>
    <w:rsid w:val="00B57320"/>
    <w:rsid w:val="00B57FCA"/>
    <w:rsid w:val="00B61229"/>
    <w:rsid w:val="00B61598"/>
    <w:rsid w:val="00B61E1E"/>
    <w:rsid w:val="00B63322"/>
    <w:rsid w:val="00B64BB4"/>
    <w:rsid w:val="00B66237"/>
    <w:rsid w:val="00B668D6"/>
    <w:rsid w:val="00B7030E"/>
    <w:rsid w:val="00B7088E"/>
    <w:rsid w:val="00B7235E"/>
    <w:rsid w:val="00B72883"/>
    <w:rsid w:val="00B7386A"/>
    <w:rsid w:val="00B73ACC"/>
    <w:rsid w:val="00B73B2E"/>
    <w:rsid w:val="00B74A85"/>
    <w:rsid w:val="00B74A8A"/>
    <w:rsid w:val="00B74BA4"/>
    <w:rsid w:val="00B7646D"/>
    <w:rsid w:val="00B76E2C"/>
    <w:rsid w:val="00B77424"/>
    <w:rsid w:val="00B8133A"/>
    <w:rsid w:val="00B8222C"/>
    <w:rsid w:val="00B828EF"/>
    <w:rsid w:val="00B82E32"/>
    <w:rsid w:val="00B849BB"/>
    <w:rsid w:val="00B84B5A"/>
    <w:rsid w:val="00B84E53"/>
    <w:rsid w:val="00B859A1"/>
    <w:rsid w:val="00B85C46"/>
    <w:rsid w:val="00B903AC"/>
    <w:rsid w:val="00B91F15"/>
    <w:rsid w:val="00B93341"/>
    <w:rsid w:val="00B93F2A"/>
    <w:rsid w:val="00B940A4"/>
    <w:rsid w:val="00B94C9A"/>
    <w:rsid w:val="00B94E8D"/>
    <w:rsid w:val="00B960D0"/>
    <w:rsid w:val="00B96895"/>
    <w:rsid w:val="00BA00E9"/>
    <w:rsid w:val="00BA259C"/>
    <w:rsid w:val="00BA4537"/>
    <w:rsid w:val="00BA487A"/>
    <w:rsid w:val="00BA681D"/>
    <w:rsid w:val="00BA69E5"/>
    <w:rsid w:val="00BA7637"/>
    <w:rsid w:val="00BA7C51"/>
    <w:rsid w:val="00BB015E"/>
    <w:rsid w:val="00BB0E0E"/>
    <w:rsid w:val="00BB1BE1"/>
    <w:rsid w:val="00BB1D82"/>
    <w:rsid w:val="00BB47F3"/>
    <w:rsid w:val="00BB4D92"/>
    <w:rsid w:val="00BB4DA7"/>
    <w:rsid w:val="00BB57FD"/>
    <w:rsid w:val="00BB5928"/>
    <w:rsid w:val="00BB5CBA"/>
    <w:rsid w:val="00BB7B79"/>
    <w:rsid w:val="00BC071D"/>
    <w:rsid w:val="00BC1208"/>
    <w:rsid w:val="00BC1B2F"/>
    <w:rsid w:val="00BC24A2"/>
    <w:rsid w:val="00BC6247"/>
    <w:rsid w:val="00BC73D4"/>
    <w:rsid w:val="00BC7594"/>
    <w:rsid w:val="00BD09F5"/>
    <w:rsid w:val="00BD0EBA"/>
    <w:rsid w:val="00BD11FE"/>
    <w:rsid w:val="00BD1243"/>
    <w:rsid w:val="00BD1419"/>
    <w:rsid w:val="00BD2154"/>
    <w:rsid w:val="00BD21FD"/>
    <w:rsid w:val="00BD26BC"/>
    <w:rsid w:val="00BD4D5F"/>
    <w:rsid w:val="00BD4EFE"/>
    <w:rsid w:val="00BD4F47"/>
    <w:rsid w:val="00BD754F"/>
    <w:rsid w:val="00BE0C18"/>
    <w:rsid w:val="00BE1AD7"/>
    <w:rsid w:val="00BE1D09"/>
    <w:rsid w:val="00BE340C"/>
    <w:rsid w:val="00BE36A5"/>
    <w:rsid w:val="00BE4580"/>
    <w:rsid w:val="00BE63F4"/>
    <w:rsid w:val="00BE766F"/>
    <w:rsid w:val="00BF08EB"/>
    <w:rsid w:val="00BF0D6B"/>
    <w:rsid w:val="00BF0E68"/>
    <w:rsid w:val="00BF0F25"/>
    <w:rsid w:val="00BF1192"/>
    <w:rsid w:val="00BF2098"/>
    <w:rsid w:val="00BF26C7"/>
    <w:rsid w:val="00BF277D"/>
    <w:rsid w:val="00BF5050"/>
    <w:rsid w:val="00BF5208"/>
    <w:rsid w:val="00BF520A"/>
    <w:rsid w:val="00BF54CF"/>
    <w:rsid w:val="00BF5DF8"/>
    <w:rsid w:val="00BF632E"/>
    <w:rsid w:val="00C00A3B"/>
    <w:rsid w:val="00C00F56"/>
    <w:rsid w:val="00C018A9"/>
    <w:rsid w:val="00C019EB"/>
    <w:rsid w:val="00C01E54"/>
    <w:rsid w:val="00C02D85"/>
    <w:rsid w:val="00C03EED"/>
    <w:rsid w:val="00C048AE"/>
    <w:rsid w:val="00C0525D"/>
    <w:rsid w:val="00C058B4"/>
    <w:rsid w:val="00C059EF"/>
    <w:rsid w:val="00C06AD0"/>
    <w:rsid w:val="00C06B20"/>
    <w:rsid w:val="00C078B5"/>
    <w:rsid w:val="00C10D99"/>
    <w:rsid w:val="00C11483"/>
    <w:rsid w:val="00C11516"/>
    <w:rsid w:val="00C11593"/>
    <w:rsid w:val="00C11859"/>
    <w:rsid w:val="00C123D0"/>
    <w:rsid w:val="00C12D38"/>
    <w:rsid w:val="00C12EAE"/>
    <w:rsid w:val="00C13709"/>
    <w:rsid w:val="00C13E13"/>
    <w:rsid w:val="00C145BF"/>
    <w:rsid w:val="00C1545A"/>
    <w:rsid w:val="00C1760F"/>
    <w:rsid w:val="00C207E1"/>
    <w:rsid w:val="00C208BD"/>
    <w:rsid w:val="00C20D2C"/>
    <w:rsid w:val="00C2152B"/>
    <w:rsid w:val="00C21677"/>
    <w:rsid w:val="00C21721"/>
    <w:rsid w:val="00C23326"/>
    <w:rsid w:val="00C238F7"/>
    <w:rsid w:val="00C23917"/>
    <w:rsid w:val="00C23D31"/>
    <w:rsid w:val="00C2526B"/>
    <w:rsid w:val="00C256D5"/>
    <w:rsid w:val="00C25E5F"/>
    <w:rsid w:val="00C2624F"/>
    <w:rsid w:val="00C26B06"/>
    <w:rsid w:val="00C26B94"/>
    <w:rsid w:val="00C32536"/>
    <w:rsid w:val="00C3356B"/>
    <w:rsid w:val="00C3448D"/>
    <w:rsid w:val="00C37408"/>
    <w:rsid w:val="00C41F4A"/>
    <w:rsid w:val="00C427E8"/>
    <w:rsid w:val="00C42F03"/>
    <w:rsid w:val="00C42F06"/>
    <w:rsid w:val="00C436C9"/>
    <w:rsid w:val="00C43AC0"/>
    <w:rsid w:val="00C44443"/>
    <w:rsid w:val="00C44DB4"/>
    <w:rsid w:val="00C45EC6"/>
    <w:rsid w:val="00C468A0"/>
    <w:rsid w:val="00C472CD"/>
    <w:rsid w:val="00C509E7"/>
    <w:rsid w:val="00C50ADE"/>
    <w:rsid w:val="00C50E66"/>
    <w:rsid w:val="00C52557"/>
    <w:rsid w:val="00C52B2D"/>
    <w:rsid w:val="00C53A15"/>
    <w:rsid w:val="00C53B19"/>
    <w:rsid w:val="00C54A53"/>
    <w:rsid w:val="00C55847"/>
    <w:rsid w:val="00C56C22"/>
    <w:rsid w:val="00C5782F"/>
    <w:rsid w:val="00C60DC6"/>
    <w:rsid w:val="00C641B6"/>
    <w:rsid w:val="00C65157"/>
    <w:rsid w:val="00C65AA8"/>
    <w:rsid w:val="00C668DB"/>
    <w:rsid w:val="00C6787E"/>
    <w:rsid w:val="00C707FD"/>
    <w:rsid w:val="00C72472"/>
    <w:rsid w:val="00C72A9A"/>
    <w:rsid w:val="00C72EC8"/>
    <w:rsid w:val="00C7395B"/>
    <w:rsid w:val="00C73A7F"/>
    <w:rsid w:val="00C74672"/>
    <w:rsid w:val="00C749A7"/>
    <w:rsid w:val="00C760BA"/>
    <w:rsid w:val="00C770A1"/>
    <w:rsid w:val="00C80210"/>
    <w:rsid w:val="00C807EE"/>
    <w:rsid w:val="00C810A0"/>
    <w:rsid w:val="00C823B0"/>
    <w:rsid w:val="00C8303C"/>
    <w:rsid w:val="00C83C72"/>
    <w:rsid w:val="00C83E06"/>
    <w:rsid w:val="00C84AC6"/>
    <w:rsid w:val="00C84DA1"/>
    <w:rsid w:val="00C8523B"/>
    <w:rsid w:val="00C86B17"/>
    <w:rsid w:val="00C86F18"/>
    <w:rsid w:val="00C87A0A"/>
    <w:rsid w:val="00C90035"/>
    <w:rsid w:val="00C90C31"/>
    <w:rsid w:val="00C911F3"/>
    <w:rsid w:val="00C914B3"/>
    <w:rsid w:val="00C92A51"/>
    <w:rsid w:val="00C93AF0"/>
    <w:rsid w:val="00C94C2D"/>
    <w:rsid w:val="00C9559D"/>
    <w:rsid w:val="00C960CA"/>
    <w:rsid w:val="00C963F9"/>
    <w:rsid w:val="00C9719B"/>
    <w:rsid w:val="00C97CAD"/>
    <w:rsid w:val="00CA09AE"/>
    <w:rsid w:val="00CA1049"/>
    <w:rsid w:val="00CA1BF9"/>
    <w:rsid w:val="00CA3993"/>
    <w:rsid w:val="00CA3ADB"/>
    <w:rsid w:val="00CA4A92"/>
    <w:rsid w:val="00CA5752"/>
    <w:rsid w:val="00CA5BA6"/>
    <w:rsid w:val="00CA5ED4"/>
    <w:rsid w:val="00CA61AE"/>
    <w:rsid w:val="00CA6A24"/>
    <w:rsid w:val="00CA705E"/>
    <w:rsid w:val="00CA71C5"/>
    <w:rsid w:val="00CA7AEE"/>
    <w:rsid w:val="00CB1201"/>
    <w:rsid w:val="00CB3FD6"/>
    <w:rsid w:val="00CB4381"/>
    <w:rsid w:val="00CB478F"/>
    <w:rsid w:val="00CB5C94"/>
    <w:rsid w:val="00CB66BD"/>
    <w:rsid w:val="00CB7574"/>
    <w:rsid w:val="00CB764D"/>
    <w:rsid w:val="00CC1D7E"/>
    <w:rsid w:val="00CC2AA2"/>
    <w:rsid w:val="00CC314E"/>
    <w:rsid w:val="00CC4615"/>
    <w:rsid w:val="00CC6B83"/>
    <w:rsid w:val="00CC6E05"/>
    <w:rsid w:val="00CC710C"/>
    <w:rsid w:val="00CC712F"/>
    <w:rsid w:val="00CC7A47"/>
    <w:rsid w:val="00CC7F6C"/>
    <w:rsid w:val="00CD1488"/>
    <w:rsid w:val="00CD14F9"/>
    <w:rsid w:val="00CD2096"/>
    <w:rsid w:val="00CD2870"/>
    <w:rsid w:val="00CD3022"/>
    <w:rsid w:val="00CD4137"/>
    <w:rsid w:val="00CD5499"/>
    <w:rsid w:val="00CD55CE"/>
    <w:rsid w:val="00CD59BE"/>
    <w:rsid w:val="00CD5FF8"/>
    <w:rsid w:val="00CE08D8"/>
    <w:rsid w:val="00CE0FB9"/>
    <w:rsid w:val="00CE130E"/>
    <w:rsid w:val="00CE1728"/>
    <w:rsid w:val="00CE172B"/>
    <w:rsid w:val="00CE3CC6"/>
    <w:rsid w:val="00CE5AB3"/>
    <w:rsid w:val="00CE5DBA"/>
    <w:rsid w:val="00CF0079"/>
    <w:rsid w:val="00CF1674"/>
    <w:rsid w:val="00CF2052"/>
    <w:rsid w:val="00CF2BA5"/>
    <w:rsid w:val="00CF3121"/>
    <w:rsid w:val="00CF5743"/>
    <w:rsid w:val="00CF644B"/>
    <w:rsid w:val="00CF7504"/>
    <w:rsid w:val="00CF794E"/>
    <w:rsid w:val="00D01BF2"/>
    <w:rsid w:val="00D04B46"/>
    <w:rsid w:val="00D06827"/>
    <w:rsid w:val="00D107C5"/>
    <w:rsid w:val="00D10CC7"/>
    <w:rsid w:val="00D121C6"/>
    <w:rsid w:val="00D1376C"/>
    <w:rsid w:val="00D13C61"/>
    <w:rsid w:val="00D15515"/>
    <w:rsid w:val="00D15C4D"/>
    <w:rsid w:val="00D16713"/>
    <w:rsid w:val="00D16AEF"/>
    <w:rsid w:val="00D20195"/>
    <w:rsid w:val="00D21E01"/>
    <w:rsid w:val="00D2283E"/>
    <w:rsid w:val="00D22E35"/>
    <w:rsid w:val="00D236DD"/>
    <w:rsid w:val="00D23FCA"/>
    <w:rsid w:val="00D24AF3"/>
    <w:rsid w:val="00D24D52"/>
    <w:rsid w:val="00D25418"/>
    <w:rsid w:val="00D25A15"/>
    <w:rsid w:val="00D25B29"/>
    <w:rsid w:val="00D2660E"/>
    <w:rsid w:val="00D26804"/>
    <w:rsid w:val="00D26F38"/>
    <w:rsid w:val="00D2712D"/>
    <w:rsid w:val="00D27D9C"/>
    <w:rsid w:val="00D30C4F"/>
    <w:rsid w:val="00D3149C"/>
    <w:rsid w:val="00D31601"/>
    <w:rsid w:val="00D31AE1"/>
    <w:rsid w:val="00D33288"/>
    <w:rsid w:val="00D33401"/>
    <w:rsid w:val="00D3378E"/>
    <w:rsid w:val="00D35D23"/>
    <w:rsid w:val="00D362F3"/>
    <w:rsid w:val="00D375A7"/>
    <w:rsid w:val="00D3767E"/>
    <w:rsid w:val="00D40D1C"/>
    <w:rsid w:val="00D429E6"/>
    <w:rsid w:val="00D42B4C"/>
    <w:rsid w:val="00D42E6D"/>
    <w:rsid w:val="00D43212"/>
    <w:rsid w:val="00D43438"/>
    <w:rsid w:val="00D44925"/>
    <w:rsid w:val="00D46C1C"/>
    <w:rsid w:val="00D47115"/>
    <w:rsid w:val="00D477CE"/>
    <w:rsid w:val="00D47915"/>
    <w:rsid w:val="00D479F5"/>
    <w:rsid w:val="00D47ACA"/>
    <w:rsid w:val="00D508B6"/>
    <w:rsid w:val="00D5305C"/>
    <w:rsid w:val="00D53D88"/>
    <w:rsid w:val="00D54605"/>
    <w:rsid w:val="00D54F43"/>
    <w:rsid w:val="00D5595F"/>
    <w:rsid w:val="00D55CA8"/>
    <w:rsid w:val="00D55F44"/>
    <w:rsid w:val="00D60510"/>
    <w:rsid w:val="00D60AC3"/>
    <w:rsid w:val="00D61179"/>
    <w:rsid w:val="00D62B95"/>
    <w:rsid w:val="00D6379C"/>
    <w:rsid w:val="00D637C1"/>
    <w:rsid w:val="00D63FBA"/>
    <w:rsid w:val="00D6496D"/>
    <w:rsid w:val="00D6576F"/>
    <w:rsid w:val="00D658F3"/>
    <w:rsid w:val="00D6690A"/>
    <w:rsid w:val="00D669E2"/>
    <w:rsid w:val="00D670E7"/>
    <w:rsid w:val="00D674E9"/>
    <w:rsid w:val="00D6766B"/>
    <w:rsid w:val="00D70CE4"/>
    <w:rsid w:val="00D70E21"/>
    <w:rsid w:val="00D712EC"/>
    <w:rsid w:val="00D7227A"/>
    <w:rsid w:val="00D73D84"/>
    <w:rsid w:val="00D7558F"/>
    <w:rsid w:val="00D75B74"/>
    <w:rsid w:val="00D765F2"/>
    <w:rsid w:val="00D77585"/>
    <w:rsid w:val="00D776EE"/>
    <w:rsid w:val="00D77891"/>
    <w:rsid w:val="00D80815"/>
    <w:rsid w:val="00D81D84"/>
    <w:rsid w:val="00D822C2"/>
    <w:rsid w:val="00D83535"/>
    <w:rsid w:val="00D8545F"/>
    <w:rsid w:val="00D85876"/>
    <w:rsid w:val="00D8675D"/>
    <w:rsid w:val="00D86D0A"/>
    <w:rsid w:val="00D87107"/>
    <w:rsid w:val="00D87D3E"/>
    <w:rsid w:val="00D906BE"/>
    <w:rsid w:val="00D9085A"/>
    <w:rsid w:val="00D91096"/>
    <w:rsid w:val="00D91982"/>
    <w:rsid w:val="00D922E0"/>
    <w:rsid w:val="00D924E5"/>
    <w:rsid w:val="00D932B5"/>
    <w:rsid w:val="00D953B7"/>
    <w:rsid w:val="00D95813"/>
    <w:rsid w:val="00D95827"/>
    <w:rsid w:val="00D95C6C"/>
    <w:rsid w:val="00D96E9F"/>
    <w:rsid w:val="00D96F02"/>
    <w:rsid w:val="00D973F5"/>
    <w:rsid w:val="00DA027C"/>
    <w:rsid w:val="00DA0345"/>
    <w:rsid w:val="00DA0FB5"/>
    <w:rsid w:val="00DA31C0"/>
    <w:rsid w:val="00DA3C8F"/>
    <w:rsid w:val="00DA3F08"/>
    <w:rsid w:val="00DA432B"/>
    <w:rsid w:val="00DA4B3B"/>
    <w:rsid w:val="00DA5121"/>
    <w:rsid w:val="00DA5D89"/>
    <w:rsid w:val="00DA644C"/>
    <w:rsid w:val="00DB0749"/>
    <w:rsid w:val="00DB1EE5"/>
    <w:rsid w:val="00DB35E8"/>
    <w:rsid w:val="00DB4638"/>
    <w:rsid w:val="00DB4FA1"/>
    <w:rsid w:val="00DB53CA"/>
    <w:rsid w:val="00DB64EC"/>
    <w:rsid w:val="00DB7DD7"/>
    <w:rsid w:val="00DC19C7"/>
    <w:rsid w:val="00DC2170"/>
    <w:rsid w:val="00DC2408"/>
    <w:rsid w:val="00DC2841"/>
    <w:rsid w:val="00DC39BC"/>
    <w:rsid w:val="00DC5744"/>
    <w:rsid w:val="00DC593E"/>
    <w:rsid w:val="00DC5CAA"/>
    <w:rsid w:val="00DC6952"/>
    <w:rsid w:val="00DC6B0F"/>
    <w:rsid w:val="00DC7CC5"/>
    <w:rsid w:val="00DC7DF4"/>
    <w:rsid w:val="00DD000F"/>
    <w:rsid w:val="00DD0CD4"/>
    <w:rsid w:val="00DD2094"/>
    <w:rsid w:val="00DD2C16"/>
    <w:rsid w:val="00DD3583"/>
    <w:rsid w:val="00DD3AB6"/>
    <w:rsid w:val="00DD51A5"/>
    <w:rsid w:val="00DD5CE9"/>
    <w:rsid w:val="00DD6104"/>
    <w:rsid w:val="00DD6B06"/>
    <w:rsid w:val="00DD7A84"/>
    <w:rsid w:val="00DD7C1A"/>
    <w:rsid w:val="00DD7DCF"/>
    <w:rsid w:val="00DE060F"/>
    <w:rsid w:val="00DE0D8B"/>
    <w:rsid w:val="00DE0E12"/>
    <w:rsid w:val="00DE163C"/>
    <w:rsid w:val="00DE2582"/>
    <w:rsid w:val="00DE258C"/>
    <w:rsid w:val="00DE3190"/>
    <w:rsid w:val="00DE34D8"/>
    <w:rsid w:val="00DE382C"/>
    <w:rsid w:val="00DE44B4"/>
    <w:rsid w:val="00DE4663"/>
    <w:rsid w:val="00DE47F2"/>
    <w:rsid w:val="00DE4BD4"/>
    <w:rsid w:val="00DE6399"/>
    <w:rsid w:val="00DE6878"/>
    <w:rsid w:val="00DF02D0"/>
    <w:rsid w:val="00DF0825"/>
    <w:rsid w:val="00DF1757"/>
    <w:rsid w:val="00DF2E59"/>
    <w:rsid w:val="00DF593D"/>
    <w:rsid w:val="00DF5DA9"/>
    <w:rsid w:val="00E016C0"/>
    <w:rsid w:val="00E0196D"/>
    <w:rsid w:val="00E0221A"/>
    <w:rsid w:val="00E03ACC"/>
    <w:rsid w:val="00E03BC4"/>
    <w:rsid w:val="00E03FBB"/>
    <w:rsid w:val="00E04C69"/>
    <w:rsid w:val="00E055CF"/>
    <w:rsid w:val="00E058EE"/>
    <w:rsid w:val="00E065B7"/>
    <w:rsid w:val="00E06B0B"/>
    <w:rsid w:val="00E06E75"/>
    <w:rsid w:val="00E06F8C"/>
    <w:rsid w:val="00E07833"/>
    <w:rsid w:val="00E10CA9"/>
    <w:rsid w:val="00E10D27"/>
    <w:rsid w:val="00E11310"/>
    <w:rsid w:val="00E114BC"/>
    <w:rsid w:val="00E117D6"/>
    <w:rsid w:val="00E137FB"/>
    <w:rsid w:val="00E13EAA"/>
    <w:rsid w:val="00E15EC7"/>
    <w:rsid w:val="00E174CA"/>
    <w:rsid w:val="00E236A5"/>
    <w:rsid w:val="00E23939"/>
    <w:rsid w:val="00E23A07"/>
    <w:rsid w:val="00E24713"/>
    <w:rsid w:val="00E25046"/>
    <w:rsid w:val="00E27145"/>
    <w:rsid w:val="00E2753B"/>
    <w:rsid w:val="00E27636"/>
    <w:rsid w:val="00E2784F"/>
    <w:rsid w:val="00E30E84"/>
    <w:rsid w:val="00E30FA0"/>
    <w:rsid w:val="00E3148B"/>
    <w:rsid w:val="00E316B3"/>
    <w:rsid w:val="00E319AF"/>
    <w:rsid w:val="00E32165"/>
    <w:rsid w:val="00E32504"/>
    <w:rsid w:val="00E3372C"/>
    <w:rsid w:val="00E33A8E"/>
    <w:rsid w:val="00E33C2A"/>
    <w:rsid w:val="00E34B1B"/>
    <w:rsid w:val="00E36D31"/>
    <w:rsid w:val="00E40668"/>
    <w:rsid w:val="00E40C5F"/>
    <w:rsid w:val="00E41B05"/>
    <w:rsid w:val="00E42329"/>
    <w:rsid w:val="00E425C5"/>
    <w:rsid w:val="00E43E57"/>
    <w:rsid w:val="00E518DF"/>
    <w:rsid w:val="00E51F1F"/>
    <w:rsid w:val="00E51F9C"/>
    <w:rsid w:val="00E53756"/>
    <w:rsid w:val="00E54032"/>
    <w:rsid w:val="00E57B7F"/>
    <w:rsid w:val="00E57D82"/>
    <w:rsid w:val="00E61B14"/>
    <w:rsid w:val="00E62261"/>
    <w:rsid w:val="00E639C0"/>
    <w:rsid w:val="00E65239"/>
    <w:rsid w:val="00E65EBD"/>
    <w:rsid w:val="00E65EED"/>
    <w:rsid w:val="00E6677B"/>
    <w:rsid w:val="00E7057D"/>
    <w:rsid w:val="00E709F4"/>
    <w:rsid w:val="00E721E6"/>
    <w:rsid w:val="00E725E4"/>
    <w:rsid w:val="00E72A16"/>
    <w:rsid w:val="00E72B99"/>
    <w:rsid w:val="00E75108"/>
    <w:rsid w:val="00E75CB8"/>
    <w:rsid w:val="00E76FA3"/>
    <w:rsid w:val="00E80E80"/>
    <w:rsid w:val="00E8183D"/>
    <w:rsid w:val="00E829D4"/>
    <w:rsid w:val="00E82D7E"/>
    <w:rsid w:val="00E834A5"/>
    <w:rsid w:val="00E8533E"/>
    <w:rsid w:val="00E85747"/>
    <w:rsid w:val="00E85A3E"/>
    <w:rsid w:val="00E86811"/>
    <w:rsid w:val="00E87F7F"/>
    <w:rsid w:val="00E90357"/>
    <w:rsid w:val="00E90CD3"/>
    <w:rsid w:val="00E91364"/>
    <w:rsid w:val="00E9331F"/>
    <w:rsid w:val="00E93D09"/>
    <w:rsid w:val="00E94844"/>
    <w:rsid w:val="00E94ACF"/>
    <w:rsid w:val="00E9640F"/>
    <w:rsid w:val="00E96C16"/>
    <w:rsid w:val="00E97798"/>
    <w:rsid w:val="00EA0377"/>
    <w:rsid w:val="00EA037B"/>
    <w:rsid w:val="00EA076B"/>
    <w:rsid w:val="00EA13BB"/>
    <w:rsid w:val="00EA22DF"/>
    <w:rsid w:val="00EA2AAE"/>
    <w:rsid w:val="00EA2FED"/>
    <w:rsid w:val="00EA37B1"/>
    <w:rsid w:val="00EA425E"/>
    <w:rsid w:val="00EA5BA8"/>
    <w:rsid w:val="00EA5E31"/>
    <w:rsid w:val="00EA6350"/>
    <w:rsid w:val="00EA7FE6"/>
    <w:rsid w:val="00EB04CE"/>
    <w:rsid w:val="00EB1FFE"/>
    <w:rsid w:val="00EB27C0"/>
    <w:rsid w:val="00EB291D"/>
    <w:rsid w:val="00EB3572"/>
    <w:rsid w:val="00EB5551"/>
    <w:rsid w:val="00EB72E2"/>
    <w:rsid w:val="00EB7ACA"/>
    <w:rsid w:val="00EB7D6B"/>
    <w:rsid w:val="00EC2151"/>
    <w:rsid w:val="00EC2225"/>
    <w:rsid w:val="00EC3D8D"/>
    <w:rsid w:val="00EC493D"/>
    <w:rsid w:val="00EC4BAF"/>
    <w:rsid w:val="00EC4DA2"/>
    <w:rsid w:val="00EC58A1"/>
    <w:rsid w:val="00EC6016"/>
    <w:rsid w:val="00EC6D3E"/>
    <w:rsid w:val="00EC6F48"/>
    <w:rsid w:val="00EC7DC8"/>
    <w:rsid w:val="00ED1410"/>
    <w:rsid w:val="00ED1C0C"/>
    <w:rsid w:val="00ED1D6B"/>
    <w:rsid w:val="00ED209B"/>
    <w:rsid w:val="00ED2247"/>
    <w:rsid w:val="00ED3567"/>
    <w:rsid w:val="00ED35D3"/>
    <w:rsid w:val="00ED3889"/>
    <w:rsid w:val="00ED4B05"/>
    <w:rsid w:val="00ED5EBF"/>
    <w:rsid w:val="00ED63BC"/>
    <w:rsid w:val="00ED6E7E"/>
    <w:rsid w:val="00ED722E"/>
    <w:rsid w:val="00ED7943"/>
    <w:rsid w:val="00ED7F64"/>
    <w:rsid w:val="00EE1008"/>
    <w:rsid w:val="00EE1517"/>
    <w:rsid w:val="00EE216D"/>
    <w:rsid w:val="00EE2BFA"/>
    <w:rsid w:val="00EE45AE"/>
    <w:rsid w:val="00EE4AEE"/>
    <w:rsid w:val="00EE57D0"/>
    <w:rsid w:val="00EE60D5"/>
    <w:rsid w:val="00EE6290"/>
    <w:rsid w:val="00EE6CFA"/>
    <w:rsid w:val="00EE78BD"/>
    <w:rsid w:val="00EE7918"/>
    <w:rsid w:val="00EF152F"/>
    <w:rsid w:val="00EF3809"/>
    <w:rsid w:val="00EF5089"/>
    <w:rsid w:val="00EF5253"/>
    <w:rsid w:val="00EF52E3"/>
    <w:rsid w:val="00EF6B18"/>
    <w:rsid w:val="00EF7712"/>
    <w:rsid w:val="00F00DAE"/>
    <w:rsid w:val="00F0194F"/>
    <w:rsid w:val="00F02176"/>
    <w:rsid w:val="00F0226E"/>
    <w:rsid w:val="00F02740"/>
    <w:rsid w:val="00F02FAC"/>
    <w:rsid w:val="00F03020"/>
    <w:rsid w:val="00F03296"/>
    <w:rsid w:val="00F0487A"/>
    <w:rsid w:val="00F04B10"/>
    <w:rsid w:val="00F064D5"/>
    <w:rsid w:val="00F070D8"/>
    <w:rsid w:val="00F0717D"/>
    <w:rsid w:val="00F07C2A"/>
    <w:rsid w:val="00F10157"/>
    <w:rsid w:val="00F12563"/>
    <w:rsid w:val="00F12CBE"/>
    <w:rsid w:val="00F1326D"/>
    <w:rsid w:val="00F13CAB"/>
    <w:rsid w:val="00F13D98"/>
    <w:rsid w:val="00F1495A"/>
    <w:rsid w:val="00F14AD7"/>
    <w:rsid w:val="00F16A6D"/>
    <w:rsid w:val="00F178E7"/>
    <w:rsid w:val="00F17D8F"/>
    <w:rsid w:val="00F22920"/>
    <w:rsid w:val="00F22BA0"/>
    <w:rsid w:val="00F23AB3"/>
    <w:rsid w:val="00F23B51"/>
    <w:rsid w:val="00F23B93"/>
    <w:rsid w:val="00F2463C"/>
    <w:rsid w:val="00F24BD4"/>
    <w:rsid w:val="00F25976"/>
    <w:rsid w:val="00F25E5B"/>
    <w:rsid w:val="00F264AA"/>
    <w:rsid w:val="00F27D5E"/>
    <w:rsid w:val="00F30D2F"/>
    <w:rsid w:val="00F328D1"/>
    <w:rsid w:val="00F334A6"/>
    <w:rsid w:val="00F33E2F"/>
    <w:rsid w:val="00F37B84"/>
    <w:rsid w:val="00F4051F"/>
    <w:rsid w:val="00F4119C"/>
    <w:rsid w:val="00F450D6"/>
    <w:rsid w:val="00F450F2"/>
    <w:rsid w:val="00F4545B"/>
    <w:rsid w:val="00F463BC"/>
    <w:rsid w:val="00F4696A"/>
    <w:rsid w:val="00F472E9"/>
    <w:rsid w:val="00F50011"/>
    <w:rsid w:val="00F503DD"/>
    <w:rsid w:val="00F52A6B"/>
    <w:rsid w:val="00F52AC2"/>
    <w:rsid w:val="00F52BBA"/>
    <w:rsid w:val="00F52BBF"/>
    <w:rsid w:val="00F55373"/>
    <w:rsid w:val="00F55677"/>
    <w:rsid w:val="00F56525"/>
    <w:rsid w:val="00F56E7C"/>
    <w:rsid w:val="00F57361"/>
    <w:rsid w:val="00F578FF"/>
    <w:rsid w:val="00F57C1C"/>
    <w:rsid w:val="00F61691"/>
    <w:rsid w:val="00F61E1F"/>
    <w:rsid w:val="00F62473"/>
    <w:rsid w:val="00F63E04"/>
    <w:rsid w:val="00F63F9D"/>
    <w:rsid w:val="00F6501E"/>
    <w:rsid w:val="00F65580"/>
    <w:rsid w:val="00F659F3"/>
    <w:rsid w:val="00F66B2C"/>
    <w:rsid w:val="00F67CC4"/>
    <w:rsid w:val="00F67DCE"/>
    <w:rsid w:val="00F67E16"/>
    <w:rsid w:val="00F7058E"/>
    <w:rsid w:val="00F7190E"/>
    <w:rsid w:val="00F719BB"/>
    <w:rsid w:val="00F71BD3"/>
    <w:rsid w:val="00F71C3D"/>
    <w:rsid w:val="00F72CF9"/>
    <w:rsid w:val="00F73217"/>
    <w:rsid w:val="00F73E4B"/>
    <w:rsid w:val="00F760B8"/>
    <w:rsid w:val="00F81105"/>
    <w:rsid w:val="00F81865"/>
    <w:rsid w:val="00F81FCD"/>
    <w:rsid w:val="00F82817"/>
    <w:rsid w:val="00F84054"/>
    <w:rsid w:val="00F845E8"/>
    <w:rsid w:val="00F84686"/>
    <w:rsid w:val="00F84C2B"/>
    <w:rsid w:val="00F84DBC"/>
    <w:rsid w:val="00F8734E"/>
    <w:rsid w:val="00F8789C"/>
    <w:rsid w:val="00F90A3B"/>
    <w:rsid w:val="00F91022"/>
    <w:rsid w:val="00F91B77"/>
    <w:rsid w:val="00F91C0F"/>
    <w:rsid w:val="00F925C0"/>
    <w:rsid w:val="00F932E5"/>
    <w:rsid w:val="00F94F6C"/>
    <w:rsid w:val="00F95821"/>
    <w:rsid w:val="00F95FC1"/>
    <w:rsid w:val="00F960A0"/>
    <w:rsid w:val="00FA09B7"/>
    <w:rsid w:val="00FA1167"/>
    <w:rsid w:val="00FA39F7"/>
    <w:rsid w:val="00FA4107"/>
    <w:rsid w:val="00FA50F6"/>
    <w:rsid w:val="00FA57C9"/>
    <w:rsid w:val="00FA6888"/>
    <w:rsid w:val="00FA69A6"/>
    <w:rsid w:val="00FA6B29"/>
    <w:rsid w:val="00FA76FD"/>
    <w:rsid w:val="00FB00D4"/>
    <w:rsid w:val="00FB0891"/>
    <w:rsid w:val="00FB0C0D"/>
    <w:rsid w:val="00FB0EA5"/>
    <w:rsid w:val="00FB29DD"/>
    <w:rsid w:val="00FB2F83"/>
    <w:rsid w:val="00FB56EB"/>
    <w:rsid w:val="00FB71F8"/>
    <w:rsid w:val="00FC1FA4"/>
    <w:rsid w:val="00FC2AD8"/>
    <w:rsid w:val="00FC30E2"/>
    <w:rsid w:val="00FC3670"/>
    <w:rsid w:val="00FC43F4"/>
    <w:rsid w:val="00FC4586"/>
    <w:rsid w:val="00FC551F"/>
    <w:rsid w:val="00FC62E5"/>
    <w:rsid w:val="00FC6640"/>
    <w:rsid w:val="00FD029D"/>
    <w:rsid w:val="00FD1676"/>
    <w:rsid w:val="00FD1FDC"/>
    <w:rsid w:val="00FD2673"/>
    <w:rsid w:val="00FD318E"/>
    <w:rsid w:val="00FD3DD6"/>
    <w:rsid w:val="00FD4591"/>
    <w:rsid w:val="00FD45EA"/>
    <w:rsid w:val="00FD4C26"/>
    <w:rsid w:val="00FD50BE"/>
    <w:rsid w:val="00FD6BCE"/>
    <w:rsid w:val="00FD6C8D"/>
    <w:rsid w:val="00FE16BA"/>
    <w:rsid w:val="00FE1934"/>
    <w:rsid w:val="00FE1FCA"/>
    <w:rsid w:val="00FE334F"/>
    <w:rsid w:val="00FE6009"/>
    <w:rsid w:val="00FE6112"/>
    <w:rsid w:val="00FE6148"/>
    <w:rsid w:val="00FE6A1C"/>
    <w:rsid w:val="00FE7CEF"/>
    <w:rsid w:val="00FE7E4D"/>
    <w:rsid w:val="00FF0688"/>
    <w:rsid w:val="00FF19EB"/>
    <w:rsid w:val="00FF1BDC"/>
    <w:rsid w:val="00FF1C70"/>
    <w:rsid w:val="00FF2072"/>
    <w:rsid w:val="00FF33C2"/>
    <w:rsid w:val="00FF381B"/>
    <w:rsid w:val="00FF426E"/>
    <w:rsid w:val="00FF487C"/>
    <w:rsid w:val="00FF5434"/>
    <w:rsid w:val="00FF5FD7"/>
    <w:rsid w:val="00FF676F"/>
    <w:rsid w:val="00FF69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0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6C0"/>
    <w:pPr>
      <w:spacing w:after="120"/>
    </w:pPr>
    <w:rPr>
      <w:rFonts w:ascii="VW Text Office" w:hAnsi="VW Text Office" w:cs="Arial"/>
      <w:bCs/>
      <w:iCs/>
      <w:snapToGrid w:val="0"/>
      <w:kern w:val="8"/>
      <w:sz w:val="19"/>
      <w:szCs w:val="19"/>
      <w:lang w:eastAsia="de-DE"/>
    </w:rPr>
  </w:style>
  <w:style w:type="paragraph" w:styleId="Naslov1">
    <w:name w:val="heading 1"/>
    <w:basedOn w:val="Navaden"/>
    <w:qFormat/>
    <w:rsid w:val="0003417E"/>
    <w:pPr>
      <w:keepNext/>
      <w:tabs>
        <w:tab w:val="left" w:pos="1140"/>
      </w:tabs>
      <w:spacing w:before="120" w:line="380" w:lineRule="exact"/>
      <w:outlineLvl w:val="0"/>
    </w:pPr>
    <w:rPr>
      <w:rFonts w:ascii="VW Head Office" w:hAnsi="VW Head Office"/>
      <w:b/>
      <w:bCs w:val="0"/>
      <w:sz w:val="28"/>
      <w:szCs w:val="34"/>
    </w:rPr>
  </w:style>
  <w:style w:type="paragraph" w:styleId="Naslov2">
    <w:name w:val="heading 2"/>
    <w:basedOn w:val="Naslov1"/>
    <w:pPr>
      <w:ind w:left="1140"/>
      <w:outlineLvl w:val="1"/>
    </w:pPr>
    <w:rPr>
      <w:b w:val="0"/>
      <w:bCs/>
      <w:i/>
      <w:iCs w:val="0"/>
      <w:spacing w:val="12"/>
    </w:rPr>
  </w:style>
  <w:style w:type="paragraph" w:styleId="Naslov3">
    <w:name w:val="heading 3"/>
    <w:basedOn w:val="Navaden"/>
    <w:next w:val="Navaden"/>
    <w:pPr>
      <w:keepNext/>
      <w:outlineLvl w:val="2"/>
    </w:pPr>
    <w:rPr>
      <w:b/>
      <w:bCs w:val="0"/>
    </w:rPr>
  </w:style>
  <w:style w:type="paragraph" w:styleId="Naslov4">
    <w:name w:val="heading 4"/>
    <w:basedOn w:val="Navaden"/>
    <w:next w:val="Navaden"/>
    <w:pPr>
      <w:keepNext/>
      <w:autoSpaceDE w:val="0"/>
      <w:autoSpaceDN w:val="0"/>
      <w:adjustRightInd w:val="0"/>
      <w:jc w:val="center"/>
      <w:outlineLvl w:val="3"/>
    </w:pPr>
    <w:rPr>
      <w:color w:val="FFFFF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_Seitenzahl"/>
    <w:basedOn w:val="Navaden"/>
    <w:link w:val="GlavaZnak"/>
    <w:qFormat/>
    <w:rsid w:val="00AC717D"/>
    <w:pPr>
      <w:tabs>
        <w:tab w:val="center" w:pos="4536"/>
        <w:tab w:val="right" w:pos="9072"/>
      </w:tabs>
    </w:pPr>
    <w:rPr>
      <w:b/>
      <w:sz w:val="15"/>
    </w:rPr>
  </w:style>
  <w:style w:type="paragraph" w:styleId="Noga">
    <w:name w:val="footer"/>
    <w:basedOn w:val="Navaden"/>
    <w:pPr>
      <w:tabs>
        <w:tab w:val="center" w:pos="4536"/>
        <w:tab w:val="right" w:pos="9072"/>
      </w:tabs>
    </w:pPr>
  </w:style>
  <w:style w:type="paragraph" w:styleId="Oznaenseznam">
    <w:name w:val="List Bullet"/>
    <w:aliases w:val="Aufzählungszeichen deutsch"/>
    <w:basedOn w:val="Navaden"/>
    <w:autoRedefine/>
    <w:pPr>
      <w:tabs>
        <w:tab w:val="left" w:pos="210"/>
      </w:tabs>
    </w:pPr>
  </w:style>
  <w:style w:type="paragraph" w:customStyle="1" w:styleId="Auszeichnungkursiv">
    <w:name w:val="Auszeichnung_kursiv"/>
    <w:basedOn w:val="Navaden"/>
    <w:rPr>
      <w:i/>
      <w:iCs w:val="0"/>
    </w:rPr>
  </w:style>
  <w:style w:type="paragraph" w:customStyle="1" w:styleId="EinleitungSubline">
    <w:name w:val="Einleitung/Subline"/>
    <w:basedOn w:val="Navaden"/>
    <w:next w:val="Navaden"/>
    <w:qFormat/>
    <w:rsid w:val="007F3AAA"/>
    <w:rPr>
      <w:b/>
      <w:bCs w:val="0"/>
    </w:rPr>
  </w:style>
  <w:style w:type="paragraph" w:styleId="Besedilooblaka">
    <w:name w:val="Balloon Text"/>
    <w:basedOn w:val="Navaden"/>
    <w:semiHidden/>
    <w:rPr>
      <w:rFonts w:ascii="Tahoma" w:hAnsi="Tahoma" w:cs="Tahoma"/>
      <w:sz w:val="16"/>
      <w:szCs w:val="16"/>
    </w:rPr>
  </w:style>
  <w:style w:type="paragraph" w:customStyle="1" w:styleId="DatumAusgabe">
    <w:name w:val="_Datum_Ausgabe"/>
    <w:basedOn w:val="Navaden"/>
    <w:next w:val="Navaden"/>
    <w:qFormat/>
    <w:rsid w:val="00F71BD3"/>
    <w:rPr>
      <w:sz w:val="15"/>
      <w:szCs w:val="15"/>
    </w:rPr>
  </w:style>
  <w:style w:type="paragraph" w:customStyle="1" w:styleId="Paginierung">
    <w:name w:val="Paginierung"/>
    <w:basedOn w:val="Navaden"/>
    <w:pPr>
      <w:framePr w:w="1418" w:h="227" w:hRule="exact" w:wrap="notBeside" w:vAnchor="page" w:hAnchor="page" w:x="1441" w:y="2711" w:anchorLock="1"/>
    </w:pPr>
    <w:rPr>
      <w:noProof/>
    </w:rPr>
  </w:style>
  <w:style w:type="paragraph" w:customStyle="1" w:styleId="FormatvorlageTabellenkopfdeutschAutomatisch">
    <w:name w:val="Formatvorlage Tabellenkopf deutsch + Automatisch"/>
    <w:basedOn w:val="Navaden"/>
    <w:rsid w:val="004B750F"/>
    <w:pPr>
      <w:spacing w:before="140"/>
    </w:pPr>
    <w:rPr>
      <w:b/>
      <w:bCs w:val="0"/>
    </w:rPr>
  </w:style>
  <w:style w:type="paragraph" w:customStyle="1" w:styleId="Zusammenfassung">
    <w:name w:val="Zusammenfassung"/>
    <w:basedOn w:val="Navaden"/>
    <w:qFormat/>
    <w:rsid w:val="007F3AAA"/>
    <w:pPr>
      <w:numPr>
        <w:numId w:val="6"/>
      </w:numPr>
      <w:tabs>
        <w:tab w:val="left" w:pos="284"/>
      </w:tabs>
      <w:spacing w:line="320" w:lineRule="exact"/>
      <w:ind w:left="284" w:hanging="284"/>
    </w:pPr>
    <w:rPr>
      <w:rFonts w:ascii="VW Head Office" w:hAnsi="VW Head Office"/>
      <w:b/>
      <w:bCs w:val="0"/>
      <w:color w:val="000000"/>
      <w:sz w:val="24"/>
    </w:rPr>
  </w:style>
  <w:style w:type="character" w:customStyle="1" w:styleId="GlavaZnak">
    <w:name w:val="Glava Znak"/>
    <w:aliases w:val="_Seitenzahl Znak"/>
    <w:link w:val="Glava"/>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style>
  <w:style w:type="paragraph" w:customStyle="1" w:styleId="Kontakt">
    <w:name w:val="Kontakt"/>
    <w:basedOn w:val="Pressekontakt"/>
    <w:qFormat/>
    <w:rsid w:val="00E27636"/>
    <w:rPr>
      <w:b/>
    </w:rPr>
  </w:style>
  <w:style w:type="paragraph" w:customStyle="1" w:styleId="EinfAbs">
    <w:name w:val="[Einf. Abs.]"/>
    <w:basedOn w:val="Navaden"/>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avaden"/>
    <w:next w:val="EinfAbs"/>
    <w:qFormat/>
    <w:rsid w:val="009D6901"/>
    <w:pPr>
      <w:numPr>
        <w:numId w:val="10"/>
      </w:numPr>
      <w:spacing w:line="260" w:lineRule="exact"/>
      <w:ind w:left="170" w:hanging="170"/>
    </w:pPr>
    <w:rPr>
      <w:i/>
    </w:rPr>
  </w:style>
  <w:style w:type="table" w:styleId="Tabelamrea">
    <w:name w:val="Table Grid"/>
    <w:basedOn w:val="Navadnatabel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CE3CC6"/>
    <w:rPr>
      <w:b/>
      <w:bCs w:val="0"/>
      <w:sz w:val="15"/>
      <w:szCs w:val="18"/>
    </w:rPr>
  </w:style>
  <w:style w:type="paragraph" w:customStyle="1" w:styleId="StandardAufzhlung">
    <w:name w:val="Standard Aufzählung"/>
    <w:basedOn w:val="Navaden"/>
    <w:qFormat/>
    <w:rsid w:val="00560C33"/>
    <w:pPr>
      <w:numPr>
        <w:numId w:val="8"/>
      </w:numPr>
      <w:ind w:left="227" w:hanging="227"/>
    </w:pPr>
  </w:style>
  <w:style w:type="character" w:styleId="Hiperpovezava">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SledenaHiperpovezava">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eastAsia="de-DE"/>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zija">
    <w:name w:val="Revision"/>
    <w:hidden/>
    <w:uiPriority w:val="99"/>
    <w:semiHidden/>
    <w:rsid w:val="00FA39F7"/>
    <w:rPr>
      <w:rFonts w:ascii="VW Text Office" w:hAnsi="VW Text Office" w:cs="Arial"/>
      <w:snapToGrid w:val="0"/>
      <w:kern w:val="8"/>
      <w:sz w:val="22"/>
      <w:szCs w:val="19"/>
      <w:lang w:eastAsia="de-DE"/>
    </w:rPr>
  </w:style>
  <w:style w:type="paragraph" w:styleId="Telobesedila">
    <w:name w:val="Body Text"/>
    <w:basedOn w:val="Navaden"/>
    <w:link w:val="TelobesedilaZnak"/>
    <w:uiPriority w:val="1"/>
    <w:qFormat/>
    <w:rsid w:val="006F692E"/>
    <w:pPr>
      <w:widowControl w:val="0"/>
      <w:autoSpaceDE w:val="0"/>
      <w:autoSpaceDN w:val="0"/>
      <w:adjustRightInd w:val="0"/>
    </w:pPr>
    <w:rPr>
      <w:rFonts w:cs="VW Text Office"/>
      <w:snapToGrid/>
      <w:kern w:val="0"/>
      <w:szCs w:val="22"/>
    </w:rPr>
  </w:style>
  <w:style w:type="character" w:customStyle="1" w:styleId="TelobesedilaZnak">
    <w:name w:val="Telo besedila Znak"/>
    <w:basedOn w:val="Privzetapisavaodstavka"/>
    <w:link w:val="Telobesedila"/>
    <w:uiPriority w:val="1"/>
    <w:rsid w:val="006F692E"/>
    <w:rPr>
      <w:rFonts w:ascii="VW Text Office" w:hAnsi="VW Text Office" w:cs="VW Text Office"/>
      <w:sz w:val="22"/>
      <w:szCs w:val="22"/>
      <w:lang w:val="sl-SI" w:eastAsia="de-DE"/>
    </w:rPr>
  </w:style>
  <w:style w:type="character" w:styleId="Pripombasklic">
    <w:name w:val="annotation reference"/>
    <w:basedOn w:val="Privzetapisavaodstavka"/>
    <w:uiPriority w:val="99"/>
    <w:semiHidden/>
    <w:unhideWhenUsed/>
    <w:rsid w:val="00E137FB"/>
    <w:rPr>
      <w:sz w:val="16"/>
      <w:szCs w:val="16"/>
    </w:rPr>
  </w:style>
  <w:style w:type="paragraph" w:styleId="Pripombabesedilo">
    <w:name w:val="annotation text"/>
    <w:basedOn w:val="Navaden"/>
    <w:link w:val="PripombabesediloZnak"/>
    <w:uiPriority w:val="99"/>
    <w:unhideWhenUsed/>
    <w:rsid w:val="00E137FB"/>
    <w:rPr>
      <w:sz w:val="20"/>
      <w:szCs w:val="20"/>
    </w:rPr>
  </w:style>
  <w:style w:type="character" w:customStyle="1" w:styleId="PripombabesediloZnak">
    <w:name w:val="Pripomba – besedilo Znak"/>
    <w:basedOn w:val="Privzetapisavaodstavka"/>
    <w:link w:val="Pripombabesedilo"/>
    <w:uiPriority w:val="99"/>
    <w:rsid w:val="00E137FB"/>
    <w:rPr>
      <w:rFonts w:ascii="VW Text Office" w:hAnsi="VW Text Office" w:cs="Arial"/>
      <w:snapToGrid w:val="0"/>
      <w:kern w:val="8"/>
      <w:lang w:val="sl-SI" w:eastAsia="de-DE"/>
    </w:rPr>
  </w:style>
  <w:style w:type="paragraph" w:styleId="Zadevapripombe">
    <w:name w:val="annotation subject"/>
    <w:basedOn w:val="Pripombabesedilo"/>
    <w:next w:val="Pripombabesedilo"/>
    <w:link w:val="ZadevapripombeZnak"/>
    <w:semiHidden/>
    <w:unhideWhenUsed/>
    <w:rsid w:val="00E137FB"/>
    <w:rPr>
      <w:b/>
      <w:bCs w:val="0"/>
    </w:rPr>
  </w:style>
  <w:style w:type="character" w:customStyle="1" w:styleId="ZadevapripombeZnak">
    <w:name w:val="Zadeva pripombe Znak"/>
    <w:basedOn w:val="PripombabesediloZnak"/>
    <w:link w:val="Zadevapripombe"/>
    <w:semiHidden/>
    <w:rsid w:val="00E137FB"/>
    <w:rPr>
      <w:rFonts w:ascii="VW Text Office" w:hAnsi="VW Text Office" w:cs="Arial"/>
      <w:b/>
      <w:bCs/>
      <w:snapToGrid w:val="0"/>
      <w:kern w:val="8"/>
      <w:lang w:val="sl-SI" w:eastAsia="de-DE"/>
    </w:rPr>
  </w:style>
  <w:style w:type="paragraph" w:styleId="Odstavekseznama">
    <w:name w:val="List Paragraph"/>
    <w:aliases w:val="Kernaussagen Bullets,Bullet List,FooterText,numbered,Paragraphe de liste1,Bulletr List Paragraph,列出段落,列出段落1,Paragrafo elenco,List Paragraph1,彩色列表 - 着色 11,????,????1,???? - ?? 11,List Paragraph,20_Aufzählung,Standard zweite Ebene"/>
    <w:basedOn w:val="Navaden"/>
    <w:link w:val="OdstavekseznamaZnak"/>
    <w:uiPriority w:val="34"/>
    <w:qFormat/>
    <w:rsid w:val="00F925C0"/>
    <w:pPr>
      <w:ind w:left="720"/>
      <w:contextualSpacing/>
    </w:pPr>
  </w:style>
  <w:style w:type="character" w:customStyle="1" w:styleId="OdstavekseznamaZnak">
    <w:name w:val="Odstavek seznama Znak"/>
    <w:aliases w:val="Kernaussagen Bullets Znak,Bullet List Znak,FooterText Znak,numbered Znak,Paragraphe de liste1 Znak,Bulletr List Paragraph Znak,列出段落 Znak,列出段落1 Znak,Paragrafo elenco Znak,List Paragraph1 Znak,彩色列表 - 着色 11 Znak,???? Znak,????1 Znak"/>
    <w:link w:val="Odstavekseznama"/>
    <w:uiPriority w:val="34"/>
    <w:qFormat/>
    <w:locked/>
    <w:rsid w:val="00A80D4D"/>
    <w:rPr>
      <w:rFonts w:ascii="VW Text Office" w:hAnsi="VW Text Office" w:cs="Arial"/>
      <w:bCs/>
      <w:iCs/>
      <w:snapToGrid w:val="0"/>
      <w:kern w:val="8"/>
      <w:sz w:val="19"/>
      <w:szCs w:val="19"/>
      <w:lang w:val="sl-SI" w:eastAsia="de-DE"/>
    </w:rPr>
  </w:style>
  <w:style w:type="character" w:customStyle="1" w:styleId="NichtaufgelsteErwhnung2">
    <w:name w:val="Nicht aufgelöste Erwähnung2"/>
    <w:basedOn w:val="Privzetapisavaodstavka"/>
    <w:uiPriority w:val="99"/>
    <w:unhideWhenUsed/>
    <w:rsid w:val="004F475A"/>
    <w:rPr>
      <w:color w:val="605E5C"/>
      <w:shd w:val="clear" w:color="auto" w:fill="E1DFDD"/>
    </w:rPr>
  </w:style>
  <w:style w:type="character" w:customStyle="1" w:styleId="Erwhnung1">
    <w:name w:val="Erwähnung1"/>
    <w:basedOn w:val="Privzetapisavaodstavka"/>
    <w:uiPriority w:val="99"/>
    <w:unhideWhenUsed/>
    <w:rsid w:val="004F47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6017">
      <w:bodyDiv w:val="1"/>
      <w:marLeft w:val="0"/>
      <w:marRight w:val="0"/>
      <w:marTop w:val="0"/>
      <w:marBottom w:val="0"/>
      <w:divBdr>
        <w:top w:val="none" w:sz="0" w:space="0" w:color="auto"/>
        <w:left w:val="none" w:sz="0" w:space="0" w:color="auto"/>
        <w:bottom w:val="none" w:sz="0" w:space="0" w:color="auto"/>
        <w:right w:val="none" w:sz="0" w:space="0" w:color="auto"/>
      </w:divBdr>
    </w:div>
    <w:div w:id="241454362">
      <w:bodyDiv w:val="1"/>
      <w:marLeft w:val="0"/>
      <w:marRight w:val="0"/>
      <w:marTop w:val="0"/>
      <w:marBottom w:val="0"/>
      <w:divBdr>
        <w:top w:val="none" w:sz="0" w:space="0" w:color="auto"/>
        <w:left w:val="none" w:sz="0" w:space="0" w:color="auto"/>
        <w:bottom w:val="none" w:sz="0" w:space="0" w:color="auto"/>
        <w:right w:val="none" w:sz="0" w:space="0" w:color="auto"/>
      </w:divBdr>
    </w:div>
    <w:div w:id="316226803">
      <w:bodyDiv w:val="1"/>
      <w:marLeft w:val="0"/>
      <w:marRight w:val="0"/>
      <w:marTop w:val="0"/>
      <w:marBottom w:val="0"/>
      <w:divBdr>
        <w:top w:val="none" w:sz="0" w:space="0" w:color="auto"/>
        <w:left w:val="none" w:sz="0" w:space="0" w:color="auto"/>
        <w:bottom w:val="none" w:sz="0" w:space="0" w:color="auto"/>
        <w:right w:val="none" w:sz="0" w:space="0" w:color="auto"/>
      </w:divBdr>
    </w:div>
    <w:div w:id="331765866">
      <w:bodyDiv w:val="1"/>
      <w:marLeft w:val="0"/>
      <w:marRight w:val="0"/>
      <w:marTop w:val="0"/>
      <w:marBottom w:val="0"/>
      <w:divBdr>
        <w:top w:val="none" w:sz="0" w:space="0" w:color="auto"/>
        <w:left w:val="none" w:sz="0" w:space="0" w:color="auto"/>
        <w:bottom w:val="none" w:sz="0" w:space="0" w:color="auto"/>
        <w:right w:val="none" w:sz="0" w:space="0" w:color="auto"/>
      </w:divBdr>
    </w:div>
    <w:div w:id="397634835">
      <w:bodyDiv w:val="1"/>
      <w:marLeft w:val="0"/>
      <w:marRight w:val="0"/>
      <w:marTop w:val="0"/>
      <w:marBottom w:val="0"/>
      <w:divBdr>
        <w:top w:val="none" w:sz="0" w:space="0" w:color="auto"/>
        <w:left w:val="none" w:sz="0" w:space="0" w:color="auto"/>
        <w:bottom w:val="none" w:sz="0" w:space="0" w:color="auto"/>
        <w:right w:val="none" w:sz="0" w:space="0" w:color="auto"/>
      </w:divBdr>
    </w:div>
    <w:div w:id="519051050">
      <w:bodyDiv w:val="1"/>
      <w:marLeft w:val="0"/>
      <w:marRight w:val="0"/>
      <w:marTop w:val="0"/>
      <w:marBottom w:val="0"/>
      <w:divBdr>
        <w:top w:val="none" w:sz="0" w:space="0" w:color="auto"/>
        <w:left w:val="none" w:sz="0" w:space="0" w:color="auto"/>
        <w:bottom w:val="none" w:sz="0" w:space="0" w:color="auto"/>
        <w:right w:val="none" w:sz="0" w:space="0" w:color="auto"/>
      </w:divBdr>
    </w:div>
    <w:div w:id="1102335289">
      <w:bodyDiv w:val="1"/>
      <w:marLeft w:val="0"/>
      <w:marRight w:val="0"/>
      <w:marTop w:val="0"/>
      <w:marBottom w:val="0"/>
      <w:divBdr>
        <w:top w:val="none" w:sz="0" w:space="0" w:color="auto"/>
        <w:left w:val="none" w:sz="0" w:space="0" w:color="auto"/>
        <w:bottom w:val="none" w:sz="0" w:space="0" w:color="auto"/>
        <w:right w:val="none" w:sz="0" w:space="0" w:color="auto"/>
      </w:divBdr>
    </w:div>
    <w:div w:id="1497189527">
      <w:bodyDiv w:val="1"/>
      <w:marLeft w:val="0"/>
      <w:marRight w:val="0"/>
      <w:marTop w:val="0"/>
      <w:marBottom w:val="0"/>
      <w:divBdr>
        <w:top w:val="none" w:sz="0" w:space="0" w:color="auto"/>
        <w:left w:val="none" w:sz="0" w:space="0" w:color="auto"/>
        <w:bottom w:val="none" w:sz="0" w:space="0" w:color="auto"/>
        <w:right w:val="none" w:sz="0" w:space="0" w:color="auto"/>
      </w:divBdr>
      <w:divsChild>
        <w:div w:id="1530339598">
          <w:marLeft w:val="0"/>
          <w:marRight w:val="0"/>
          <w:marTop w:val="0"/>
          <w:marBottom w:val="0"/>
          <w:divBdr>
            <w:top w:val="none" w:sz="0" w:space="0" w:color="auto"/>
            <w:left w:val="none" w:sz="0" w:space="0" w:color="auto"/>
            <w:bottom w:val="none" w:sz="0" w:space="0" w:color="auto"/>
            <w:right w:val="none" w:sz="0" w:space="0" w:color="auto"/>
          </w:divBdr>
          <w:divsChild>
            <w:div w:id="1774130103">
              <w:marLeft w:val="0"/>
              <w:marRight w:val="0"/>
              <w:marTop w:val="0"/>
              <w:marBottom w:val="0"/>
              <w:divBdr>
                <w:top w:val="none" w:sz="0" w:space="0" w:color="auto"/>
                <w:left w:val="none" w:sz="0" w:space="0" w:color="auto"/>
                <w:bottom w:val="none" w:sz="0" w:space="0" w:color="auto"/>
                <w:right w:val="none" w:sz="0" w:space="0" w:color="auto"/>
              </w:divBdr>
              <w:divsChild>
                <w:div w:id="952244318">
                  <w:marLeft w:val="0"/>
                  <w:marRight w:val="0"/>
                  <w:marTop w:val="0"/>
                  <w:marBottom w:val="0"/>
                  <w:divBdr>
                    <w:top w:val="none" w:sz="0" w:space="0" w:color="auto"/>
                    <w:left w:val="none" w:sz="0" w:space="0" w:color="auto"/>
                    <w:bottom w:val="none" w:sz="0" w:space="0" w:color="auto"/>
                    <w:right w:val="none" w:sz="0" w:space="0" w:color="auto"/>
                  </w:divBdr>
                  <w:divsChild>
                    <w:div w:id="10313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3329">
          <w:marLeft w:val="0"/>
          <w:marRight w:val="0"/>
          <w:marTop w:val="0"/>
          <w:marBottom w:val="0"/>
          <w:divBdr>
            <w:top w:val="none" w:sz="0" w:space="0" w:color="auto"/>
            <w:left w:val="none" w:sz="0" w:space="0" w:color="auto"/>
            <w:bottom w:val="none" w:sz="0" w:space="0" w:color="auto"/>
            <w:right w:val="none" w:sz="0" w:space="0" w:color="auto"/>
          </w:divBdr>
          <w:divsChild>
            <w:div w:id="885409681">
              <w:marLeft w:val="0"/>
              <w:marRight w:val="0"/>
              <w:marTop w:val="0"/>
              <w:marBottom w:val="0"/>
              <w:divBdr>
                <w:top w:val="none" w:sz="0" w:space="0" w:color="auto"/>
                <w:left w:val="none" w:sz="0" w:space="0" w:color="auto"/>
                <w:bottom w:val="none" w:sz="0" w:space="0" w:color="auto"/>
                <w:right w:val="none" w:sz="0" w:space="0" w:color="auto"/>
              </w:divBdr>
              <w:divsChild>
                <w:div w:id="883709696">
                  <w:marLeft w:val="0"/>
                  <w:marRight w:val="0"/>
                  <w:marTop w:val="0"/>
                  <w:marBottom w:val="0"/>
                  <w:divBdr>
                    <w:top w:val="none" w:sz="0" w:space="0" w:color="auto"/>
                    <w:left w:val="none" w:sz="0" w:space="0" w:color="auto"/>
                    <w:bottom w:val="none" w:sz="0" w:space="0" w:color="auto"/>
                    <w:right w:val="none" w:sz="0" w:space="0" w:color="auto"/>
                  </w:divBdr>
                  <w:divsChild>
                    <w:div w:id="6436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693">
      <w:bodyDiv w:val="1"/>
      <w:marLeft w:val="0"/>
      <w:marRight w:val="0"/>
      <w:marTop w:val="0"/>
      <w:marBottom w:val="0"/>
      <w:divBdr>
        <w:top w:val="none" w:sz="0" w:space="0" w:color="auto"/>
        <w:left w:val="none" w:sz="0" w:space="0" w:color="auto"/>
        <w:bottom w:val="none" w:sz="0" w:space="0" w:color="auto"/>
        <w:right w:val="none" w:sz="0" w:space="0" w:color="auto"/>
      </w:divBdr>
    </w:div>
    <w:div w:id="2089879667">
      <w:bodyDiv w:val="1"/>
      <w:marLeft w:val="0"/>
      <w:marRight w:val="0"/>
      <w:marTop w:val="0"/>
      <w:marBottom w:val="0"/>
      <w:divBdr>
        <w:top w:val="none" w:sz="0" w:space="0" w:color="auto"/>
        <w:left w:val="none" w:sz="0" w:space="0" w:color="auto"/>
        <w:bottom w:val="none" w:sz="0" w:space="0" w:color="auto"/>
        <w:right w:val="none" w:sz="0" w:space="0" w:color="auto"/>
      </w:divBdr>
    </w:div>
    <w:div w:id="21304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volkswagen-media-service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Volkswagen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youtube.com/channel/UCJxMw5IralIBLLr0RYVrikw"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ern.roggenbuck@volkswagen.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vwpress_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6908f8-ed82-4d4a-8c26-9bee347ac3a8">
      <UserInfo>
        <DisplayName>Andreas Kolbe</DisplayName>
        <AccountId>12</AccountId>
        <AccountType/>
      </UserInfo>
      <UserInfo>
        <DisplayName>Vincent Teichmann</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677A3C6DD127142B75E24F39F97B5E9" ma:contentTypeVersion="12" ma:contentTypeDescription="Ein neues Dokument erstellen." ma:contentTypeScope="" ma:versionID="260194d2aeb589096488b47df83d83ac">
  <xsd:schema xmlns:xsd="http://www.w3.org/2001/XMLSchema" xmlns:xs="http://www.w3.org/2001/XMLSchema" xmlns:p="http://schemas.microsoft.com/office/2006/metadata/properties" xmlns:ns2="514006c9-a7c6-4ac6-853b-21ce3eed500a" xmlns:ns3="616908f8-ed82-4d4a-8c26-9bee347ac3a8" targetNamespace="http://schemas.microsoft.com/office/2006/metadata/properties" ma:root="true" ma:fieldsID="2af279e9446baf1ebe005d9a9703ca14" ns2:_="" ns3:_="">
    <xsd:import namespace="514006c9-a7c6-4ac6-853b-21ce3eed500a"/>
    <xsd:import namespace="616908f8-ed82-4d4a-8c26-9bee347ac3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006c9-a7c6-4ac6-853b-21ce3eed5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908f8-ed82-4d4a-8c26-9bee347ac3a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9E1C9-1099-45D4-991F-BEC1399E9A46}">
  <ds:schemaRefs>
    <ds:schemaRef ds:uri="http://schemas.openxmlformats.org/officeDocument/2006/bibliography"/>
  </ds:schemaRefs>
</ds:datastoreItem>
</file>

<file path=customXml/itemProps2.xml><?xml version="1.0" encoding="utf-8"?>
<ds:datastoreItem xmlns:ds="http://schemas.openxmlformats.org/officeDocument/2006/customXml" ds:itemID="{C649E75A-2A67-4955-943B-2B337447A99E}">
  <ds:schemaRefs>
    <ds:schemaRef ds:uri="http://schemas.microsoft.com/sharepoint/v3/contenttype/forms"/>
  </ds:schemaRefs>
</ds:datastoreItem>
</file>

<file path=customXml/itemProps3.xml><?xml version="1.0" encoding="utf-8"?>
<ds:datastoreItem xmlns:ds="http://schemas.openxmlformats.org/officeDocument/2006/customXml" ds:itemID="{ED03A385-FE18-4544-A8E0-F0E74AFA850C}">
  <ds:schemaRefs>
    <ds:schemaRef ds:uri="http://schemas.microsoft.com/office/2006/metadata/properties"/>
    <ds:schemaRef ds:uri="http://schemas.microsoft.com/office/infopath/2007/PartnerControls"/>
    <ds:schemaRef ds:uri="616908f8-ed82-4d4a-8c26-9bee347ac3a8"/>
  </ds:schemaRefs>
</ds:datastoreItem>
</file>

<file path=customXml/itemProps4.xml><?xml version="1.0" encoding="utf-8"?>
<ds:datastoreItem xmlns:ds="http://schemas.openxmlformats.org/officeDocument/2006/customXml" ds:itemID="{070C4D42-FE10-425E-911F-1DC501A03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006c9-a7c6-4ac6-853b-21ce3eed500a"/>
    <ds:schemaRef ds:uri="616908f8-ed82-4d4a-8c26-9bee347ac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0</DocSecurity>
  <Lines>71</Lines>
  <Paragraphs>19</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9996</CharactersWithSpaces>
  <SharedDoc>false</SharedDoc>
  <HLinks>
    <vt:vector size="6" baseType="variant">
      <vt:variant>
        <vt:i4>3735596</vt:i4>
      </vt:variant>
      <vt:variant>
        <vt:i4>0</vt:i4>
      </vt:variant>
      <vt:variant>
        <vt:i4>0</vt:i4>
      </vt:variant>
      <vt:variant>
        <vt:i4>5</vt:i4>
      </vt:variant>
      <vt:variant>
        <vt:lpwstr>https://www.volkswagen-media-services.com/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Prevod: C94</dc:description>
  <cp:lastModifiedBy/>
  <cp:revision>1</cp:revision>
  <dcterms:created xsi:type="dcterms:W3CDTF">2021-03-17T15:54:00Z</dcterms:created>
  <dcterms:modified xsi:type="dcterms:W3CDTF">2021-03-17T15:54:00Z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0x0101002677A3C6DD127142B75E24F39F97B5E9</vt:lpwstr>
  </property>
</Properties>
</file>