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5F2" w:rsidRPr="00E07CDF" w:rsidRDefault="00014BE9" w:rsidP="006225F2">
      <w:pPr>
        <w:spacing w:line="240" w:lineRule="auto"/>
        <w:ind w:right="-568"/>
        <w:rPr>
          <w:rFonts w:ascii="Audi Type" w:hAnsi="Audi Type" w:cs="Arial"/>
          <w:b/>
          <w:sz w:val="20"/>
          <w:szCs w:val="20"/>
        </w:rPr>
      </w:pPr>
      <w:r>
        <w:rPr>
          <w:rFonts w:ascii="Audi Type" w:hAnsi="Audi Type"/>
          <w:b/>
          <w:sz w:val="20"/>
          <w:szCs w:val="20"/>
        </w:rPr>
        <w:t>Komuniciranje Produkti in tehnologije</w:t>
      </w:r>
    </w:p>
    <w:p w:rsidR="006225F2" w:rsidRPr="00E07CDF" w:rsidRDefault="009C2072" w:rsidP="006225F2">
      <w:pPr>
        <w:spacing w:line="240" w:lineRule="auto"/>
        <w:rPr>
          <w:rFonts w:ascii="Audi Type" w:hAnsi="Audi Type" w:cs="Arial"/>
          <w:sz w:val="20"/>
          <w:szCs w:val="20"/>
        </w:rPr>
      </w:pPr>
      <w:r>
        <w:rPr>
          <w:rFonts w:ascii="Audi Type" w:hAnsi="Audi Type"/>
          <w:sz w:val="20"/>
          <w:szCs w:val="20"/>
        </w:rPr>
        <w:t xml:space="preserve">Benedikt </w:t>
      </w:r>
      <w:proofErr w:type="spellStart"/>
      <w:r>
        <w:rPr>
          <w:rFonts w:ascii="Audi Type" w:hAnsi="Audi Type"/>
          <w:sz w:val="20"/>
          <w:szCs w:val="20"/>
        </w:rPr>
        <w:t>Still</w:t>
      </w:r>
      <w:proofErr w:type="spellEnd"/>
      <w:r>
        <w:rPr>
          <w:rFonts w:ascii="Audi Type" w:hAnsi="Audi Type"/>
          <w:sz w:val="20"/>
          <w:szCs w:val="20"/>
        </w:rPr>
        <w:br/>
        <w:t>Telefon: +49 841 89-89615</w:t>
      </w:r>
    </w:p>
    <w:p w:rsidR="006225F2" w:rsidRPr="00E07CDF" w:rsidRDefault="006225F2" w:rsidP="006225F2">
      <w:pPr>
        <w:spacing w:line="240" w:lineRule="auto"/>
        <w:rPr>
          <w:rFonts w:ascii="Audi Type" w:hAnsi="Audi Type" w:cs="Arial"/>
          <w:sz w:val="20"/>
          <w:szCs w:val="20"/>
        </w:rPr>
      </w:pPr>
      <w:r>
        <w:rPr>
          <w:rFonts w:ascii="Audi Type" w:hAnsi="Audi Type"/>
          <w:sz w:val="20"/>
          <w:szCs w:val="20"/>
        </w:rPr>
        <w:t xml:space="preserve">E-mail: </w:t>
      </w:r>
      <w:hyperlink r:id="rId8" w:history="1">
        <w:r>
          <w:rPr>
            <w:rStyle w:val="Hiperpovezava"/>
            <w:rFonts w:ascii="Audi Type" w:hAnsi="Audi Type"/>
            <w:sz w:val="20"/>
            <w:szCs w:val="20"/>
          </w:rPr>
          <w:t>benedikt.still@audi.de</w:t>
        </w:r>
      </w:hyperlink>
      <w:r>
        <w:rPr>
          <w:rStyle w:val="Hiperpovezava"/>
          <w:rFonts w:ascii="Audi Type" w:hAnsi="Audi Type"/>
          <w:sz w:val="20"/>
          <w:szCs w:val="20"/>
        </w:rPr>
        <w:t xml:space="preserve"> </w:t>
      </w:r>
    </w:p>
    <w:p w:rsidR="006225F2" w:rsidRPr="00E07CDF" w:rsidRDefault="006225F2" w:rsidP="006225F2">
      <w:pPr>
        <w:spacing w:line="240" w:lineRule="auto"/>
        <w:rPr>
          <w:rStyle w:val="Hiperpovezava"/>
          <w:rFonts w:ascii="Audi Type" w:hAnsi="Audi Type" w:cs="Arial"/>
          <w:sz w:val="20"/>
          <w:szCs w:val="20"/>
        </w:rPr>
      </w:pPr>
      <w:r w:rsidRPr="00E07CDF">
        <w:rPr>
          <w:rFonts w:ascii="Audi Type" w:hAnsi="Audi Type"/>
          <w:sz w:val="20"/>
          <w:szCs w:val="20"/>
        </w:rPr>
        <w:fldChar w:fldCharType="begin"/>
      </w:r>
      <w:r w:rsidRPr="00E07CDF">
        <w:rPr>
          <w:rFonts w:ascii="Audi Type" w:hAnsi="Audi Type"/>
          <w:sz w:val="20"/>
          <w:szCs w:val="20"/>
        </w:rPr>
        <w:instrText xml:space="preserve"> HYPERLINK "http://www.audi-mediacenter.com/de" </w:instrText>
      </w:r>
      <w:r w:rsidRPr="00E07CDF">
        <w:rPr>
          <w:rFonts w:ascii="Audi Type" w:hAnsi="Audi Type"/>
          <w:sz w:val="20"/>
          <w:szCs w:val="20"/>
        </w:rPr>
        <w:fldChar w:fldCharType="separate"/>
      </w:r>
      <w:r>
        <w:rPr>
          <w:rStyle w:val="Hiperpovezava"/>
          <w:rFonts w:ascii="Audi Type" w:hAnsi="Audi Type"/>
          <w:sz w:val="20"/>
          <w:szCs w:val="20"/>
        </w:rPr>
        <w:t>www.audi-mediacenter.com</w:t>
      </w:r>
    </w:p>
    <w:p w:rsidR="006225F2" w:rsidRPr="00E07CDF" w:rsidRDefault="006225F2" w:rsidP="006225F2">
      <w:pPr>
        <w:pStyle w:val="berschrft"/>
        <w:framePr w:w="0" w:hRule="auto" w:hSpace="0" w:vSpace="0" w:wrap="auto" w:vAnchor="margin" w:hAnchor="text" w:xAlign="left" w:yAlign="inline"/>
        <w:tabs>
          <w:tab w:val="left" w:pos="3720"/>
        </w:tabs>
        <w:rPr>
          <w:rFonts w:ascii="Audi Type Extended" w:hAnsi="Audi Type Extended"/>
          <w:sz w:val="10"/>
          <w:szCs w:val="10"/>
        </w:rPr>
      </w:pPr>
      <w:r w:rsidRPr="00E07CDF">
        <w:rPr>
          <w:rFonts w:ascii="Audi Type" w:hAnsi="Audi Type" w:cs="Times New Roman"/>
          <w:b w:val="0"/>
          <w:bCs w:val="0"/>
          <w:sz w:val="20"/>
          <w:szCs w:val="20"/>
        </w:rPr>
        <w:fldChar w:fldCharType="end"/>
      </w:r>
    </w:p>
    <w:p w:rsidR="000E35FD" w:rsidRDefault="000E35FD" w:rsidP="000E35FD">
      <w:pPr>
        <w:pStyle w:val="berschrft"/>
        <w:framePr w:w="0" w:hRule="auto" w:hSpace="0" w:vSpace="0" w:wrap="auto" w:vAnchor="margin" w:hAnchor="text" w:xAlign="left" w:yAlign="inline"/>
        <w:spacing w:line="240" w:lineRule="auto"/>
        <w:rPr>
          <w:rFonts w:ascii="Audi Type Extended" w:hAnsi="Audi Type Extended"/>
          <w:sz w:val="10"/>
          <w:szCs w:val="10"/>
        </w:rPr>
      </w:pPr>
    </w:p>
    <w:p w:rsidR="00816F84" w:rsidRDefault="00816F84" w:rsidP="00816F84">
      <w:pPr>
        <w:pStyle w:val="berschrft"/>
        <w:framePr w:w="0" w:hRule="auto" w:hSpace="0" w:vSpace="0" w:wrap="auto" w:vAnchor="margin" w:hAnchor="text" w:xAlign="left" w:yAlign="inline"/>
        <w:spacing w:line="240" w:lineRule="exact"/>
        <w:outlineLvl w:val="0"/>
        <w:rPr>
          <w:rFonts w:ascii="Audi Type Extended" w:hAnsi="Audi Type Extended"/>
          <w:sz w:val="28"/>
          <w:szCs w:val="28"/>
        </w:rPr>
      </w:pPr>
    </w:p>
    <w:p w:rsidR="00DD512B" w:rsidRPr="00DE2893" w:rsidRDefault="00DD512B" w:rsidP="00C402C8">
      <w:pPr>
        <w:pStyle w:val="berschrft"/>
        <w:framePr w:w="0" w:hRule="auto" w:hSpace="0" w:vSpace="0" w:wrap="auto" w:vAnchor="margin" w:hAnchor="text" w:xAlign="left" w:yAlign="inline"/>
        <w:spacing w:line="340" w:lineRule="exact"/>
        <w:outlineLvl w:val="0"/>
        <w:rPr>
          <w:rFonts w:ascii="Audi Type Extended" w:hAnsi="Audi Type Extended"/>
          <w:sz w:val="28"/>
          <w:szCs w:val="28"/>
        </w:rPr>
      </w:pPr>
      <w:r>
        <w:rPr>
          <w:rFonts w:ascii="Audi Type Extended" w:hAnsi="Audi Type Extended"/>
          <w:sz w:val="28"/>
          <w:szCs w:val="28"/>
        </w:rPr>
        <w:t>SUV-coupé za družino e-tron:</w:t>
      </w:r>
    </w:p>
    <w:p w:rsidR="008B21C6" w:rsidRPr="00C402C8" w:rsidRDefault="00DD512B" w:rsidP="00C402C8">
      <w:pPr>
        <w:pStyle w:val="berschrft"/>
        <w:framePr w:w="0" w:hRule="auto" w:hSpace="0" w:vSpace="0" w:wrap="auto" w:vAnchor="margin" w:hAnchor="text" w:xAlign="left" w:yAlign="inline"/>
        <w:spacing w:line="340" w:lineRule="exact"/>
        <w:outlineLvl w:val="0"/>
        <w:rPr>
          <w:rFonts w:ascii="Audi Type Extended" w:hAnsi="Audi Type Extended"/>
          <w:sz w:val="28"/>
          <w:szCs w:val="28"/>
        </w:rPr>
      </w:pPr>
      <w:r>
        <w:rPr>
          <w:rFonts w:ascii="Audi Type Extended" w:hAnsi="Audi Type Extended"/>
          <w:sz w:val="28"/>
          <w:szCs w:val="28"/>
        </w:rPr>
        <w:t xml:space="preserve">Audi e-tron </w:t>
      </w:r>
      <w:proofErr w:type="spellStart"/>
      <w:r>
        <w:rPr>
          <w:rFonts w:ascii="Audi Type Extended" w:hAnsi="Audi Type Extended"/>
          <w:sz w:val="28"/>
          <w:szCs w:val="28"/>
        </w:rPr>
        <w:t>Sportback</w:t>
      </w:r>
      <w:proofErr w:type="spellEnd"/>
    </w:p>
    <w:p w:rsidR="005E4A9C" w:rsidRPr="00E07CDF" w:rsidRDefault="005E4A9C" w:rsidP="00C402C8">
      <w:pPr>
        <w:pStyle w:val="berschrft"/>
        <w:framePr w:w="0" w:hRule="auto" w:hSpace="0" w:vSpace="0" w:wrap="auto" w:vAnchor="margin" w:hAnchor="text" w:xAlign="left" w:yAlign="inline"/>
        <w:spacing w:line="280" w:lineRule="exact"/>
        <w:rPr>
          <w:rFonts w:ascii="Audi Type" w:hAnsi="Audi Type"/>
          <w:sz w:val="18"/>
          <w:szCs w:val="18"/>
        </w:rPr>
      </w:pPr>
    </w:p>
    <w:p w:rsidR="00E659AD" w:rsidRPr="003F6980" w:rsidRDefault="00A25853" w:rsidP="00C402C8">
      <w:pPr>
        <w:pStyle w:val="Bullet"/>
        <w:widowControl w:val="0"/>
        <w:numPr>
          <w:ilvl w:val="0"/>
          <w:numId w:val="8"/>
        </w:numPr>
        <w:spacing w:line="280" w:lineRule="exact"/>
        <w:ind w:left="284" w:hanging="284"/>
        <w:rPr>
          <w:b/>
          <w:kern w:val="0"/>
          <w:sz w:val="22"/>
          <w:szCs w:val="22"/>
        </w:rPr>
      </w:pPr>
      <w:r>
        <w:rPr>
          <w:b/>
          <w:sz w:val="22"/>
          <w:szCs w:val="22"/>
        </w:rPr>
        <w:t xml:space="preserve">Športno-eleganten dizajn in večja učinkovitost, količnik zračnega upora samo 0,25 </w:t>
      </w:r>
    </w:p>
    <w:p w:rsidR="00E554A8" w:rsidRPr="003F6980" w:rsidRDefault="00DD520D" w:rsidP="00C402C8">
      <w:pPr>
        <w:pStyle w:val="Bullet"/>
        <w:widowControl w:val="0"/>
        <w:numPr>
          <w:ilvl w:val="0"/>
          <w:numId w:val="8"/>
        </w:numPr>
        <w:spacing w:line="280" w:lineRule="exact"/>
        <w:ind w:left="284" w:hanging="284"/>
        <w:rPr>
          <w:b/>
          <w:kern w:val="0"/>
          <w:sz w:val="22"/>
          <w:szCs w:val="22"/>
        </w:rPr>
      </w:pPr>
      <w:r>
        <w:rPr>
          <w:b/>
          <w:sz w:val="22"/>
          <w:szCs w:val="22"/>
        </w:rPr>
        <w:t xml:space="preserve">Kratkotrajna moč elektromotorja 300 kW, doseg do 446 km po kriterijih WLTP </w:t>
      </w:r>
    </w:p>
    <w:p w:rsidR="00BC4D4F" w:rsidRPr="003F6980" w:rsidRDefault="007C5B5D" w:rsidP="00C402C8">
      <w:pPr>
        <w:pStyle w:val="Bullet"/>
        <w:widowControl w:val="0"/>
        <w:numPr>
          <w:ilvl w:val="0"/>
          <w:numId w:val="8"/>
        </w:numPr>
        <w:spacing w:line="280" w:lineRule="exact"/>
        <w:ind w:left="284" w:hanging="284"/>
        <w:rPr>
          <w:b/>
          <w:kern w:val="0"/>
          <w:sz w:val="22"/>
          <w:szCs w:val="22"/>
        </w:rPr>
      </w:pPr>
      <w:r>
        <w:rPr>
          <w:b/>
          <w:sz w:val="22"/>
          <w:szCs w:val="22"/>
        </w:rPr>
        <w:t xml:space="preserve">Inovativni digitalni matrični LED-žarometi na voljo serijsko </w:t>
      </w:r>
    </w:p>
    <w:p w:rsidR="00D51E24" w:rsidRPr="003F6980" w:rsidRDefault="00D51E24" w:rsidP="00816F84">
      <w:pPr>
        <w:pStyle w:val="Bullet"/>
        <w:widowControl w:val="0"/>
        <w:numPr>
          <w:ilvl w:val="0"/>
          <w:numId w:val="0"/>
        </w:numPr>
        <w:spacing w:line="240" w:lineRule="exact"/>
        <w:rPr>
          <w:rFonts w:cs="Arial"/>
          <w:b/>
          <w:bCs/>
          <w:kern w:val="0"/>
          <w:sz w:val="20"/>
          <w:szCs w:val="20"/>
        </w:rPr>
      </w:pPr>
    </w:p>
    <w:p w:rsidR="00D6015C" w:rsidRPr="00D24D80" w:rsidRDefault="00E659AD" w:rsidP="00C402C8">
      <w:pPr>
        <w:spacing w:line="280" w:lineRule="exact"/>
        <w:rPr>
          <w:rFonts w:ascii="Audi Type" w:hAnsi="Audi Type"/>
          <w:b/>
          <w:sz w:val="20"/>
          <w:szCs w:val="20"/>
        </w:rPr>
      </w:pPr>
      <w:proofErr w:type="spellStart"/>
      <w:r>
        <w:rPr>
          <w:rFonts w:ascii="Audi Type" w:hAnsi="Audi Type"/>
          <w:b/>
          <w:sz w:val="20"/>
          <w:szCs w:val="20"/>
        </w:rPr>
        <w:t>Ingolstadt</w:t>
      </w:r>
      <w:proofErr w:type="spellEnd"/>
      <w:r>
        <w:rPr>
          <w:rFonts w:ascii="Audi Type" w:hAnsi="Audi Type"/>
          <w:b/>
          <w:sz w:val="20"/>
          <w:szCs w:val="20"/>
        </w:rPr>
        <w:t xml:space="preserve"> (Nemčija), </w:t>
      </w:r>
      <w:r w:rsidR="00DF3806">
        <w:rPr>
          <w:rFonts w:ascii="Audi Type" w:hAnsi="Audi Type"/>
          <w:b/>
          <w:sz w:val="20"/>
          <w:szCs w:val="20"/>
        </w:rPr>
        <w:t xml:space="preserve">2. april </w:t>
      </w:r>
      <w:r>
        <w:rPr>
          <w:rFonts w:ascii="Audi Type" w:hAnsi="Audi Type"/>
          <w:b/>
          <w:sz w:val="20"/>
          <w:szCs w:val="20"/>
        </w:rPr>
        <w:t>2020 – "Prihodnost je električna": Audi sistematično nadaljuje svojo strateško usmeritev in predstavlja drugi model modelske serije e-tron. Audi</w:t>
      </w:r>
      <w:r w:rsidR="0007505C">
        <w:rPr>
          <w:rFonts w:ascii="Audi Type" w:hAnsi="Audi Type"/>
          <w:b/>
          <w:sz w:val="20"/>
          <w:szCs w:val="20"/>
        </w:rPr>
        <w:t> </w:t>
      </w:r>
      <w:r>
        <w:rPr>
          <w:rFonts w:ascii="Audi Type" w:hAnsi="Audi Type"/>
          <w:b/>
          <w:sz w:val="20"/>
          <w:szCs w:val="20"/>
        </w:rPr>
        <w:t>e</w:t>
      </w:r>
      <w:r w:rsidR="0007505C">
        <w:rPr>
          <w:rFonts w:ascii="Audi Type" w:hAnsi="Audi Type"/>
          <w:b/>
          <w:sz w:val="20"/>
          <w:szCs w:val="20"/>
        </w:rPr>
        <w:noBreakHyphen/>
      </w:r>
      <w:r>
        <w:rPr>
          <w:rFonts w:ascii="Audi Type" w:hAnsi="Audi Type"/>
          <w:b/>
          <w:sz w:val="20"/>
          <w:szCs w:val="20"/>
        </w:rPr>
        <w:t xml:space="preserve">tron </w:t>
      </w:r>
      <w:proofErr w:type="spellStart"/>
      <w:r>
        <w:rPr>
          <w:rFonts w:ascii="Audi Type" w:hAnsi="Audi Type"/>
          <w:b/>
          <w:sz w:val="20"/>
          <w:szCs w:val="20"/>
        </w:rPr>
        <w:t>Sportback</w:t>
      </w:r>
      <w:proofErr w:type="spellEnd"/>
      <w:r>
        <w:rPr>
          <w:rFonts w:ascii="Audi Type" w:hAnsi="Audi Type"/>
          <w:b/>
          <w:sz w:val="20"/>
          <w:szCs w:val="20"/>
        </w:rPr>
        <w:t xml:space="preserve"> je dinamičen SUV-coupé z močjo do 300 kW. Z napolnjeno baterijo lahko prevozi do 446 km (po kriterijih WLTP) (poraba električne energije, kombinirana, v kWh/100 km*:</w:t>
      </w:r>
      <w:r>
        <w:rPr>
          <w:rFonts w:ascii="Audi Type" w:hAnsi="Audi Type"/>
          <w:b/>
          <w:color w:val="1A1A1A"/>
          <w:sz w:val="20"/>
          <w:szCs w:val="20"/>
        </w:rPr>
        <w:t xml:space="preserve"> 26,3–21,6 (WLTP); 23,9–20,6 (NEVC); emisija CO</w:t>
      </w:r>
      <w:r>
        <w:rPr>
          <w:rFonts w:ascii="Audi Type" w:hAnsi="Audi Type"/>
          <w:b/>
          <w:color w:val="1A1A1A"/>
          <w:sz w:val="20"/>
          <w:szCs w:val="20"/>
          <w:vertAlign w:val="subscript"/>
        </w:rPr>
        <w:t>2</w:t>
      </w:r>
      <w:r>
        <w:rPr>
          <w:rFonts w:ascii="Audi Type" w:hAnsi="Audi Type"/>
          <w:b/>
          <w:color w:val="1A1A1A"/>
          <w:sz w:val="20"/>
          <w:szCs w:val="20"/>
        </w:rPr>
        <w:t>, kombinirana, v g/km*: 0)</w:t>
      </w:r>
      <w:r>
        <w:rPr>
          <w:rFonts w:ascii="Audi Type" w:hAnsi="Audi Type"/>
          <w:b/>
          <w:sz w:val="20"/>
          <w:szCs w:val="20"/>
        </w:rPr>
        <w:t>. Njegovi digitalni matrični LED-žarometi so novost, ki je zdaj prvič na voljo za velikoserijski model.</w:t>
      </w:r>
      <w:r>
        <w:rPr>
          <w:rFonts w:ascii="Audi Type" w:hAnsi="Audi Type"/>
          <w:b/>
          <w:color w:val="000000" w:themeColor="text1"/>
          <w:sz w:val="20"/>
          <w:szCs w:val="20"/>
        </w:rPr>
        <w:t xml:space="preserve"> </w:t>
      </w:r>
      <w:r>
        <w:rPr>
          <w:rFonts w:ascii="Audi Type" w:hAnsi="Audi Type"/>
          <w:b/>
          <w:sz w:val="20"/>
          <w:szCs w:val="20"/>
        </w:rPr>
        <w:t>Njihova svetloba je razdeljena na veliko majcenih pik in mogoče jo je natančno regulirati. Na zoženih odsekih olajšuje varno vodenje vozila po sredini voznega pasu in nakazuje položaj vozila na voznem pasu. Vstop na evropski trg je planiran za pomlad 2020.</w:t>
      </w:r>
    </w:p>
    <w:p w:rsidR="00D6015C" w:rsidRPr="00D24D80" w:rsidRDefault="00D6015C" w:rsidP="000F6795">
      <w:pPr>
        <w:pStyle w:val="Bullet"/>
        <w:widowControl w:val="0"/>
        <w:numPr>
          <w:ilvl w:val="0"/>
          <w:numId w:val="0"/>
        </w:numPr>
        <w:spacing w:line="260" w:lineRule="exact"/>
        <w:rPr>
          <w:rFonts w:cs="Arial"/>
          <w:b/>
          <w:color w:val="00B050"/>
          <w:kern w:val="0"/>
          <w:sz w:val="20"/>
          <w:szCs w:val="20"/>
        </w:rPr>
      </w:pPr>
    </w:p>
    <w:p w:rsidR="00815763" w:rsidRPr="00E07CDF" w:rsidRDefault="00127AF1" w:rsidP="00C402C8">
      <w:pPr>
        <w:widowControl w:val="0"/>
        <w:spacing w:line="280" w:lineRule="exact"/>
        <w:rPr>
          <w:rFonts w:ascii="Audi Type" w:hAnsi="Audi Type" w:cs="Arial"/>
          <w:color w:val="000000" w:themeColor="text1"/>
          <w:sz w:val="20"/>
          <w:szCs w:val="20"/>
        </w:rPr>
      </w:pPr>
      <w:r>
        <w:rPr>
          <w:rFonts w:ascii="Audi Type" w:hAnsi="Audi Type"/>
          <w:b/>
          <w:color w:val="000000" w:themeColor="text1"/>
          <w:sz w:val="20"/>
          <w:szCs w:val="20"/>
        </w:rPr>
        <w:t>Eleganten, učinkovit, ekspresiven: zunanji dizajn</w:t>
      </w:r>
      <w:r>
        <w:rPr>
          <w:rFonts w:ascii="Audi Type" w:hAnsi="Audi Type"/>
          <w:b/>
          <w:color w:val="000000" w:themeColor="text1"/>
          <w:sz w:val="20"/>
          <w:szCs w:val="20"/>
        </w:rPr>
        <w:br/>
      </w:r>
      <w:r>
        <w:rPr>
          <w:rFonts w:ascii="Audi Type" w:hAnsi="Audi Type"/>
          <w:color w:val="000000" w:themeColor="text1"/>
          <w:sz w:val="20"/>
          <w:szCs w:val="20"/>
        </w:rPr>
        <w:t xml:space="preserve">V Audiju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xml:space="preserve">** sta moč prostornega športnega </w:t>
      </w:r>
      <w:proofErr w:type="spellStart"/>
      <w:r>
        <w:rPr>
          <w:rFonts w:ascii="Audi Type" w:hAnsi="Audi Type"/>
          <w:color w:val="000000" w:themeColor="text1"/>
          <w:sz w:val="20"/>
          <w:szCs w:val="20"/>
        </w:rPr>
        <w:t>terenca</w:t>
      </w:r>
      <w:proofErr w:type="spellEnd"/>
      <w:r>
        <w:rPr>
          <w:rFonts w:ascii="Audi Type" w:hAnsi="Audi Type"/>
          <w:color w:val="000000" w:themeColor="text1"/>
          <w:sz w:val="20"/>
          <w:szCs w:val="20"/>
        </w:rPr>
        <w:t xml:space="preserve"> in eleganca štirivratnega kupeja združeni z naprednim značajem električnega avtomobila. </w:t>
      </w:r>
      <w:r>
        <w:rPr>
          <w:rFonts w:ascii="Audi Type" w:hAnsi="Audi Type"/>
          <w:sz w:val="20"/>
          <w:szCs w:val="20"/>
        </w:rPr>
        <w:t>Vozilo v dolžino meri 4.901</w:t>
      </w:r>
      <w:r w:rsidR="0007505C">
        <w:rPr>
          <w:rFonts w:ascii="Audi Type" w:hAnsi="Audi Type"/>
          <w:sz w:val="20"/>
          <w:szCs w:val="20"/>
        </w:rPr>
        <w:t> </w:t>
      </w:r>
      <w:r>
        <w:rPr>
          <w:rFonts w:ascii="Audi Type" w:hAnsi="Audi Type"/>
          <w:sz w:val="20"/>
          <w:szCs w:val="20"/>
        </w:rPr>
        <w:t>mm, v širino 1.935 mm in v višino 1.616 mm.</w:t>
      </w:r>
      <w:r>
        <w:rPr>
          <w:rFonts w:ascii="Audi Type" w:hAnsi="Audi Type"/>
          <w:color w:val="000000" w:themeColor="text1"/>
          <w:sz w:val="20"/>
          <w:szCs w:val="20"/>
        </w:rPr>
        <w:t xml:space="preserve"> Streha se boči nizko nad atletsko karoserijo, se proti zadku – kot je značilno za kupeje – opazno spušča in nato prehaja v močno nagnjena C</w:t>
      </w:r>
      <w:r w:rsidR="0007505C">
        <w:rPr>
          <w:rFonts w:ascii="Audi Type" w:hAnsi="Audi Type"/>
          <w:color w:val="000000" w:themeColor="text1"/>
          <w:sz w:val="20"/>
          <w:szCs w:val="20"/>
        </w:rPr>
        <w:noBreakHyphen/>
      </w:r>
      <w:r>
        <w:rPr>
          <w:rFonts w:ascii="Audi Type" w:hAnsi="Audi Type"/>
          <w:color w:val="000000" w:themeColor="text1"/>
          <w:sz w:val="20"/>
          <w:szCs w:val="20"/>
        </w:rPr>
        <w:t xml:space="preserve">stebrička. </w:t>
      </w:r>
      <w:r>
        <w:rPr>
          <w:rFonts w:ascii="Audi Type" w:hAnsi="Audi Type"/>
          <w:color w:val="000000"/>
          <w:sz w:val="20"/>
          <w:szCs w:val="20"/>
        </w:rPr>
        <w:t xml:space="preserve">Spodnji rob tretjega stranskega okna se dviga proti zadku – značilnost modelov </w:t>
      </w:r>
      <w:proofErr w:type="spellStart"/>
      <w:r>
        <w:rPr>
          <w:rFonts w:ascii="Audi Type" w:hAnsi="Audi Type"/>
          <w:color w:val="000000"/>
          <w:sz w:val="20"/>
          <w:szCs w:val="20"/>
        </w:rPr>
        <w:t>Sportback</w:t>
      </w:r>
      <w:proofErr w:type="spellEnd"/>
      <w:r>
        <w:rPr>
          <w:rFonts w:ascii="Audi Type" w:hAnsi="Audi Type"/>
          <w:color w:val="000000"/>
          <w:sz w:val="20"/>
          <w:szCs w:val="20"/>
        </w:rPr>
        <w:t>.</w:t>
      </w:r>
    </w:p>
    <w:p w:rsidR="006A348C" w:rsidRPr="00E07CDF" w:rsidRDefault="006A348C" w:rsidP="000F6795">
      <w:pPr>
        <w:widowControl w:val="0"/>
        <w:spacing w:line="260" w:lineRule="exact"/>
        <w:rPr>
          <w:rFonts w:ascii="Audi Type" w:hAnsi="Audi Type" w:cs="Arial"/>
          <w:color w:val="000000" w:themeColor="text1"/>
          <w:sz w:val="20"/>
          <w:szCs w:val="20"/>
        </w:rPr>
      </w:pPr>
    </w:p>
    <w:p w:rsidR="00DE56EB" w:rsidRPr="00E07CDF" w:rsidRDefault="00A93694" w:rsidP="00C402C8">
      <w:pPr>
        <w:widowControl w:val="0"/>
        <w:spacing w:line="280" w:lineRule="exact"/>
        <w:rPr>
          <w:rFonts w:ascii="Audi Type" w:hAnsi="Audi Type" w:cs="Arial"/>
          <w:color w:val="000000" w:themeColor="text1"/>
          <w:sz w:val="20"/>
          <w:szCs w:val="20"/>
        </w:rPr>
      </w:pPr>
      <w:r>
        <w:rPr>
          <w:rFonts w:ascii="Audi Type" w:hAnsi="Audi Type"/>
          <w:color w:val="000000" w:themeColor="text1"/>
          <w:sz w:val="20"/>
          <w:szCs w:val="20"/>
        </w:rPr>
        <w:t xml:space="preserve">Z </w:t>
      </w:r>
      <w:proofErr w:type="spellStart"/>
      <w:r>
        <w:rPr>
          <w:rFonts w:ascii="Audi Type" w:hAnsi="Audi Type"/>
          <w:color w:val="000000" w:themeColor="text1"/>
          <w:sz w:val="20"/>
          <w:szCs w:val="20"/>
        </w:rPr>
        <w:t>osmerokotnim</w:t>
      </w:r>
      <w:proofErr w:type="spellEnd"/>
      <w:r>
        <w:rPr>
          <w:rFonts w:ascii="Audi Type" w:hAnsi="Audi Type"/>
          <w:color w:val="000000" w:themeColor="text1"/>
          <w:sz w:val="20"/>
          <w:szCs w:val="20"/>
        </w:rPr>
        <w:t xml:space="preserve"> enodelnim okvirjem mreže hladilnika, izrazitimi linijami nad kolesi in tri</w:t>
      </w:r>
      <w:r w:rsidR="0007505C">
        <w:rPr>
          <w:rFonts w:ascii="Audi Type" w:hAnsi="Audi Type"/>
          <w:color w:val="000000" w:themeColor="text1"/>
          <w:sz w:val="20"/>
          <w:szCs w:val="20"/>
        </w:rPr>
        <w:softHyphen/>
      </w:r>
      <w:r>
        <w:rPr>
          <w:rFonts w:ascii="Audi Type" w:hAnsi="Audi Type"/>
          <w:color w:val="000000" w:themeColor="text1"/>
          <w:sz w:val="20"/>
          <w:szCs w:val="20"/>
        </w:rPr>
        <w:t xml:space="preserve">dimenzionalno oblikovanim zadkom Audi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zastopa značilni oblikovalski slog znamke. Iz detajlov je razvidno, da je ta SUV-coupé gnan izključno na elektriko. Pretežno zaprta enodelna mreža hladilnika z navpičnimi prečkami je zasnovana v svetli platinasto sivi barvi – specifična značilnost modelov e-tron. V spodnjem delu matričnih LED-žarometov štirje vodoravni segmenti ustvarjajo za e-tron značilno svetlobno grafiko dnevnih luči. Ta je povzeta in tridimen</w:t>
      </w:r>
      <w:r w:rsidR="0007505C">
        <w:rPr>
          <w:rFonts w:ascii="Audi Type" w:hAnsi="Audi Type"/>
          <w:color w:val="000000" w:themeColor="text1"/>
          <w:sz w:val="20"/>
          <w:szCs w:val="20"/>
        </w:rPr>
        <w:softHyphen/>
      </w:r>
      <w:r>
        <w:rPr>
          <w:rFonts w:ascii="Audi Type" w:hAnsi="Audi Type"/>
          <w:color w:val="000000" w:themeColor="text1"/>
          <w:sz w:val="20"/>
          <w:szCs w:val="20"/>
        </w:rPr>
        <w:t xml:space="preserve">zionalno interpretirana pri mnogih drugih elementih modela, npr. pri markantno oblikovanih stranskih pragovih. Črni vstavki razkrivajo, kje je baterija, energetsko središče Audija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xml:space="preserve">**. Oblikovalci so svetlobno grafiko posnemali tudi pri širokem </w:t>
      </w:r>
      <w:proofErr w:type="spellStart"/>
      <w:r>
        <w:rPr>
          <w:rFonts w:ascii="Audi Type" w:hAnsi="Audi Type"/>
          <w:color w:val="000000" w:themeColor="text1"/>
          <w:sz w:val="20"/>
          <w:szCs w:val="20"/>
        </w:rPr>
        <w:t>difuzorju</w:t>
      </w:r>
      <w:proofErr w:type="spellEnd"/>
      <w:r>
        <w:rPr>
          <w:rFonts w:ascii="Audi Type" w:hAnsi="Audi Type"/>
          <w:color w:val="000000" w:themeColor="text1"/>
          <w:sz w:val="20"/>
          <w:szCs w:val="20"/>
        </w:rPr>
        <w:t xml:space="preserve"> in s tem jasno pokazali, da avtomobil nima izpušnih cevi. LED-luči na zadku so med seboj povezane s svetlob</w:t>
      </w:r>
      <w:r w:rsidR="0007505C">
        <w:rPr>
          <w:rFonts w:ascii="Audi Type" w:hAnsi="Audi Type"/>
          <w:color w:val="000000" w:themeColor="text1"/>
          <w:sz w:val="20"/>
          <w:szCs w:val="20"/>
        </w:rPr>
        <w:softHyphen/>
      </w:r>
      <w:r>
        <w:rPr>
          <w:rFonts w:ascii="Audi Type" w:hAnsi="Audi Type"/>
          <w:color w:val="000000" w:themeColor="text1"/>
          <w:sz w:val="20"/>
          <w:szCs w:val="20"/>
        </w:rPr>
        <w:t xml:space="preserve">nim pasom. </w:t>
      </w:r>
    </w:p>
    <w:p w:rsidR="00D67D06" w:rsidRDefault="00D67D06" w:rsidP="00C402C8">
      <w:pPr>
        <w:spacing w:line="280" w:lineRule="exact"/>
        <w:rPr>
          <w:rFonts w:ascii="Audi Type" w:hAnsi="Audi Type" w:cs="Arial"/>
          <w:sz w:val="20"/>
          <w:szCs w:val="20"/>
        </w:rPr>
        <w:sectPr w:rsidR="00D67D06" w:rsidSect="005246AD">
          <w:headerReference w:type="default" r:id="rId9"/>
          <w:footerReference w:type="even" r:id="rId10"/>
          <w:footerReference w:type="default" r:id="rId11"/>
          <w:headerReference w:type="first" r:id="rId12"/>
          <w:footerReference w:type="first" r:id="rId13"/>
          <w:pgSz w:w="11906" w:h="16838" w:code="9"/>
          <w:pgMar w:top="2268" w:right="1418" w:bottom="1560" w:left="1418" w:header="850" w:footer="283" w:gutter="0"/>
          <w:cols w:space="708"/>
          <w:titlePg/>
          <w:docGrid w:linePitch="360"/>
        </w:sectPr>
      </w:pPr>
    </w:p>
    <w:p w:rsidR="005D2C93" w:rsidRPr="00E07CDF" w:rsidRDefault="005D2C93" w:rsidP="00C402C8">
      <w:pPr>
        <w:widowControl w:val="0"/>
        <w:spacing w:line="280" w:lineRule="exact"/>
        <w:rPr>
          <w:rFonts w:ascii="Audi Type" w:hAnsi="Audi Type" w:cs="Arial"/>
          <w:color w:val="FF0000"/>
          <w:sz w:val="20"/>
          <w:szCs w:val="20"/>
        </w:rPr>
      </w:pPr>
      <w:r>
        <w:rPr>
          <w:rFonts w:ascii="Audi Type" w:hAnsi="Audi Type"/>
          <w:sz w:val="20"/>
          <w:szCs w:val="20"/>
        </w:rPr>
        <w:lastRenderedPageBreak/>
        <w:t xml:space="preserve">Za ta izključno električni SUV-coupé je mogoče izbirati med 13 barvami lakov; v paleti je tudi nova, ekskluzivno za e-tron </w:t>
      </w:r>
      <w:proofErr w:type="spellStart"/>
      <w:r>
        <w:rPr>
          <w:rFonts w:ascii="Audi Type" w:hAnsi="Audi Type"/>
          <w:sz w:val="20"/>
          <w:szCs w:val="20"/>
        </w:rPr>
        <w:t>Sportback</w:t>
      </w:r>
      <w:proofErr w:type="spellEnd"/>
      <w:r>
        <w:rPr>
          <w:rFonts w:ascii="Audi Type" w:hAnsi="Audi Type"/>
          <w:sz w:val="20"/>
          <w:szCs w:val="20"/>
        </w:rPr>
        <w:t xml:space="preserve"> namenjena barva plazemsko modra kovinska. </w:t>
      </w:r>
      <w:r>
        <w:rPr>
          <w:rFonts w:ascii="Audi Type" w:hAnsi="Audi Type"/>
          <w:color w:val="000000" w:themeColor="text1"/>
          <w:sz w:val="20"/>
          <w:szCs w:val="20"/>
        </w:rPr>
        <w:t>Napis na električni loputi polnilne vtičnice sveti v signalni oranžni barvi visokonapetostnega sistema. Po</w:t>
      </w:r>
      <w:r w:rsidR="0007505C">
        <w:rPr>
          <w:rFonts w:ascii="Audi Type" w:hAnsi="Audi Type"/>
          <w:color w:val="000000" w:themeColor="text1"/>
          <w:sz w:val="20"/>
          <w:szCs w:val="20"/>
        </w:rPr>
        <w:t> </w:t>
      </w:r>
      <w:r>
        <w:rPr>
          <w:rFonts w:ascii="Audi Type" w:hAnsi="Audi Type"/>
          <w:color w:val="000000" w:themeColor="text1"/>
          <w:sz w:val="20"/>
          <w:szCs w:val="20"/>
        </w:rPr>
        <w:t xml:space="preserve">želji so lahko oranžne tudi zavorne čeljusti. </w:t>
      </w:r>
      <w:r>
        <w:rPr>
          <w:rFonts w:ascii="Audi Type" w:hAnsi="Audi Type"/>
          <w:sz w:val="20"/>
          <w:szCs w:val="20"/>
        </w:rPr>
        <w:t xml:space="preserve">Obrobe kolesnih ohišij so serijsko poudarjene v matirani </w:t>
      </w:r>
      <w:proofErr w:type="spellStart"/>
      <w:r>
        <w:rPr>
          <w:rFonts w:ascii="Audi Type" w:hAnsi="Audi Type"/>
          <w:sz w:val="20"/>
          <w:szCs w:val="20"/>
        </w:rPr>
        <w:t>antracitni</w:t>
      </w:r>
      <w:proofErr w:type="spellEnd"/>
      <w:r>
        <w:rPr>
          <w:rFonts w:ascii="Audi Type" w:hAnsi="Audi Type"/>
          <w:sz w:val="20"/>
          <w:szCs w:val="20"/>
        </w:rPr>
        <w:t xml:space="preserve"> barvi in tako dodatno poudarjajo terenski videz vozila. Enako velja za ščitnik podvozja, </w:t>
      </w:r>
      <w:proofErr w:type="spellStart"/>
      <w:r>
        <w:rPr>
          <w:rFonts w:ascii="Audi Type" w:hAnsi="Audi Type"/>
          <w:sz w:val="20"/>
          <w:szCs w:val="20"/>
        </w:rPr>
        <w:t>difuzor</w:t>
      </w:r>
      <w:proofErr w:type="spellEnd"/>
      <w:r>
        <w:rPr>
          <w:rFonts w:ascii="Audi Type" w:hAnsi="Audi Type"/>
          <w:sz w:val="20"/>
          <w:szCs w:val="20"/>
        </w:rPr>
        <w:t xml:space="preserve"> in pragove, ki so lakirani v črni barvi. Pri izvedbi zunanjosti </w:t>
      </w:r>
      <w:proofErr w:type="spellStart"/>
      <w:r>
        <w:rPr>
          <w:rFonts w:ascii="Audi Type" w:hAnsi="Audi Type"/>
          <w:sz w:val="20"/>
          <w:szCs w:val="20"/>
        </w:rPr>
        <w:t>advanced</w:t>
      </w:r>
      <w:proofErr w:type="spellEnd"/>
      <w:r>
        <w:rPr>
          <w:rFonts w:ascii="Audi Type" w:hAnsi="Audi Type"/>
          <w:sz w:val="20"/>
          <w:szCs w:val="20"/>
        </w:rPr>
        <w:t xml:space="preserve"> so montažni elementi lakirani v sivi kontrastni barvi ali opcijsko v barvi vozila. Ščitnik za podvozje in</w:t>
      </w:r>
      <w:r w:rsidR="0007505C">
        <w:rPr>
          <w:rFonts w:ascii="Audi Type" w:hAnsi="Audi Type"/>
          <w:sz w:val="20"/>
          <w:szCs w:val="20"/>
        </w:rPr>
        <w:t> </w:t>
      </w:r>
      <w:proofErr w:type="spellStart"/>
      <w:r>
        <w:rPr>
          <w:rFonts w:ascii="Audi Type" w:hAnsi="Audi Type"/>
          <w:sz w:val="20"/>
          <w:szCs w:val="20"/>
        </w:rPr>
        <w:t>difuzor</w:t>
      </w:r>
      <w:proofErr w:type="spellEnd"/>
      <w:r>
        <w:rPr>
          <w:rFonts w:ascii="Audi Type" w:hAnsi="Audi Type"/>
          <w:sz w:val="20"/>
          <w:szCs w:val="20"/>
        </w:rPr>
        <w:t xml:space="preserve"> sta v slednjem primeru lakirana v matiranem srebrnem odtenku. </w:t>
      </w:r>
    </w:p>
    <w:p w:rsidR="006A348C" w:rsidRPr="00E07CDF" w:rsidRDefault="006A348C" w:rsidP="00C402C8">
      <w:pPr>
        <w:widowControl w:val="0"/>
        <w:spacing w:line="280" w:lineRule="exact"/>
        <w:rPr>
          <w:rFonts w:ascii="Audi Type" w:hAnsi="Audi Type" w:cs="Arial"/>
          <w:color w:val="000000" w:themeColor="text1"/>
          <w:sz w:val="20"/>
          <w:szCs w:val="20"/>
        </w:rPr>
      </w:pPr>
    </w:p>
    <w:p w:rsidR="00D87A26" w:rsidRPr="00E07CDF" w:rsidRDefault="007F5499" w:rsidP="00C402C8">
      <w:pPr>
        <w:widowControl w:val="0"/>
        <w:spacing w:line="280" w:lineRule="exact"/>
        <w:rPr>
          <w:rFonts w:ascii="Audi Type" w:hAnsi="Audi Type" w:cs="Arial"/>
          <w:color w:val="000000" w:themeColor="text1"/>
          <w:sz w:val="20"/>
          <w:szCs w:val="20"/>
        </w:rPr>
      </w:pPr>
      <w:r>
        <w:rPr>
          <w:rFonts w:ascii="Audi Type" w:hAnsi="Audi Type"/>
          <w:color w:val="000000" w:themeColor="text1"/>
          <w:sz w:val="20"/>
          <w:szCs w:val="20"/>
        </w:rPr>
        <w:t xml:space="preserve">Pri izvedbi S line pridejo športni geni Audija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xml:space="preserve">** še posebno do izraza. </w:t>
      </w:r>
      <w:r>
        <w:rPr>
          <w:rFonts w:ascii="Audi Type" w:hAnsi="Audi Type"/>
          <w:sz w:val="20"/>
          <w:szCs w:val="20"/>
        </w:rPr>
        <w:t>Serijsko je</w:t>
      </w:r>
      <w:r w:rsidR="0007505C">
        <w:rPr>
          <w:rFonts w:ascii="Audi Type" w:hAnsi="Audi Type"/>
          <w:sz w:val="20"/>
          <w:szCs w:val="20"/>
        </w:rPr>
        <w:t> </w:t>
      </w:r>
      <w:r>
        <w:rPr>
          <w:rFonts w:ascii="Audi Type" w:hAnsi="Audi Type"/>
          <w:sz w:val="20"/>
          <w:szCs w:val="20"/>
        </w:rPr>
        <w:t xml:space="preserve">opremljena z 20-palčnimi platišči in športnim zračnim vzmetenjem. Odbijač z izrazitejšimi linijami ima na obeh straneh navpične usmernike zraka, ki skrbijo za optimizacijo zračnega toka. Segajo do predela pod žarometi in tako že na daleč dajejo vtis dinamičnosti. Mrežo hladilnika krasi emblem S line, osvetljene vstopne letve iz aluminija pa logotip S. V zadnjem delu vozila k odlični aerodinamiki prispevata serijski usmernik zraka in markanten </w:t>
      </w:r>
      <w:proofErr w:type="spellStart"/>
      <w:r>
        <w:rPr>
          <w:rFonts w:ascii="Audi Type" w:hAnsi="Audi Type"/>
          <w:sz w:val="20"/>
          <w:szCs w:val="20"/>
        </w:rPr>
        <w:t>difuzor</w:t>
      </w:r>
      <w:proofErr w:type="spellEnd"/>
      <w:r>
        <w:rPr>
          <w:rFonts w:ascii="Audi Type" w:hAnsi="Audi Type"/>
          <w:sz w:val="20"/>
          <w:szCs w:val="20"/>
        </w:rPr>
        <w:t>, ki zavzema celotno širino avtomobila.</w:t>
      </w:r>
      <w:r>
        <w:rPr>
          <w:rFonts w:ascii="Audi Type" w:hAnsi="Audi Type"/>
          <w:color w:val="000000" w:themeColor="text1"/>
          <w:sz w:val="20"/>
          <w:szCs w:val="20"/>
        </w:rPr>
        <w:t xml:space="preserve"> </w:t>
      </w:r>
      <w:r>
        <w:rPr>
          <w:rFonts w:ascii="Audi Type" w:hAnsi="Audi Type"/>
          <w:sz w:val="20"/>
          <w:szCs w:val="20"/>
        </w:rPr>
        <w:t xml:space="preserve">Za razliko od izvedbe </w:t>
      </w:r>
      <w:proofErr w:type="spellStart"/>
      <w:r>
        <w:rPr>
          <w:rFonts w:ascii="Audi Type" w:hAnsi="Audi Type"/>
          <w:sz w:val="20"/>
          <w:szCs w:val="20"/>
        </w:rPr>
        <w:t>basis</w:t>
      </w:r>
      <w:proofErr w:type="spellEnd"/>
      <w:r>
        <w:rPr>
          <w:rFonts w:ascii="Audi Type" w:hAnsi="Audi Type"/>
          <w:sz w:val="20"/>
          <w:szCs w:val="20"/>
        </w:rPr>
        <w:t xml:space="preserve"> so montažni elementi pri zunanjosti S line lakirani v barvi avtomobila – med njimi tudi obrobe kolesnih ohišij, pragovi, odbijača in zunanji ogledali. Audi poleg tega nudi paket črnih montažnih elementov, ki poudarjajo predel okvira mreže hladilnika, stranska stekla in odbijača. Opcijsko sta na voljo tudi ohišji zunanjih ogledal v črni barvi. </w:t>
      </w:r>
    </w:p>
    <w:p w:rsidR="006A348C" w:rsidRPr="00E07CDF" w:rsidRDefault="006A348C" w:rsidP="00C402C8">
      <w:pPr>
        <w:widowControl w:val="0"/>
        <w:spacing w:line="280" w:lineRule="exact"/>
        <w:rPr>
          <w:rFonts w:ascii="Audi Type" w:hAnsi="Audi Type" w:cs="Arial"/>
          <w:color w:val="00B050"/>
          <w:sz w:val="20"/>
          <w:szCs w:val="20"/>
        </w:rPr>
      </w:pPr>
    </w:p>
    <w:p w:rsidR="00DD5CF6" w:rsidRPr="00E07CDF" w:rsidRDefault="00222142" w:rsidP="00C402C8">
      <w:pPr>
        <w:widowControl w:val="0"/>
        <w:spacing w:line="280" w:lineRule="exact"/>
        <w:rPr>
          <w:rFonts w:ascii="Audi Type" w:hAnsi="Audi Type" w:cs="Arial"/>
          <w:b/>
          <w:color w:val="000000" w:themeColor="text1"/>
          <w:sz w:val="20"/>
          <w:szCs w:val="20"/>
        </w:rPr>
      </w:pPr>
      <w:r>
        <w:rPr>
          <w:rFonts w:ascii="Audi Type" w:hAnsi="Audi Type"/>
          <w:b/>
          <w:sz w:val="20"/>
          <w:szCs w:val="20"/>
        </w:rPr>
        <w:t xml:space="preserve">Količnik zračnega upora 0,25: </w:t>
      </w:r>
      <w:r>
        <w:rPr>
          <w:rFonts w:ascii="Audi Type" w:hAnsi="Audi Type"/>
          <w:b/>
          <w:color w:val="000000" w:themeColor="text1"/>
          <w:sz w:val="20"/>
          <w:szCs w:val="20"/>
        </w:rPr>
        <w:t>vrhunska aerodinamika za velik doseg</w:t>
      </w:r>
    </w:p>
    <w:p w:rsidR="00DF25D6" w:rsidRPr="00E07CDF" w:rsidRDefault="005435B6" w:rsidP="00C402C8">
      <w:pPr>
        <w:widowControl w:val="0"/>
        <w:spacing w:line="280" w:lineRule="exact"/>
        <w:rPr>
          <w:rFonts w:ascii="Audi Type" w:hAnsi="Audi Type" w:cs="Arial"/>
          <w:color w:val="000000" w:themeColor="text1"/>
          <w:sz w:val="20"/>
          <w:szCs w:val="20"/>
        </w:rPr>
      </w:pPr>
      <w:r>
        <w:rPr>
          <w:rFonts w:ascii="Audi Type" w:hAnsi="Audi Type"/>
          <w:sz w:val="20"/>
          <w:szCs w:val="20"/>
        </w:rPr>
        <w:t xml:space="preserve">Audi e-tron </w:t>
      </w:r>
      <w:proofErr w:type="spellStart"/>
      <w:r>
        <w:rPr>
          <w:rFonts w:ascii="Audi Type" w:hAnsi="Audi Type"/>
          <w:sz w:val="20"/>
          <w:szCs w:val="20"/>
        </w:rPr>
        <w:t>Sportback</w:t>
      </w:r>
      <w:proofErr w:type="spellEnd"/>
      <w:r>
        <w:rPr>
          <w:rFonts w:ascii="Audi Type" w:hAnsi="Audi Type"/>
          <w:sz w:val="20"/>
          <w:szCs w:val="20"/>
        </w:rPr>
        <w:t>** v kombinaciji z zunanjostjo S line in virtualnima zunanjima ogledaloma dosega izjemen količnik zračnega upora – 0,25 – torej celo boljšega kot njegov sestrski model Audi e-tron**.</w:t>
      </w:r>
      <w:r>
        <w:rPr>
          <w:rFonts w:ascii="Audi Type" w:hAnsi="Audi Type"/>
          <w:color w:val="000000" w:themeColor="text1"/>
          <w:sz w:val="20"/>
          <w:szCs w:val="20"/>
        </w:rPr>
        <w:t xml:space="preserve"> To omogočata predvsem </w:t>
      </w:r>
      <w:proofErr w:type="spellStart"/>
      <w:r>
        <w:rPr>
          <w:rFonts w:ascii="Audi Type" w:hAnsi="Audi Type"/>
          <w:color w:val="000000" w:themeColor="text1"/>
          <w:sz w:val="20"/>
          <w:szCs w:val="20"/>
        </w:rPr>
        <w:t>kupejevska</w:t>
      </w:r>
      <w:proofErr w:type="spellEnd"/>
      <w:r>
        <w:rPr>
          <w:rFonts w:ascii="Audi Type" w:hAnsi="Audi Type"/>
          <w:color w:val="000000" w:themeColor="text1"/>
          <w:sz w:val="20"/>
          <w:szCs w:val="20"/>
        </w:rPr>
        <w:t xml:space="preserve"> karoserija in s tem povezani manjši tokovni upor za avtomobilom. Visoki rob na zadku </w:t>
      </w:r>
      <w:proofErr w:type="spellStart"/>
      <w:r>
        <w:rPr>
          <w:rFonts w:ascii="Audi Type" w:hAnsi="Audi Type"/>
          <w:color w:val="000000" w:themeColor="text1"/>
          <w:sz w:val="20"/>
          <w:szCs w:val="20"/>
        </w:rPr>
        <w:t>Sportbacka</w:t>
      </w:r>
      <w:proofErr w:type="spellEnd"/>
      <w:r>
        <w:rPr>
          <w:rFonts w:ascii="Audi Type" w:hAnsi="Audi Type"/>
          <w:color w:val="000000" w:themeColor="text1"/>
          <w:sz w:val="20"/>
          <w:szCs w:val="20"/>
        </w:rPr>
        <w:t xml:space="preserve"> skrbi za čim manjše vrtinčenje zraka med vožnjo. Nenazadnje je zaradi tega manjša tudi poraba. V voznem ciklu WLTP lahko SUV-coupé z napolnjeno baterijo prevozi do 446 km. </w:t>
      </w:r>
      <w:r>
        <w:rPr>
          <w:rFonts w:ascii="Audi Type" w:hAnsi="Audi Type"/>
          <w:sz w:val="20"/>
          <w:szCs w:val="20"/>
        </w:rPr>
        <w:t>Povečanje dosega za pribl. 10 km v primerjavi z e</w:t>
      </w:r>
      <w:r w:rsidR="0007505C">
        <w:rPr>
          <w:rFonts w:ascii="Audi Type" w:hAnsi="Audi Type"/>
          <w:sz w:val="20"/>
          <w:szCs w:val="20"/>
        </w:rPr>
        <w:noBreakHyphen/>
      </w:r>
      <w:r>
        <w:rPr>
          <w:rFonts w:ascii="Audi Type" w:hAnsi="Audi Type"/>
          <w:sz w:val="20"/>
          <w:szCs w:val="20"/>
        </w:rPr>
        <w:t>tronom gre pripisati aerodinamično optimalnejši karoseriji.</w:t>
      </w:r>
      <w:r>
        <w:rPr>
          <w:rFonts w:ascii="Audi Type" w:hAnsi="Audi Type"/>
          <w:color w:val="000000" w:themeColor="text1"/>
          <w:sz w:val="20"/>
          <w:szCs w:val="20"/>
        </w:rPr>
        <w:t xml:space="preserve"> Še en dejavnik večje učinkovitosti sta opcijski virtualni zunanji ogledali, ki imata v nosilcih na vsaki strani integrirano majhno kamero. Kameri sliko prenašata na izjemno kontrastna OLED-zaslona, nameščena na prehodu med armaturno ploščo in vrati. Ko voznik s prstom drsi po površini zaslona na dotik, se prikažejo simboli, s katerimi je mogoče izsek slike premakniti. Poleg tega se ogledali avtomatsko prilagajata trem voznim situacijam: vožnji po avtocesti, zavijanju ali parkiranju – prikaz je vedno prilagojen situaciji. Nekatere aerodinamične izboljšave niso vidne na prvi pogled. Med njimi so npr. nastavljiva odprtina za zajemanje zraka s kanali za hlajenje sprednjih zavor, aerodinamična platišča in povsem zaprto dno z aluminijasto ploščo za zaščito visokonapetostne baterije. </w:t>
      </w:r>
    </w:p>
    <w:p w:rsidR="006E0FC8" w:rsidRPr="00E07CDF" w:rsidRDefault="006E0FC8" w:rsidP="00C402C8">
      <w:pPr>
        <w:widowControl w:val="0"/>
        <w:spacing w:line="280" w:lineRule="exact"/>
        <w:rPr>
          <w:rFonts w:ascii="Audi Type" w:hAnsi="Audi Type" w:cs="Arial"/>
          <w:color w:val="000000" w:themeColor="text1"/>
          <w:sz w:val="20"/>
          <w:szCs w:val="20"/>
        </w:rPr>
      </w:pPr>
    </w:p>
    <w:p w:rsidR="001D1733" w:rsidRDefault="001D1733">
      <w:pPr>
        <w:spacing w:line="240" w:lineRule="auto"/>
        <w:rPr>
          <w:rFonts w:ascii="Audi Type" w:hAnsi="Audi Type" w:cs="Arial"/>
          <w:b/>
          <w:color w:val="000000" w:themeColor="text1"/>
          <w:sz w:val="20"/>
          <w:szCs w:val="20"/>
        </w:rPr>
      </w:pPr>
      <w:r>
        <w:br w:type="page"/>
      </w:r>
    </w:p>
    <w:p w:rsidR="00150F9A" w:rsidRPr="00E07CDF" w:rsidRDefault="003E3BBE" w:rsidP="00C402C8">
      <w:pPr>
        <w:widowControl w:val="0"/>
        <w:spacing w:line="280" w:lineRule="exact"/>
        <w:rPr>
          <w:rFonts w:ascii="Audi Type" w:hAnsi="Audi Type" w:cs="Arial"/>
          <w:color w:val="00B050"/>
          <w:sz w:val="20"/>
          <w:szCs w:val="20"/>
        </w:rPr>
      </w:pPr>
      <w:r>
        <w:rPr>
          <w:rFonts w:ascii="Audi Type" w:hAnsi="Audi Type"/>
          <w:b/>
          <w:sz w:val="20"/>
          <w:szCs w:val="20"/>
        </w:rPr>
        <w:lastRenderedPageBreak/>
        <w:t>Svetovna inovacija za velikoserijski model: digitalni matrični LED-žarometi</w:t>
      </w:r>
    </w:p>
    <w:p w:rsidR="00150F9A" w:rsidRPr="00E07CDF" w:rsidRDefault="00150F9A" w:rsidP="00C402C8">
      <w:pPr>
        <w:spacing w:line="280" w:lineRule="exact"/>
        <w:rPr>
          <w:rFonts w:ascii="Audi Type" w:hAnsi="Audi Type" w:cs="Arial"/>
          <w:sz w:val="20"/>
          <w:szCs w:val="20"/>
        </w:rPr>
      </w:pPr>
      <w:r>
        <w:rPr>
          <w:rFonts w:ascii="Audi Type" w:hAnsi="Audi Type"/>
          <w:sz w:val="20"/>
          <w:szCs w:val="20"/>
        </w:rPr>
        <w:t>Z digitalnimi matričnimi LED-žarometi kot najvišjim nivojem žarometov Audi predstavlja svetovno novost v velikoserijski proizvodnji: svetloba je razdeljena na majcene pike, zato žaromete odlikuje izjemna ločljivost. Ta odlika temelji na tehnologiji, ki jo s kratico imenujemo DMD (</w:t>
      </w:r>
      <w:proofErr w:type="spellStart"/>
      <w:r>
        <w:rPr>
          <w:rFonts w:ascii="Audi Type" w:hAnsi="Audi Type"/>
          <w:sz w:val="20"/>
          <w:szCs w:val="20"/>
        </w:rPr>
        <w:t>Digital</w:t>
      </w:r>
      <w:proofErr w:type="spellEnd"/>
      <w:r>
        <w:rPr>
          <w:rFonts w:ascii="Audi Type" w:hAnsi="Audi Type"/>
          <w:sz w:val="20"/>
          <w:szCs w:val="20"/>
        </w:rPr>
        <w:t xml:space="preserve"> </w:t>
      </w:r>
      <w:proofErr w:type="spellStart"/>
      <w:r>
        <w:rPr>
          <w:rFonts w:ascii="Audi Type" w:hAnsi="Audi Type"/>
          <w:sz w:val="20"/>
          <w:szCs w:val="20"/>
        </w:rPr>
        <w:t>Micromirror</w:t>
      </w:r>
      <w:proofErr w:type="spellEnd"/>
      <w:r>
        <w:rPr>
          <w:rFonts w:ascii="Audi Type" w:hAnsi="Audi Type"/>
          <w:sz w:val="20"/>
          <w:szCs w:val="20"/>
        </w:rPr>
        <w:t xml:space="preserve"> Device) in je uporabljena tudi pri številnih </w:t>
      </w:r>
      <w:proofErr w:type="spellStart"/>
      <w:r>
        <w:rPr>
          <w:rFonts w:ascii="Audi Type" w:hAnsi="Audi Type"/>
          <w:sz w:val="20"/>
          <w:szCs w:val="20"/>
        </w:rPr>
        <w:t>videoprojektorjih</w:t>
      </w:r>
      <w:proofErr w:type="spellEnd"/>
      <w:r>
        <w:rPr>
          <w:rFonts w:ascii="Audi Type" w:hAnsi="Audi Type"/>
          <w:sz w:val="20"/>
          <w:szCs w:val="20"/>
        </w:rPr>
        <w:t xml:space="preserve">. Srce te tehnologije je majhen čip s pribl. milijonom </w:t>
      </w:r>
      <w:proofErr w:type="spellStart"/>
      <w:r>
        <w:rPr>
          <w:rFonts w:ascii="Audi Type" w:hAnsi="Audi Type"/>
          <w:sz w:val="20"/>
          <w:szCs w:val="20"/>
        </w:rPr>
        <w:t>mikrozrcal</w:t>
      </w:r>
      <w:proofErr w:type="spellEnd"/>
      <w:r>
        <w:rPr>
          <w:rFonts w:ascii="Audi Type" w:hAnsi="Audi Type"/>
          <w:sz w:val="20"/>
          <w:szCs w:val="20"/>
        </w:rPr>
        <w:t xml:space="preserve">, katerih robovi merijo le po nekaj stotink milimetra. Z elektrostatičnimi polji je mogoče vsako posamezno zrcalce nagniti do 5.000-krat na sekundo. Odvisno od položaja LED-svetloba bodisi prek leč osvetli cesto ali pa ponikne v </w:t>
      </w:r>
      <w:proofErr w:type="spellStart"/>
      <w:r>
        <w:rPr>
          <w:rFonts w:ascii="Audi Type" w:hAnsi="Audi Type"/>
          <w:sz w:val="20"/>
          <w:szCs w:val="20"/>
        </w:rPr>
        <w:t>absorberju</w:t>
      </w:r>
      <w:proofErr w:type="spellEnd"/>
      <w:r>
        <w:rPr>
          <w:rFonts w:ascii="Audi Type" w:hAnsi="Audi Type"/>
          <w:sz w:val="20"/>
          <w:szCs w:val="20"/>
        </w:rPr>
        <w:t xml:space="preserve">, da pride do zasenčenja. </w:t>
      </w:r>
    </w:p>
    <w:p w:rsidR="00867928" w:rsidRPr="00E07CDF" w:rsidRDefault="00867928" w:rsidP="00C402C8">
      <w:pPr>
        <w:widowControl w:val="0"/>
        <w:spacing w:line="280" w:lineRule="exact"/>
        <w:rPr>
          <w:rFonts w:ascii="Audi Type" w:hAnsi="Audi Type" w:cs="Arial"/>
          <w:color w:val="000000" w:themeColor="text1"/>
          <w:sz w:val="20"/>
          <w:szCs w:val="20"/>
        </w:rPr>
      </w:pPr>
    </w:p>
    <w:p w:rsidR="00E66863" w:rsidRPr="00E07CDF" w:rsidRDefault="00867928" w:rsidP="00C402C8">
      <w:pPr>
        <w:widowControl w:val="0"/>
        <w:spacing w:line="280" w:lineRule="exact"/>
        <w:rPr>
          <w:rFonts w:ascii="Audi Type" w:hAnsi="Audi Type" w:cs="Arial"/>
          <w:color w:val="1F497D"/>
          <w:sz w:val="20"/>
          <w:szCs w:val="20"/>
        </w:rPr>
      </w:pPr>
      <w:r>
        <w:rPr>
          <w:rFonts w:ascii="Audi Type" w:hAnsi="Audi Type"/>
          <w:sz w:val="20"/>
          <w:szCs w:val="20"/>
        </w:rPr>
        <w:t xml:space="preserve">V Audiju e-tron </w:t>
      </w:r>
      <w:proofErr w:type="spellStart"/>
      <w:r>
        <w:rPr>
          <w:rFonts w:ascii="Audi Type" w:hAnsi="Audi Type"/>
          <w:sz w:val="20"/>
          <w:szCs w:val="20"/>
        </w:rPr>
        <w:t>Sportback</w:t>
      </w:r>
      <w:proofErr w:type="spellEnd"/>
      <w:r>
        <w:rPr>
          <w:rFonts w:ascii="Audi Type" w:hAnsi="Audi Type"/>
          <w:sz w:val="20"/>
          <w:szCs w:val="20"/>
        </w:rPr>
        <w:t>** imajo digitalne luči – ki grejo letos v serijsko proizvodnjo – več nalog.</w:t>
      </w:r>
      <w:r>
        <w:rPr>
          <w:rFonts w:ascii="Audi Type" w:hAnsi="Audi Type"/>
          <w:color w:val="000000" w:themeColor="text1"/>
          <w:sz w:val="20"/>
          <w:szCs w:val="20"/>
        </w:rPr>
        <w:t xml:space="preserve"> Generirajo lahko dinamične animacije </w:t>
      </w:r>
      <w:proofErr w:type="spellStart"/>
      <w:r>
        <w:rPr>
          <w:rFonts w:ascii="Audi Type" w:hAnsi="Audi Type"/>
          <w:color w:val="000000" w:themeColor="text1"/>
          <w:sz w:val="20"/>
          <w:szCs w:val="20"/>
        </w:rPr>
        <w:t>Coming</w:t>
      </w:r>
      <w:proofErr w:type="spellEnd"/>
      <w:r>
        <w:rPr>
          <w:rFonts w:ascii="Audi Type" w:hAnsi="Audi Type"/>
          <w:color w:val="000000" w:themeColor="text1"/>
          <w:sz w:val="20"/>
          <w:szCs w:val="20"/>
        </w:rPr>
        <w:t>/</w:t>
      </w:r>
      <w:proofErr w:type="spellStart"/>
      <w:r>
        <w:rPr>
          <w:rFonts w:ascii="Audi Type" w:hAnsi="Audi Type"/>
          <w:color w:val="000000" w:themeColor="text1"/>
          <w:sz w:val="20"/>
          <w:szCs w:val="20"/>
        </w:rPr>
        <w:t>Leaving</w:t>
      </w:r>
      <w:proofErr w:type="spellEnd"/>
      <w:r>
        <w:rPr>
          <w:rFonts w:ascii="Audi Type" w:hAnsi="Audi Type"/>
          <w:color w:val="000000" w:themeColor="text1"/>
          <w:sz w:val="20"/>
          <w:szCs w:val="20"/>
        </w:rPr>
        <w:t xml:space="preserve"> Home, ki se projicirajo na steno ali tla. Animacija spremeni prostor pred avtomobilom v premišljeno osvetljen oder. </w:t>
      </w:r>
      <w:r>
        <w:rPr>
          <w:rFonts w:ascii="Audi Type" w:hAnsi="Audi Type"/>
          <w:sz w:val="20"/>
          <w:szCs w:val="20"/>
        </w:rPr>
        <w:t xml:space="preserve">Digitalna svetloba poskrbi za izjemno precizno realizacijo smerno prilagodljivih, mestnih in avtocestnih luči v sklopu zasenčenih luči, dolge luči pa dopolnjuje s še natančnejšim zasenčevanjem drugih udeležencev v prometu. Predvsem pa nudi inovativne funkcije, kot so smerne in orientacijske luči. Smerne luči na hitrih cestah ustvarijo svetlobno preprogo, ki osvetljuje vozni pas pred vozilom in se ob menjavi voznega pasu dinamično prilagodi. Voznik tako postane pozornejši na ustrezni vozni pas, kar pripomore k prometni varnosti. Orientacijske luči poleg tega s temnimi, neosvetljenimi progami </w:t>
      </w:r>
      <w:proofErr w:type="spellStart"/>
      <w:r>
        <w:rPr>
          <w:rFonts w:ascii="Audi Type" w:hAnsi="Audi Type"/>
          <w:sz w:val="20"/>
          <w:szCs w:val="20"/>
        </w:rPr>
        <w:t>prediktivno</w:t>
      </w:r>
      <w:proofErr w:type="spellEnd"/>
      <w:r>
        <w:rPr>
          <w:rFonts w:ascii="Audi Type" w:hAnsi="Audi Type"/>
          <w:sz w:val="20"/>
          <w:szCs w:val="20"/>
        </w:rPr>
        <w:t xml:space="preserve"> nakazujejo položaj vozila na voznem pasu ter tako pripo</w:t>
      </w:r>
      <w:r w:rsidR="0007505C">
        <w:rPr>
          <w:rFonts w:ascii="Audi Type" w:hAnsi="Audi Type"/>
          <w:sz w:val="20"/>
          <w:szCs w:val="20"/>
        </w:rPr>
        <w:softHyphen/>
      </w:r>
      <w:r>
        <w:rPr>
          <w:rFonts w:ascii="Audi Type" w:hAnsi="Audi Type"/>
          <w:sz w:val="20"/>
          <w:szCs w:val="20"/>
        </w:rPr>
        <w:t>morejo – predvsem na ozkih cestah in gradbiščih – k varnemu vodenju vozila po sredini voznega pasu. V kombinaciji z opcijsko asistenco za nočni vid je mogoče uporabiti tudi označevalne luči. Če sistem prepozna pešca, luči opozorijo nanj in tako zmanjšajo nevarnost, da bo voznik spregledal pešce v bližini cestišča.</w:t>
      </w:r>
    </w:p>
    <w:p w:rsidR="004948A4" w:rsidRPr="00E07CDF" w:rsidRDefault="004948A4" w:rsidP="00C402C8">
      <w:pPr>
        <w:widowControl w:val="0"/>
        <w:spacing w:line="280" w:lineRule="exact"/>
        <w:rPr>
          <w:rFonts w:ascii="Audi Type" w:hAnsi="Audi Type" w:cs="Arial"/>
          <w:color w:val="00B050"/>
          <w:sz w:val="20"/>
          <w:szCs w:val="20"/>
        </w:rPr>
      </w:pPr>
    </w:p>
    <w:p w:rsidR="00DF25D6" w:rsidRPr="00E07CDF" w:rsidRDefault="007B4EA7" w:rsidP="00C402C8">
      <w:pPr>
        <w:widowControl w:val="0"/>
        <w:spacing w:line="280" w:lineRule="exact"/>
        <w:rPr>
          <w:rFonts w:ascii="Audi Type" w:hAnsi="Audi Type" w:cs="Arial"/>
          <w:b/>
          <w:sz w:val="20"/>
          <w:szCs w:val="20"/>
        </w:rPr>
      </w:pPr>
      <w:r>
        <w:rPr>
          <w:rFonts w:ascii="Audi Type" w:hAnsi="Audi Type"/>
          <w:b/>
          <w:sz w:val="20"/>
          <w:szCs w:val="20"/>
        </w:rPr>
        <w:t>Športna učinkovitost: električni motorji, električni štirikolesni pogon, podvozje</w:t>
      </w:r>
    </w:p>
    <w:p w:rsidR="00E278C2" w:rsidRPr="00E07CDF" w:rsidRDefault="007503AB" w:rsidP="00092F52">
      <w:pPr>
        <w:spacing w:line="280" w:lineRule="exact"/>
      </w:pPr>
      <w:r>
        <w:rPr>
          <w:rFonts w:ascii="Audi Type" w:hAnsi="Audi Type"/>
          <w:color w:val="000000" w:themeColor="text1"/>
          <w:sz w:val="20"/>
          <w:szCs w:val="20"/>
        </w:rPr>
        <w:t xml:space="preserve">V Audiju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xml:space="preserve"> 55 </w:t>
      </w:r>
      <w:proofErr w:type="spellStart"/>
      <w:r>
        <w:rPr>
          <w:rFonts w:ascii="Audi Type" w:hAnsi="Audi Type"/>
          <w:color w:val="000000" w:themeColor="text1"/>
          <w:sz w:val="20"/>
          <w:szCs w:val="20"/>
        </w:rPr>
        <w:t>quattro</w:t>
      </w:r>
      <w:proofErr w:type="spellEnd"/>
      <w:r>
        <w:rPr>
          <w:rFonts w:ascii="Audi Type" w:hAnsi="Audi Type"/>
          <w:color w:val="000000" w:themeColor="text1"/>
          <w:sz w:val="20"/>
          <w:szCs w:val="20"/>
        </w:rPr>
        <w:t xml:space="preserve">** voznik občuti harmonijo učinkovitosti, zmogljivosti in suverene umirjenosti. </w:t>
      </w:r>
      <w:r>
        <w:rPr>
          <w:rFonts w:ascii="Audi Type" w:hAnsi="Audi Type"/>
          <w:sz w:val="20"/>
          <w:szCs w:val="20"/>
        </w:rPr>
        <w:t>Na vsaki od prem je asinhronski elektromotor, ki ga močnostna elektro</w:t>
      </w:r>
      <w:r w:rsidR="0007505C">
        <w:rPr>
          <w:rFonts w:ascii="Audi Type" w:hAnsi="Audi Type"/>
          <w:sz w:val="20"/>
          <w:szCs w:val="20"/>
        </w:rPr>
        <w:softHyphen/>
      </w:r>
      <w:r>
        <w:rPr>
          <w:rFonts w:ascii="Audi Type" w:hAnsi="Audi Type"/>
          <w:sz w:val="20"/>
          <w:szCs w:val="20"/>
        </w:rPr>
        <w:t>nika oskrbuje z izmeničnim tokom. Elektromotorja z močjo 265 kW in navorom 561 Nm (poraba</w:t>
      </w:r>
      <w:r w:rsidR="0007505C">
        <w:rPr>
          <w:rFonts w:ascii="Audi Type" w:hAnsi="Audi Type"/>
          <w:sz w:val="20"/>
          <w:szCs w:val="20"/>
        </w:rPr>
        <w:t> </w:t>
      </w:r>
      <w:r>
        <w:rPr>
          <w:rFonts w:ascii="Audi Type" w:hAnsi="Audi Type"/>
          <w:sz w:val="20"/>
          <w:szCs w:val="20"/>
        </w:rPr>
        <w:t>električne energije, kombinirana, v kWh/100 km*: 26,0–21,9 (WLTP); 22,7–20,6 (NEVC); emisija CO</w:t>
      </w:r>
      <w:r>
        <w:rPr>
          <w:rFonts w:ascii="Audi Type" w:hAnsi="Audi Type"/>
          <w:sz w:val="20"/>
          <w:szCs w:val="20"/>
          <w:vertAlign w:val="subscript"/>
        </w:rPr>
        <w:t>2</w:t>
      </w:r>
      <w:r>
        <w:rPr>
          <w:rFonts w:ascii="Audi Type" w:hAnsi="Audi Type"/>
          <w:sz w:val="20"/>
          <w:szCs w:val="20"/>
        </w:rPr>
        <w:t xml:space="preserve">, kombinirana, v g/km*: 0) poženeta SUV-coupé iz mirovanja v tek z lokalno nevtralno emisijsko bilanco in skoraj neslišno. Audi e-tron </w:t>
      </w:r>
      <w:proofErr w:type="spellStart"/>
      <w:r>
        <w:rPr>
          <w:rFonts w:ascii="Audi Type" w:hAnsi="Audi Type"/>
          <w:sz w:val="20"/>
          <w:szCs w:val="20"/>
        </w:rPr>
        <w:t>Sportback</w:t>
      </w:r>
      <w:proofErr w:type="spellEnd"/>
      <w:r>
        <w:rPr>
          <w:rFonts w:ascii="Audi Type" w:hAnsi="Audi Type"/>
          <w:sz w:val="20"/>
          <w:szCs w:val="20"/>
        </w:rPr>
        <w:t xml:space="preserve"> 55 </w:t>
      </w:r>
      <w:proofErr w:type="spellStart"/>
      <w:r>
        <w:rPr>
          <w:rFonts w:ascii="Audi Type" w:hAnsi="Audi Type"/>
          <w:sz w:val="20"/>
          <w:szCs w:val="20"/>
        </w:rPr>
        <w:t>quattro</w:t>
      </w:r>
      <w:proofErr w:type="spellEnd"/>
      <w:r>
        <w:rPr>
          <w:rFonts w:ascii="Audi Type" w:hAnsi="Audi Type"/>
          <w:sz w:val="20"/>
          <w:szCs w:val="20"/>
        </w:rPr>
        <w:t xml:space="preserve"> (poraba električne energije, kombinirana, v kWh/100 km*: 26,0–21,9 (WLTP); 22,7–20,6 (NEVC); emisija CO</w:t>
      </w:r>
      <w:r>
        <w:rPr>
          <w:rFonts w:ascii="Audi Type" w:hAnsi="Audi Type"/>
          <w:sz w:val="20"/>
          <w:szCs w:val="20"/>
          <w:vertAlign w:val="subscript"/>
        </w:rPr>
        <w:t>2</w:t>
      </w:r>
      <w:r>
        <w:rPr>
          <w:rFonts w:ascii="Audi Type" w:hAnsi="Audi Type"/>
          <w:sz w:val="20"/>
          <w:szCs w:val="20"/>
        </w:rPr>
        <w:t>, kombinirana, v g/km: 0) od 0 do 100 km/h pospeši v 6,6 sekunde, največja hitrost je elektronsko omejena na 200 km/h. Če voznik preklopi z vozne stopnje D na vozno stopnjo S in do konca pohodi pedal, aktivira funkcijo '</w:t>
      </w:r>
      <w:proofErr w:type="spellStart"/>
      <w:r>
        <w:rPr>
          <w:rFonts w:ascii="Audi Type" w:hAnsi="Audi Type"/>
          <w:sz w:val="20"/>
          <w:szCs w:val="20"/>
        </w:rPr>
        <w:t>boost</w:t>
      </w:r>
      <w:proofErr w:type="spellEnd"/>
      <w:r>
        <w:rPr>
          <w:rFonts w:ascii="Audi Type" w:hAnsi="Audi Type"/>
          <w:sz w:val="20"/>
          <w:szCs w:val="20"/>
        </w:rPr>
        <w:t>'.</w:t>
      </w:r>
      <w:r>
        <w:rPr>
          <w:rFonts w:ascii="Audi Type" w:hAnsi="Audi Type"/>
          <w:color w:val="000000" w:themeColor="text1"/>
          <w:sz w:val="20"/>
          <w:szCs w:val="20"/>
        </w:rPr>
        <w:t xml:space="preserve"> </w:t>
      </w:r>
      <w:r>
        <w:rPr>
          <w:rFonts w:ascii="Audi Type" w:hAnsi="Audi Type"/>
          <w:sz w:val="20"/>
          <w:szCs w:val="20"/>
        </w:rPr>
        <w:t>Pogon pri tem za 8 sekund ustvari moč 300 kW in navor 664 Nm.</w:t>
      </w:r>
      <w:r>
        <w:rPr>
          <w:rFonts w:ascii="Audi Type" w:hAnsi="Audi Type"/>
          <w:color w:val="000000" w:themeColor="text1"/>
          <w:sz w:val="20"/>
          <w:szCs w:val="20"/>
        </w:rPr>
        <w:t xml:space="preserve"> </w:t>
      </w:r>
      <w:r>
        <w:rPr>
          <w:rFonts w:ascii="Audi Type" w:hAnsi="Audi Type"/>
          <w:sz w:val="20"/>
          <w:szCs w:val="20"/>
        </w:rPr>
        <w:t>SUV-coupé v tem primeru za pospešek od 0 do 100 km/h porabi 5,7 sekunde.</w:t>
      </w:r>
      <w:r>
        <w:rPr>
          <w:rFonts w:ascii="Audi Type" w:hAnsi="Audi Type"/>
          <w:color w:val="000000" w:themeColor="text1"/>
          <w:sz w:val="20"/>
          <w:szCs w:val="20"/>
        </w:rPr>
        <w:t xml:space="preserve"> </w:t>
      </w:r>
      <w:r>
        <w:rPr>
          <w:rFonts w:ascii="Audi Type" w:hAnsi="Audi Type"/>
          <w:sz w:val="20"/>
          <w:szCs w:val="20"/>
        </w:rPr>
        <w:t>Dvostopenjski planetni gonili z eno prestavo prenašata navor električnih motorjev na premi. Voznik za menjavanje prestav uporablja stikalo, ki ga lahko upravlja s palcem in kazalcem. Stikalo je vdelano v elegantno ročico, ki je umeščena nizko nad sredinskim tunelom in služi kot naslon za roko.</w:t>
      </w:r>
    </w:p>
    <w:p w:rsidR="00F96372" w:rsidRPr="00E07CDF" w:rsidRDefault="00F96372" w:rsidP="00C402C8">
      <w:pPr>
        <w:widowControl w:val="0"/>
        <w:spacing w:line="280" w:lineRule="exact"/>
        <w:rPr>
          <w:rFonts w:ascii="Audi Type" w:hAnsi="Audi Type" w:cs="Arial"/>
          <w:color w:val="000000" w:themeColor="text1"/>
          <w:sz w:val="20"/>
          <w:szCs w:val="20"/>
        </w:rPr>
      </w:pPr>
    </w:p>
    <w:p w:rsidR="00816F84" w:rsidRDefault="00816F84">
      <w:pPr>
        <w:spacing w:line="240" w:lineRule="auto"/>
        <w:rPr>
          <w:rFonts w:ascii="Audi Type" w:hAnsi="Audi Type" w:cs="Arial"/>
          <w:color w:val="000000" w:themeColor="text1"/>
          <w:sz w:val="20"/>
          <w:szCs w:val="20"/>
        </w:rPr>
      </w:pPr>
      <w:r>
        <w:br w:type="page"/>
      </w:r>
    </w:p>
    <w:p w:rsidR="00656D02" w:rsidRPr="00E07CDF" w:rsidRDefault="007503AB" w:rsidP="00C402C8">
      <w:pPr>
        <w:widowControl w:val="0"/>
        <w:spacing w:line="280" w:lineRule="exact"/>
        <w:rPr>
          <w:sz w:val="20"/>
          <w:szCs w:val="20"/>
        </w:rPr>
      </w:pPr>
      <w:r>
        <w:rPr>
          <w:rFonts w:ascii="Audi Type" w:hAnsi="Audi Type"/>
          <w:color w:val="000000" w:themeColor="text1"/>
          <w:sz w:val="20"/>
          <w:szCs w:val="20"/>
        </w:rPr>
        <w:lastRenderedPageBreak/>
        <w:t>Za odlično vlečno silo in dinamiko na najrazličnejših terenih skrbi električni štirikolesni pogon. Ta</w:t>
      </w:r>
      <w:r w:rsidR="0007505C">
        <w:rPr>
          <w:rFonts w:ascii="Audi Type" w:hAnsi="Audi Type"/>
          <w:color w:val="000000" w:themeColor="text1"/>
          <w:sz w:val="20"/>
          <w:szCs w:val="20"/>
        </w:rPr>
        <w:t> </w:t>
      </w:r>
      <w:r>
        <w:rPr>
          <w:rFonts w:ascii="Audi Type" w:hAnsi="Audi Type"/>
          <w:color w:val="000000" w:themeColor="text1"/>
          <w:sz w:val="20"/>
          <w:szCs w:val="20"/>
        </w:rPr>
        <w:t xml:space="preserve">pomeni novo poglavje v Audijevi zgodbi o pogonu </w:t>
      </w:r>
      <w:proofErr w:type="spellStart"/>
      <w:r>
        <w:rPr>
          <w:rFonts w:ascii="Audi Type" w:hAnsi="Audi Type"/>
          <w:color w:val="000000" w:themeColor="text1"/>
          <w:sz w:val="20"/>
          <w:szCs w:val="20"/>
        </w:rPr>
        <w:t>quattro</w:t>
      </w:r>
      <w:proofErr w:type="spellEnd"/>
      <w:r>
        <w:rPr>
          <w:rFonts w:ascii="Audi Type" w:hAnsi="Audi Type"/>
          <w:color w:val="000000" w:themeColor="text1"/>
          <w:sz w:val="20"/>
          <w:szCs w:val="20"/>
        </w:rPr>
        <w:t>. Pogon s stalnim in popolnoma variabilnim uravnavanjem skrbi za idealno porazdeljevanje pogonskega navora med sprednjo in</w:t>
      </w:r>
      <w:r w:rsidR="0007505C">
        <w:rPr>
          <w:rFonts w:ascii="Audi Type" w:hAnsi="Audi Type"/>
          <w:color w:val="000000" w:themeColor="text1"/>
          <w:sz w:val="20"/>
          <w:szCs w:val="20"/>
        </w:rPr>
        <w:t> </w:t>
      </w:r>
      <w:r>
        <w:rPr>
          <w:rFonts w:ascii="Audi Type" w:hAnsi="Audi Type"/>
          <w:color w:val="000000" w:themeColor="text1"/>
          <w:sz w:val="20"/>
          <w:szCs w:val="20"/>
        </w:rPr>
        <w:t xml:space="preserve">zadnjo premo, pri čemer do potrebnih prilagoditev prihaja v delčku sekunde. </w:t>
      </w:r>
      <w:r>
        <w:rPr>
          <w:rFonts w:ascii="Audi Type" w:hAnsi="Audi Type"/>
          <w:sz w:val="20"/>
          <w:szCs w:val="20"/>
        </w:rPr>
        <w:t xml:space="preserve">V večini voznih situacij Audi e-tron </w:t>
      </w:r>
      <w:proofErr w:type="spellStart"/>
      <w:r>
        <w:rPr>
          <w:rFonts w:ascii="Audi Type" w:hAnsi="Audi Type"/>
          <w:sz w:val="20"/>
          <w:szCs w:val="20"/>
        </w:rPr>
        <w:t>Sportback</w:t>
      </w:r>
      <w:proofErr w:type="spellEnd"/>
      <w:r>
        <w:rPr>
          <w:rFonts w:ascii="Audi Type" w:hAnsi="Audi Type"/>
          <w:sz w:val="20"/>
          <w:szCs w:val="20"/>
        </w:rPr>
        <w:t>** uporablja izključno zadnji elektromotor – to je še posebno učinkovito.</w:t>
      </w:r>
      <w:r>
        <w:rPr>
          <w:rFonts w:ascii="Audi Type" w:hAnsi="Audi Type"/>
          <w:color w:val="000000" w:themeColor="text1"/>
          <w:sz w:val="20"/>
          <w:szCs w:val="20"/>
        </w:rPr>
        <w:t xml:space="preserve"> Če voznik zahteva več moči, kot jo lahko zagotovi zadnji elektromotor, se bliskovito vključi sprednji motor. To se preventivno zgodi tudi na spolzki podlagi ali med hitro vožnjo skozi ovinke, da ne bi prišlo do zdrsa ali do pod- ali prekrmiljenja vozila.</w:t>
      </w:r>
    </w:p>
    <w:p w:rsidR="00F24CF1" w:rsidRPr="00E07CDF" w:rsidRDefault="00F24CF1" w:rsidP="00C402C8">
      <w:pPr>
        <w:widowControl w:val="0"/>
        <w:spacing w:line="280" w:lineRule="exact"/>
        <w:rPr>
          <w:rFonts w:ascii="Audi Type" w:hAnsi="Audi Type" w:cs="Arial"/>
          <w:color w:val="000000" w:themeColor="text1"/>
          <w:sz w:val="20"/>
          <w:szCs w:val="20"/>
        </w:rPr>
      </w:pPr>
    </w:p>
    <w:p w:rsidR="00DF25D6" w:rsidRPr="00E07CDF" w:rsidRDefault="003A0CA1" w:rsidP="00C402C8">
      <w:pPr>
        <w:widowControl w:val="0"/>
        <w:spacing w:line="280" w:lineRule="exact"/>
        <w:rPr>
          <w:rFonts w:ascii="Audi Type" w:hAnsi="Audi Type" w:cs="Arial"/>
          <w:color w:val="FF0000"/>
          <w:sz w:val="20"/>
          <w:szCs w:val="20"/>
        </w:rPr>
      </w:pPr>
      <w:r>
        <w:rPr>
          <w:rFonts w:ascii="Audi Type" w:hAnsi="Audi Type"/>
          <w:sz w:val="20"/>
          <w:szCs w:val="20"/>
        </w:rPr>
        <w:t xml:space="preserve">Športni značaj in enkratna prečna dinamika sta med drugim rezultat nizkega vgradnega položaja pogonskih komponent – težišče je daleč pod težiščem običajnih SUV-jev. Vse težke komponente so skoncentrirane v sredini vozila. Porazdelitev osnih obremenitev je z razmerjem pribl. 50 : 50 optimalna, krmilne lastnosti vozila so nevtralne. S komponentami, kot so </w:t>
      </w:r>
      <w:proofErr w:type="spellStart"/>
      <w:r>
        <w:rPr>
          <w:rFonts w:ascii="Audi Type" w:hAnsi="Audi Type"/>
          <w:sz w:val="20"/>
          <w:szCs w:val="20"/>
        </w:rPr>
        <w:t>petvodilne</w:t>
      </w:r>
      <w:proofErr w:type="spellEnd"/>
      <w:r>
        <w:rPr>
          <w:rFonts w:ascii="Audi Type" w:hAnsi="Audi Type"/>
          <w:sz w:val="20"/>
          <w:szCs w:val="20"/>
        </w:rPr>
        <w:t xml:space="preserve"> konstruk</w:t>
      </w:r>
      <w:r w:rsidR="0007505C">
        <w:rPr>
          <w:rFonts w:ascii="Audi Type" w:hAnsi="Audi Type"/>
          <w:sz w:val="20"/>
          <w:szCs w:val="20"/>
        </w:rPr>
        <w:softHyphen/>
      </w:r>
      <w:r>
        <w:rPr>
          <w:rFonts w:ascii="Audi Type" w:hAnsi="Audi Type"/>
          <w:sz w:val="20"/>
          <w:szCs w:val="20"/>
        </w:rPr>
        <w:t xml:space="preserve">cije obes, progresivno krmiljenje in elektrohidravlični zavorni sistem, so pri podvozju združene najsodobnejše tehnologije, ki skupaj poskrbijo za okretno vožnjo in veliko udobje. Serijske pnevmatike velikosti 255/55 R19 se odlikujejo po posebno majhnem kotalnem uporu. Od sredine leta 2020 bo mogoče po želji naročiti platišča s premerom do 22 palcev – za eno dimenzijo večja kot pri e-tronu. </w:t>
      </w:r>
    </w:p>
    <w:p w:rsidR="00DF25D6" w:rsidRPr="00E07CDF" w:rsidRDefault="00DF25D6" w:rsidP="00C402C8">
      <w:pPr>
        <w:widowControl w:val="0"/>
        <w:spacing w:line="280" w:lineRule="exact"/>
        <w:rPr>
          <w:rFonts w:ascii="Audi Type" w:hAnsi="Audi Type" w:cs="Arial"/>
          <w:color w:val="0070C0"/>
          <w:sz w:val="20"/>
          <w:szCs w:val="20"/>
        </w:rPr>
      </w:pPr>
    </w:p>
    <w:p w:rsidR="00DF25D6" w:rsidRPr="00E07CDF" w:rsidRDefault="0082748D" w:rsidP="00C402C8">
      <w:pPr>
        <w:widowControl w:val="0"/>
        <w:spacing w:line="280" w:lineRule="exact"/>
        <w:rPr>
          <w:rFonts w:ascii="Audi Type" w:hAnsi="Audi Type" w:cs="Arial"/>
          <w:sz w:val="20"/>
          <w:szCs w:val="20"/>
        </w:rPr>
      </w:pPr>
      <w:r>
        <w:rPr>
          <w:rFonts w:ascii="Audi Type" w:hAnsi="Audi Type"/>
          <w:sz w:val="20"/>
          <w:szCs w:val="20"/>
        </w:rPr>
        <w:t xml:space="preserve">S sistemom za uravnavanje vozne dinamike Audi </w:t>
      </w:r>
      <w:proofErr w:type="spellStart"/>
      <w:r>
        <w:rPr>
          <w:rFonts w:ascii="Audi Type" w:hAnsi="Audi Type"/>
          <w:sz w:val="20"/>
          <w:szCs w:val="20"/>
        </w:rPr>
        <w:t>drive</w:t>
      </w:r>
      <w:proofErr w:type="spellEnd"/>
      <w:r>
        <w:rPr>
          <w:rFonts w:ascii="Audi Type" w:hAnsi="Audi Type"/>
          <w:sz w:val="20"/>
          <w:szCs w:val="20"/>
        </w:rPr>
        <w:t xml:space="preserve"> </w:t>
      </w:r>
      <w:proofErr w:type="spellStart"/>
      <w:r>
        <w:rPr>
          <w:rFonts w:ascii="Audi Type" w:hAnsi="Audi Type"/>
          <w:sz w:val="20"/>
          <w:szCs w:val="20"/>
        </w:rPr>
        <w:t>select</w:t>
      </w:r>
      <w:proofErr w:type="spellEnd"/>
      <w:r>
        <w:rPr>
          <w:rFonts w:ascii="Audi Type" w:hAnsi="Audi Type"/>
          <w:sz w:val="20"/>
          <w:szCs w:val="20"/>
        </w:rPr>
        <w:t xml:space="preserve">, ki je v Audiju e-tron </w:t>
      </w:r>
      <w:proofErr w:type="spellStart"/>
      <w:r>
        <w:rPr>
          <w:rFonts w:ascii="Audi Type" w:hAnsi="Audi Type"/>
          <w:sz w:val="20"/>
          <w:szCs w:val="20"/>
        </w:rPr>
        <w:t>Sportback</w:t>
      </w:r>
      <w:proofErr w:type="spellEnd"/>
      <w:r>
        <w:rPr>
          <w:rFonts w:ascii="Audi Type" w:hAnsi="Audi Type"/>
          <w:sz w:val="20"/>
          <w:szCs w:val="20"/>
        </w:rPr>
        <w:t xml:space="preserve">** serijski, lahko voznik način delovanja več pogonskih komponent preklaplja med sedmimi profili. To omogoča širok razpon med prijetnim udobjem in športno-stabilno vodljivostjo. K temu vsestranskemu značaju močno pripomore tudi prilagodljivo zračno vzmetenje </w:t>
      </w:r>
      <w:proofErr w:type="spellStart"/>
      <w:r>
        <w:rPr>
          <w:rFonts w:ascii="Audi Type" w:hAnsi="Audi Type"/>
          <w:sz w:val="20"/>
          <w:szCs w:val="20"/>
        </w:rPr>
        <w:t>adaptive</w:t>
      </w:r>
      <w:proofErr w:type="spellEnd"/>
      <w:r>
        <w:rPr>
          <w:rFonts w:ascii="Audi Type" w:hAnsi="Audi Type"/>
          <w:sz w:val="20"/>
          <w:szCs w:val="20"/>
        </w:rPr>
        <w:t xml:space="preserve"> </w:t>
      </w:r>
      <w:proofErr w:type="spellStart"/>
      <w:r>
        <w:rPr>
          <w:rFonts w:ascii="Audi Type" w:hAnsi="Audi Type"/>
          <w:sz w:val="20"/>
          <w:szCs w:val="20"/>
        </w:rPr>
        <w:t>air</w:t>
      </w:r>
      <w:proofErr w:type="spellEnd"/>
      <w:r w:rsidR="0007505C">
        <w:rPr>
          <w:rFonts w:ascii="Audi Type" w:hAnsi="Audi Type"/>
          <w:sz w:val="20"/>
          <w:szCs w:val="20"/>
        </w:rPr>
        <w:t xml:space="preserve"> </w:t>
      </w:r>
      <w:proofErr w:type="spellStart"/>
      <w:r>
        <w:rPr>
          <w:rFonts w:ascii="Audi Type" w:hAnsi="Audi Type"/>
          <w:sz w:val="20"/>
          <w:szCs w:val="20"/>
        </w:rPr>
        <w:t>suspension</w:t>
      </w:r>
      <w:proofErr w:type="spellEnd"/>
      <w:r>
        <w:rPr>
          <w:rFonts w:ascii="Audi Type" w:hAnsi="Audi Type"/>
          <w:sz w:val="20"/>
          <w:szCs w:val="20"/>
        </w:rPr>
        <w:t xml:space="preserve"> z uravnavanimi blažilniki. Pri višji hitrosti se karoserija spusti, zaradi česar se občutno izboljša aerodinamika, doseg pa se poveča. Odmik karoserije od tal lahko variira v razponu do 76 mm.</w:t>
      </w:r>
    </w:p>
    <w:p w:rsidR="004948A4" w:rsidRDefault="004948A4" w:rsidP="00C402C8">
      <w:pPr>
        <w:widowControl w:val="0"/>
        <w:spacing w:line="280" w:lineRule="exact"/>
        <w:rPr>
          <w:rFonts w:ascii="Audi Type" w:hAnsi="Audi Type" w:cs="Arial"/>
          <w:sz w:val="20"/>
          <w:szCs w:val="20"/>
        </w:rPr>
      </w:pPr>
    </w:p>
    <w:p w:rsidR="00DF25D6" w:rsidRPr="00E07CDF" w:rsidRDefault="00892732" w:rsidP="00C402C8">
      <w:pPr>
        <w:widowControl w:val="0"/>
        <w:spacing w:line="280" w:lineRule="exact"/>
        <w:rPr>
          <w:rFonts w:ascii="Audi Type" w:hAnsi="Audi Type" w:cs="Arial"/>
          <w:sz w:val="20"/>
          <w:szCs w:val="20"/>
        </w:rPr>
      </w:pPr>
      <w:r>
        <w:rPr>
          <w:rFonts w:ascii="Audi Type" w:hAnsi="Audi Type"/>
          <w:b/>
          <w:sz w:val="20"/>
          <w:szCs w:val="20"/>
        </w:rPr>
        <w:t>95 kWh energije: visokonapetostni baterijski sistem in rekuperacija</w:t>
      </w:r>
    </w:p>
    <w:p w:rsidR="00DF25D6" w:rsidRPr="00E07CDF" w:rsidRDefault="00DF25D6" w:rsidP="00C402C8">
      <w:pPr>
        <w:pStyle w:val="Bullet"/>
        <w:widowControl w:val="0"/>
        <w:numPr>
          <w:ilvl w:val="0"/>
          <w:numId w:val="0"/>
        </w:numPr>
        <w:spacing w:line="280" w:lineRule="exact"/>
        <w:rPr>
          <w:rFonts w:cs="Arial"/>
          <w:sz w:val="20"/>
          <w:szCs w:val="20"/>
        </w:rPr>
      </w:pPr>
      <w:r>
        <w:rPr>
          <w:sz w:val="20"/>
          <w:szCs w:val="20"/>
        </w:rPr>
        <w:t xml:space="preserve">Baterijski sistem Audija e-tron </w:t>
      </w:r>
      <w:proofErr w:type="spellStart"/>
      <w:r>
        <w:rPr>
          <w:sz w:val="20"/>
          <w:szCs w:val="20"/>
        </w:rPr>
        <w:t>Sportback</w:t>
      </w:r>
      <w:proofErr w:type="spellEnd"/>
      <w:r>
        <w:rPr>
          <w:sz w:val="20"/>
          <w:szCs w:val="20"/>
        </w:rPr>
        <w:t xml:space="preserve"> 55 </w:t>
      </w:r>
      <w:proofErr w:type="spellStart"/>
      <w:r>
        <w:rPr>
          <w:sz w:val="20"/>
          <w:szCs w:val="20"/>
        </w:rPr>
        <w:t>quattro</w:t>
      </w:r>
      <w:proofErr w:type="spellEnd"/>
      <w:r>
        <w:rPr>
          <w:sz w:val="20"/>
          <w:szCs w:val="20"/>
        </w:rPr>
        <w:t xml:space="preserve">** hrani bruto 95 kWh energije (neto 86,5 kWh) in deluje z nazivno napetostjo 396 V. Sistem, široka in nizka enota, je na 35 točkah </w:t>
      </w:r>
      <w:proofErr w:type="spellStart"/>
      <w:r>
        <w:rPr>
          <w:sz w:val="20"/>
          <w:szCs w:val="20"/>
        </w:rPr>
        <w:t>privijačen</w:t>
      </w:r>
      <w:proofErr w:type="spellEnd"/>
      <w:r>
        <w:rPr>
          <w:sz w:val="20"/>
          <w:szCs w:val="20"/>
        </w:rPr>
        <w:t xml:space="preserve"> pod potniško celico. Poleg tega je baterijski sistem izjemno tog in naletno varen – in to zaradi masivnega zaščitnega okvirja in aluminijaste konstrukcije, v kateri je nameščenih 36 celičnih modulov. Razporejeni so v dveh plasteh; daljša spodnja plast ima 31 modulov in krajša zgornja 5 modulov. V vsakem modulu je integriranih 12 tako imenovanih ploščatih celic. Hladilni sistem je pod celičnim prostorom.</w:t>
      </w:r>
    </w:p>
    <w:p w:rsidR="00C43204" w:rsidRPr="00E07CDF" w:rsidRDefault="00C43204" w:rsidP="00C402C8">
      <w:pPr>
        <w:pStyle w:val="Bullet"/>
        <w:widowControl w:val="0"/>
        <w:numPr>
          <w:ilvl w:val="0"/>
          <w:numId w:val="0"/>
        </w:numPr>
        <w:spacing w:line="280" w:lineRule="exact"/>
        <w:rPr>
          <w:rFonts w:cs="Arial"/>
          <w:sz w:val="20"/>
          <w:szCs w:val="20"/>
        </w:rPr>
      </w:pPr>
    </w:p>
    <w:p w:rsidR="004948A4" w:rsidRDefault="00892732" w:rsidP="00C402C8">
      <w:pPr>
        <w:pStyle w:val="Bullet"/>
        <w:widowControl w:val="0"/>
        <w:numPr>
          <w:ilvl w:val="0"/>
          <w:numId w:val="0"/>
        </w:numPr>
        <w:spacing w:line="280" w:lineRule="exact"/>
        <w:rPr>
          <w:rFonts w:cs="Arial"/>
          <w:sz w:val="20"/>
          <w:szCs w:val="20"/>
        </w:rPr>
      </w:pPr>
      <w:r>
        <w:rPr>
          <w:sz w:val="20"/>
          <w:szCs w:val="20"/>
        </w:rPr>
        <w:t xml:space="preserve">Pri pojemkih do 0,3 g – pri vsakodnevni vožnji je takšnih več kot 90 % – elektromotorja (predvsem sprednji), ki v takšnih situacijah delujeta kot generator, polnita visokonapetostno baterijo. </w:t>
      </w:r>
      <w:proofErr w:type="spellStart"/>
      <w:r>
        <w:rPr>
          <w:sz w:val="20"/>
          <w:szCs w:val="20"/>
        </w:rPr>
        <w:t>Rekuperacijski</w:t>
      </w:r>
      <w:proofErr w:type="spellEnd"/>
      <w:r>
        <w:rPr>
          <w:sz w:val="20"/>
          <w:szCs w:val="20"/>
        </w:rPr>
        <w:t xml:space="preserve"> sistem variabilno uravnava regeneracijo zavorne energije med elektro</w:t>
      </w:r>
      <w:r w:rsidR="0007505C">
        <w:rPr>
          <w:sz w:val="20"/>
          <w:szCs w:val="20"/>
        </w:rPr>
        <w:softHyphen/>
      </w:r>
      <w:r>
        <w:rPr>
          <w:sz w:val="20"/>
          <w:szCs w:val="20"/>
        </w:rPr>
        <w:t xml:space="preserve">motorjema – in sicer tako med vožnjo brez dodajanja plina (ko voznik odmakne nogo z desnega pedala) kot tudi med zaviranjem. Rekuperacijo med vožnjo brez dodajanja plina je mogoče tristopenjsko nastavljati z </w:t>
      </w:r>
      <w:proofErr w:type="spellStart"/>
      <w:r>
        <w:rPr>
          <w:sz w:val="20"/>
          <w:szCs w:val="20"/>
        </w:rPr>
        <w:t>obvolanskimi</w:t>
      </w:r>
      <w:proofErr w:type="spellEnd"/>
      <w:r>
        <w:rPr>
          <w:sz w:val="20"/>
          <w:szCs w:val="20"/>
        </w:rPr>
        <w:t xml:space="preserve"> tipkami; stopnja rekuperacije je še očitnejša kot pri e</w:t>
      </w:r>
      <w:r w:rsidR="0007505C">
        <w:rPr>
          <w:sz w:val="20"/>
          <w:szCs w:val="20"/>
        </w:rPr>
        <w:noBreakHyphen/>
      </w:r>
      <w:r>
        <w:rPr>
          <w:sz w:val="20"/>
          <w:szCs w:val="20"/>
        </w:rPr>
        <w:t xml:space="preserve">tronu. </w:t>
      </w:r>
    </w:p>
    <w:p w:rsidR="00451A37" w:rsidRDefault="00451A37">
      <w:pPr>
        <w:spacing w:line="240" w:lineRule="auto"/>
        <w:rPr>
          <w:rFonts w:ascii="Audi Type" w:hAnsi="Audi Type" w:cs="Arial"/>
          <w:kern w:val="8"/>
          <w:sz w:val="20"/>
          <w:szCs w:val="20"/>
        </w:rPr>
      </w:pPr>
      <w:r>
        <w:br w:type="page"/>
      </w:r>
    </w:p>
    <w:p w:rsidR="00F55C8E" w:rsidRPr="00E07CDF" w:rsidRDefault="00F55C8E" w:rsidP="00C402C8">
      <w:pPr>
        <w:pStyle w:val="Bullet"/>
        <w:widowControl w:val="0"/>
        <w:numPr>
          <w:ilvl w:val="0"/>
          <w:numId w:val="0"/>
        </w:numPr>
        <w:spacing w:line="280" w:lineRule="exact"/>
        <w:rPr>
          <w:rFonts w:cs="Arial"/>
          <w:sz w:val="20"/>
          <w:szCs w:val="20"/>
        </w:rPr>
      </w:pPr>
      <w:r>
        <w:rPr>
          <w:sz w:val="20"/>
          <w:szCs w:val="20"/>
        </w:rPr>
        <w:lastRenderedPageBreak/>
        <w:t xml:space="preserve">Pri zaviranju s hitrosti 100 km/h lahko rekuperacija pri Audiju e-tron </w:t>
      </w:r>
      <w:proofErr w:type="spellStart"/>
      <w:r>
        <w:rPr>
          <w:sz w:val="20"/>
          <w:szCs w:val="20"/>
        </w:rPr>
        <w:t>Sportback</w:t>
      </w:r>
      <w:proofErr w:type="spellEnd"/>
      <w:r>
        <w:rPr>
          <w:sz w:val="20"/>
          <w:szCs w:val="20"/>
        </w:rPr>
        <w:t>** poteka z največ 300 Nm navora in 220 kW električne moči – kar pomeni (tako kot pri njegovem sestrskem modelu) več kot 70 % njegove pogonske moči in več moči kot pri vseh drugih serijskih modelih. Skupno je pri SUV</w:t>
      </w:r>
      <w:r>
        <w:rPr>
          <w:sz w:val="20"/>
          <w:szCs w:val="20"/>
        </w:rPr>
        <w:noBreakHyphen/>
        <w:t>coupéju do 30 odstotkov dosega zagotovljenih z rekuperacijo.</w:t>
      </w:r>
    </w:p>
    <w:p w:rsidR="00F55C8E" w:rsidRPr="00E07CDF" w:rsidRDefault="00F55C8E" w:rsidP="00C402C8">
      <w:pPr>
        <w:widowControl w:val="0"/>
        <w:spacing w:line="280" w:lineRule="exact"/>
        <w:rPr>
          <w:rFonts w:ascii="Audi Type" w:hAnsi="Audi Type" w:cs="Arial"/>
          <w:sz w:val="20"/>
          <w:szCs w:val="20"/>
        </w:rPr>
      </w:pPr>
    </w:p>
    <w:p w:rsidR="00114BCB" w:rsidRPr="00E07CDF" w:rsidRDefault="003C4CBF" w:rsidP="00C402C8">
      <w:pPr>
        <w:widowControl w:val="0"/>
        <w:spacing w:line="280" w:lineRule="exact"/>
        <w:rPr>
          <w:rFonts w:ascii="Audi Type" w:hAnsi="Audi Type" w:cs="Arial"/>
          <w:sz w:val="20"/>
          <w:szCs w:val="20"/>
        </w:rPr>
      </w:pPr>
      <w:r>
        <w:rPr>
          <w:rFonts w:ascii="Audi Type" w:hAnsi="Audi Type"/>
          <w:sz w:val="20"/>
          <w:szCs w:val="20"/>
        </w:rPr>
        <w:t>Šele pri pojemku nad 0,3 g začnejo delovati kolesne zavore, ki so zaradi inovativnega elektro</w:t>
      </w:r>
      <w:r w:rsidR="0007505C">
        <w:rPr>
          <w:rFonts w:ascii="Audi Type" w:hAnsi="Audi Type"/>
          <w:sz w:val="20"/>
          <w:szCs w:val="20"/>
        </w:rPr>
        <w:softHyphen/>
      </w:r>
      <w:r>
        <w:rPr>
          <w:rFonts w:ascii="Audi Type" w:hAnsi="Audi Type"/>
          <w:sz w:val="20"/>
          <w:szCs w:val="20"/>
        </w:rPr>
        <w:t xml:space="preserve">hidravličnega sistema aktiviranja še posebno odzivne. </w:t>
      </w:r>
      <w:r>
        <w:rPr>
          <w:rFonts w:ascii="Audi Type" w:hAnsi="Audi Type"/>
          <w:color w:val="000000" w:themeColor="text1"/>
          <w:sz w:val="20"/>
          <w:szCs w:val="20"/>
        </w:rPr>
        <w:t>Sistem za uravnavanje zaviranja skladno s</w:t>
      </w:r>
      <w:r w:rsidR="0007505C">
        <w:rPr>
          <w:rFonts w:ascii="Audi Type" w:hAnsi="Audi Type"/>
          <w:color w:val="000000" w:themeColor="text1"/>
          <w:sz w:val="20"/>
          <w:szCs w:val="20"/>
        </w:rPr>
        <w:t> </w:t>
      </w:r>
      <w:r>
        <w:rPr>
          <w:rFonts w:ascii="Audi Type" w:hAnsi="Audi Type"/>
          <w:color w:val="000000" w:themeColor="text1"/>
          <w:sz w:val="20"/>
          <w:szCs w:val="20"/>
        </w:rPr>
        <w:t xml:space="preserve">situacijo za vsako premo posebej določa, ali bo rekuperacija potekala prek elektromotorjev, kolesnih zavor ali s kombinacijo obeh možnosti. </w:t>
      </w:r>
      <w:r>
        <w:rPr>
          <w:rFonts w:ascii="Audi Type" w:hAnsi="Audi Type"/>
          <w:sz w:val="20"/>
          <w:szCs w:val="20"/>
        </w:rPr>
        <w:t>Prehajanje med električnim in hidravličnim zaviranjem je mehko in homogeno ter za voznika nezaznavno. Zavorne sile ostajajo konstantne.</w:t>
      </w:r>
    </w:p>
    <w:p w:rsidR="00F96372" w:rsidRPr="00E07CDF" w:rsidRDefault="00F96372" w:rsidP="00C402C8">
      <w:pPr>
        <w:widowControl w:val="0"/>
        <w:spacing w:line="280" w:lineRule="exact"/>
        <w:rPr>
          <w:rFonts w:ascii="Audi Type" w:hAnsi="Audi Type" w:cs="Arial"/>
          <w:color w:val="0070C0"/>
          <w:sz w:val="20"/>
          <w:szCs w:val="20"/>
        </w:rPr>
      </w:pPr>
    </w:p>
    <w:p w:rsidR="00F96372" w:rsidRPr="00E07CDF" w:rsidRDefault="00DA71EA" w:rsidP="00C402C8">
      <w:pPr>
        <w:widowControl w:val="0"/>
        <w:spacing w:line="280" w:lineRule="exact"/>
        <w:rPr>
          <w:rFonts w:ascii="Audi Type" w:hAnsi="Audi Type" w:cs="Arial"/>
          <w:sz w:val="20"/>
          <w:szCs w:val="20"/>
        </w:rPr>
      </w:pPr>
      <w:r>
        <w:rPr>
          <w:rFonts w:ascii="Audi Type" w:hAnsi="Audi Type"/>
          <w:sz w:val="20"/>
          <w:szCs w:val="20"/>
        </w:rPr>
        <w:t xml:space="preserve">Na kolesnih zavorah Audija e-tron </w:t>
      </w:r>
      <w:proofErr w:type="spellStart"/>
      <w:r>
        <w:rPr>
          <w:rFonts w:ascii="Audi Type" w:hAnsi="Audi Type"/>
          <w:sz w:val="20"/>
          <w:szCs w:val="20"/>
        </w:rPr>
        <w:t>Sportback</w:t>
      </w:r>
      <w:proofErr w:type="spellEnd"/>
      <w:r>
        <w:rPr>
          <w:rFonts w:ascii="Audi Type" w:hAnsi="Audi Type"/>
          <w:sz w:val="20"/>
          <w:szCs w:val="20"/>
        </w:rPr>
        <w:t>** so inženirji občutno zmanjšali tako imenovani presežni zavorni moment – izgubo, ki nastane zaradi kratkotrajnega naleganja zavornih oblog na</w:t>
      </w:r>
      <w:r w:rsidR="0007505C">
        <w:rPr>
          <w:rFonts w:ascii="Audi Type" w:hAnsi="Audi Type"/>
          <w:sz w:val="20"/>
          <w:szCs w:val="20"/>
        </w:rPr>
        <w:t> </w:t>
      </w:r>
      <w:r>
        <w:rPr>
          <w:rFonts w:ascii="Audi Type" w:hAnsi="Audi Type"/>
          <w:sz w:val="20"/>
          <w:szCs w:val="20"/>
        </w:rPr>
        <w:t>zavorne kolute. Zaradi te izboljšave sta se povečala učinkovitost in doseg. Enako velja za tri druge ukrepe: pri običajni vožnji se prenos moči s sprednjega elektromotorja skoraj popolnoma prekine. Uporabno območje visokonapetostne baterije se je povečalo, pretok v krogotoku hladilne tekočine pa se je zmanjšal, zato črpalka porabi manj moči.</w:t>
      </w:r>
    </w:p>
    <w:p w:rsidR="00F96372" w:rsidRPr="00E07CDF" w:rsidRDefault="00F96372" w:rsidP="00C402C8">
      <w:pPr>
        <w:widowControl w:val="0"/>
        <w:spacing w:line="280" w:lineRule="exact"/>
        <w:rPr>
          <w:rFonts w:ascii="Audi Type" w:hAnsi="Audi Type" w:cs="Arial"/>
          <w:color w:val="0070C0"/>
          <w:sz w:val="20"/>
          <w:szCs w:val="20"/>
        </w:rPr>
      </w:pPr>
    </w:p>
    <w:p w:rsidR="00630FBE" w:rsidRPr="00E07CDF" w:rsidRDefault="00F96372" w:rsidP="00C402C8">
      <w:pPr>
        <w:widowControl w:val="0"/>
        <w:spacing w:line="280" w:lineRule="exact"/>
        <w:rPr>
          <w:rFonts w:ascii="Audi Type" w:hAnsi="Audi Type" w:cs="Arial"/>
          <w:color w:val="000000" w:themeColor="text1"/>
          <w:sz w:val="20"/>
          <w:szCs w:val="20"/>
        </w:rPr>
      </w:pPr>
      <w:proofErr w:type="spellStart"/>
      <w:r>
        <w:rPr>
          <w:rFonts w:ascii="Audi Type" w:hAnsi="Audi Type"/>
          <w:color w:val="000000" w:themeColor="text1"/>
          <w:sz w:val="20"/>
          <w:szCs w:val="20"/>
        </w:rPr>
        <w:t>Visokoprilagodljivi</w:t>
      </w:r>
      <w:proofErr w:type="spellEnd"/>
      <w:r>
        <w:rPr>
          <w:rFonts w:ascii="Audi Type" w:hAnsi="Audi Type"/>
          <w:color w:val="000000" w:themeColor="text1"/>
          <w:sz w:val="20"/>
          <w:szCs w:val="20"/>
        </w:rPr>
        <w:t xml:space="preserve"> toplotni management, ki je sestavljen iz štirih ločenih krogotokov, izjemno učinkovito temperira visokonapetostne komponente. To omogoča hitro polnjenje z enosmernim tokom, dolgo življenjsko dobo baterije in ponovljive vozne zmogljivosti, tudi pri večjih obreme</w:t>
      </w:r>
      <w:r w:rsidR="0007505C">
        <w:rPr>
          <w:rFonts w:ascii="Audi Type" w:hAnsi="Audi Type"/>
          <w:color w:val="000000" w:themeColor="text1"/>
          <w:sz w:val="20"/>
          <w:szCs w:val="20"/>
        </w:rPr>
        <w:softHyphen/>
      </w:r>
      <w:r>
        <w:rPr>
          <w:rFonts w:ascii="Audi Type" w:hAnsi="Audi Type"/>
          <w:color w:val="000000" w:themeColor="text1"/>
          <w:sz w:val="20"/>
          <w:szCs w:val="20"/>
        </w:rPr>
        <w:t xml:space="preserve">nitvah. Serijska toplotna črpalka, ki uporablja odpadno toploto visokonapetostnih komponent, lahko do 3 kW izgubljene moči uporabi za gretje in klimatizacijo notranjosti – to je še posebno učinkovito. Odvisno od zunanje temperature tako Audi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v območju naj</w:t>
      </w:r>
      <w:r w:rsidR="0007505C">
        <w:rPr>
          <w:rFonts w:ascii="Audi Type" w:hAnsi="Audi Type"/>
          <w:color w:val="000000" w:themeColor="text1"/>
          <w:sz w:val="20"/>
          <w:szCs w:val="20"/>
        </w:rPr>
        <w:softHyphen/>
      </w:r>
      <w:r>
        <w:rPr>
          <w:rFonts w:ascii="Audi Type" w:hAnsi="Audi Type"/>
          <w:color w:val="000000" w:themeColor="text1"/>
          <w:sz w:val="20"/>
          <w:szCs w:val="20"/>
        </w:rPr>
        <w:t>pogostejšega delovanja zagotavlja za do 10 % večji doseg.</w:t>
      </w:r>
    </w:p>
    <w:p w:rsidR="00DB56A0" w:rsidRPr="00E07CDF" w:rsidRDefault="00DB56A0" w:rsidP="00C402C8">
      <w:pPr>
        <w:widowControl w:val="0"/>
        <w:spacing w:line="280" w:lineRule="exact"/>
        <w:rPr>
          <w:sz w:val="20"/>
          <w:szCs w:val="20"/>
        </w:rPr>
      </w:pPr>
    </w:p>
    <w:p w:rsidR="00C33D33" w:rsidRPr="00E07CDF" w:rsidRDefault="00651DEB" w:rsidP="00C402C8">
      <w:pPr>
        <w:pStyle w:val="Bullet"/>
        <w:widowControl w:val="0"/>
        <w:numPr>
          <w:ilvl w:val="0"/>
          <w:numId w:val="0"/>
        </w:numPr>
        <w:spacing w:line="280" w:lineRule="exact"/>
        <w:rPr>
          <w:rFonts w:cs="Arial"/>
          <w:b/>
          <w:bCs/>
          <w:color w:val="000000" w:themeColor="text1"/>
          <w:sz w:val="20"/>
          <w:szCs w:val="20"/>
        </w:rPr>
      </w:pPr>
      <w:r>
        <w:rPr>
          <w:b/>
          <w:bCs/>
          <w:sz w:val="20"/>
          <w:szCs w:val="20"/>
        </w:rPr>
        <w:t>230 kW moči: Audi e-</w:t>
      </w:r>
      <w:r>
        <w:rPr>
          <w:b/>
          <w:bCs/>
          <w:color w:val="000000" w:themeColor="text1"/>
          <w:sz w:val="20"/>
          <w:szCs w:val="20"/>
        </w:rPr>
        <w:t xml:space="preserve">tron </w:t>
      </w:r>
      <w:proofErr w:type="spellStart"/>
      <w:r>
        <w:rPr>
          <w:b/>
          <w:bCs/>
          <w:color w:val="000000" w:themeColor="text1"/>
          <w:sz w:val="20"/>
          <w:szCs w:val="20"/>
        </w:rPr>
        <w:t>Sportback</w:t>
      </w:r>
      <w:proofErr w:type="spellEnd"/>
      <w:r>
        <w:rPr>
          <w:b/>
          <w:bCs/>
          <w:color w:val="000000" w:themeColor="text1"/>
          <w:sz w:val="20"/>
          <w:szCs w:val="20"/>
        </w:rPr>
        <w:t xml:space="preserve"> 50 </w:t>
      </w:r>
      <w:proofErr w:type="spellStart"/>
      <w:r>
        <w:rPr>
          <w:b/>
          <w:bCs/>
          <w:color w:val="000000" w:themeColor="text1"/>
          <w:sz w:val="20"/>
          <w:szCs w:val="20"/>
        </w:rPr>
        <w:t>quattro</w:t>
      </w:r>
      <w:proofErr w:type="spellEnd"/>
    </w:p>
    <w:p w:rsidR="00C33D33" w:rsidRPr="00C411E5" w:rsidRDefault="00314B13" w:rsidP="00C411E5">
      <w:pPr>
        <w:widowControl w:val="0"/>
        <w:spacing w:line="280" w:lineRule="exact"/>
        <w:rPr>
          <w:rFonts w:ascii="Audi Type" w:hAnsi="Audi Type" w:cs="Arial"/>
          <w:color w:val="FF0000"/>
          <w:sz w:val="20"/>
          <w:szCs w:val="20"/>
        </w:rPr>
      </w:pPr>
      <w:r>
        <w:rPr>
          <w:rFonts w:ascii="Audi Type" w:hAnsi="Audi Type"/>
          <w:color w:val="000000" w:themeColor="text1"/>
          <w:sz w:val="20"/>
          <w:szCs w:val="20"/>
        </w:rPr>
        <w:t xml:space="preserve">Audi bo električno gnani SUV-coupé lansiral s še enim motorjem. </w:t>
      </w:r>
      <w:r>
        <w:rPr>
          <w:rFonts w:ascii="Audi Type" w:hAnsi="Audi Type"/>
          <w:sz w:val="20"/>
          <w:szCs w:val="20"/>
        </w:rPr>
        <w:t xml:space="preserve">Model e-tron </w:t>
      </w:r>
      <w:proofErr w:type="spellStart"/>
      <w:r>
        <w:rPr>
          <w:rFonts w:ascii="Audi Type" w:hAnsi="Audi Type"/>
          <w:sz w:val="20"/>
          <w:szCs w:val="20"/>
        </w:rPr>
        <w:t>Sportback</w:t>
      </w:r>
      <w:proofErr w:type="spellEnd"/>
      <w:r>
        <w:rPr>
          <w:rFonts w:ascii="Audi Type" w:hAnsi="Audi Type"/>
          <w:sz w:val="20"/>
          <w:szCs w:val="20"/>
        </w:rPr>
        <w:t xml:space="preserve"> 50 </w:t>
      </w:r>
      <w:proofErr w:type="spellStart"/>
      <w:r>
        <w:rPr>
          <w:rFonts w:ascii="Audi Type" w:hAnsi="Audi Type"/>
          <w:sz w:val="20"/>
          <w:szCs w:val="20"/>
        </w:rPr>
        <w:t>quattro</w:t>
      </w:r>
      <w:proofErr w:type="spellEnd"/>
      <w:r>
        <w:rPr>
          <w:rFonts w:ascii="Audi Type" w:hAnsi="Audi Type"/>
          <w:sz w:val="20"/>
          <w:szCs w:val="20"/>
        </w:rPr>
        <w:t xml:space="preserve"> razvije moč 230 kW in navor 540 Nm (poraba električne energije, kombinirana, v kWh/100 km*: 26,3–21,6 (WLTP); 23,9–21,4 (NEVC); emisija CO</w:t>
      </w:r>
      <w:r>
        <w:rPr>
          <w:rFonts w:ascii="Audi Type" w:hAnsi="Audi Type"/>
          <w:sz w:val="20"/>
          <w:szCs w:val="20"/>
          <w:vertAlign w:val="subscript"/>
        </w:rPr>
        <w:t>2</w:t>
      </w:r>
      <w:r>
        <w:rPr>
          <w:rFonts w:ascii="Audi Type" w:hAnsi="Audi Type"/>
          <w:sz w:val="20"/>
          <w:szCs w:val="20"/>
        </w:rPr>
        <w:t xml:space="preserve">, kombinirana, v g/km: 0). Baterija ima samo eno plast, vsak od 27 modulov je sestavljen iz 12 prizmatičnih celic. Sistem, ki tehta pribl. 120 kg manj kot baterija modela </w:t>
      </w:r>
      <w:proofErr w:type="spellStart"/>
      <w:r>
        <w:rPr>
          <w:rFonts w:ascii="Audi Type" w:hAnsi="Audi Type"/>
          <w:sz w:val="20"/>
          <w:szCs w:val="20"/>
        </w:rPr>
        <w:t>Sportback</w:t>
      </w:r>
      <w:proofErr w:type="spellEnd"/>
      <w:r>
        <w:rPr>
          <w:rFonts w:ascii="Audi Type" w:hAnsi="Audi Type"/>
          <w:sz w:val="20"/>
          <w:szCs w:val="20"/>
        </w:rPr>
        <w:t xml:space="preserve"> 55 </w:t>
      </w:r>
      <w:proofErr w:type="spellStart"/>
      <w:r>
        <w:rPr>
          <w:rFonts w:ascii="Audi Type" w:hAnsi="Audi Type"/>
          <w:sz w:val="20"/>
          <w:szCs w:val="20"/>
        </w:rPr>
        <w:t>quattro</w:t>
      </w:r>
      <w:proofErr w:type="spellEnd"/>
      <w:r>
        <w:rPr>
          <w:rFonts w:ascii="Audi Type" w:hAnsi="Audi Type"/>
          <w:sz w:val="20"/>
          <w:szCs w:val="20"/>
        </w:rPr>
        <w:t xml:space="preserve">**, lahko shrani bruto 71 kWh energije (64,7 kWh neto). Z enim polnjenjem baterije do polne zmogljivosti lahko SUV-coupé prevozi do 347 km (po kriterijih WLTP). Audi e-tron </w:t>
      </w:r>
      <w:proofErr w:type="spellStart"/>
      <w:r>
        <w:rPr>
          <w:rFonts w:ascii="Audi Type" w:hAnsi="Audi Type"/>
          <w:sz w:val="20"/>
          <w:szCs w:val="20"/>
        </w:rPr>
        <w:t>Sportback</w:t>
      </w:r>
      <w:proofErr w:type="spellEnd"/>
      <w:r>
        <w:rPr>
          <w:rFonts w:ascii="Audi Type" w:hAnsi="Audi Type"/>
          <w:sz w:val="20"/>
          <w:szCs w:val="20"/>
        </w:rPr>
        <w:t xml:space="preserve"> 50 </w:t>
      </w:r>
      <w:proofErr w:type="spellStart"/>
      <w:r>
        <w:rPr>
          <w:rFonts w:ascii="Audi Type" w:hAnsi="Audi Type"/>
          <w:sz w:val="20"/>
          <w:szCs w:val="20"/>
        </w:rPr>
        <w:t>quattro</w:t>
      </w:r>
      <w:proofErr w:type="spellEnd"/>
      <w:r>
        <w:rPr>
          <w:rFonts w:ascii="Audi Type" w:hAnsi="Audi Type"/>
          <w:sz w:val="20"/>
          <w:szCs w:val="20"/>
        </w:rPr>
        <w:t xml:space="preserve"> pospeši od 0 do 100</w:t>
      </w:r>
      <w:r w:rsidR="0007505C">
        <w:rPr>
          <w:rFonts w:ascii="Audi Type" w:hAnsi="Audi Type"/>
          <w:sz w:val="20"/>
          <w:szCs w:val="20"/>
        </w:rPr>
        <w:t> </w:t>
      </w:r>
      <w:r>
        <w:rPr>
          <w:rFonts w:ascii="Audi Type" w:hAnsi="Audi Type"/>
          <w:sz w:val="20"/>
          <w:szCs w:val="20"/>
        </w:rPr>
        <w:t>km/h v 6,8 sekunde ter doseže končno hitrost 190 km/h (poraba električne energije, kombinirana, v kWh/100 km*: 26,3–21,6 (WLTP); 23,9–21,4 (NEVC); emisija CO</w:t>
      </w:r>
      <w:r>
        <w:rPr>
          <w:rFonts w:ascii="Audi Type" w:hAnsi="Audi Type"/>
          <w:sz w:val="20"/>
          <w:szCs w:val="20"/>
          <w:vertAlign w:val="subscript"/>
        </w:rPr>
        <w:t>2</w:t>
      </w:r>
      <w:r>
        <w:rPr>
          <w:rFonts w:ascii="Audi Type" w:hAnsi="Audi Type"/>
          <w:sz w:val="20"/>
          <w:szCs w:val="20"/>
        </w:rPr>
        <w:t>, kombinirana, v g/km: 0).</w:t>
      </w:r>
      <w:r>
        <w:rPr>
          <w:rFonts w:ascii="Audi Type" w:hAnsi="Audi Type"/>
          <w:color w:val="FF0000"/>
          <w:sz w:val="20"/>
          <w:szCs w:val="20"/>
        </w:rPr>
        <w:t xml:space="preserve"> </w:t>
      </w:r>
    </w:p>
    <w:p w:rsidR="008E0566" w:rsidRPr="00C411E5" w:rsidRDefault="008E0566" w:rsidP="00C402C8">
      <w:pPr>
        <w:pStyle w:val="Bullet"/>
        <w:widowControl w:val="0"/>
        <w:numPr>
          <w:ilvl w:val="0"/>
          <w:numId w:val="0"/>
        </w:numPr>
        <w:spacing w:line="280" w:lineRule="exact"/>
        <w:rPr>
          <w:rFonts w:cs="Arial"/>
          <w:sz w:val="20"/>
          <w:szCs w:val="20"/>
        </w:rPr>
      </w:pPr>
    </w:p>
    <w:p w:rsidR="0046697F" w:rsidRDefault="0046697F">
      <w:pPr>
        <w:spacing w:line="240" w:lineRule="auto"/>
        <w:rPr>
          <w:rFonts w:ascii="Audi Type" w:hAnsi="Audi Type" w:cs="Arial"/>
          <w:b/>
          <w:bCs/>
          <w:color w:val="000000" w:themeColor="text1"/>
          <w:sz w:val="20"/>
          <w:szCs w:val="20"/>
        </w:rPr>
      </w:pPr>
      <w:r>
        <w:br w:type="page"/>
      </w:r>
    </w:p>
    <w:p w:rsidR="00692581" w:rsidRDefault="00692581" w:rsidP="00C402C8">
      <w:pPr>
        <w:widowControl w:val="0"/>
        <w:spacing w:line="280" w:lineRule="exact"/>
        <w:rPr>
          <w:rFonts w:ascii="Audi Type" w:hAnsi="Audi Type" w:cs="Arial"/>
          <w:color w:val="000000" w:themeColor="text1"/>
          <w:sz w:val="20"/>
          <w:szCs w:val="20"/>
        </w:rPr>
      </w:pPr>
      <w:r>
        <w:rPr>
          <w:rFonts w:ascii="Audi Type" w:hAnsi="Audi Type"/>
          <w:b/>
          <w:bCs/>
          <w:color w:val="000000" w:themeColor="text1"/>
          <w:sz w:val="20"/>
          <w:szCs w:val="20"/>
        </w:rPr>
        <w:lastRenderedPageBreak/>
        <w:t>Nadaljevanje vožnje po samo 30 minutah: ponudba polnilnih možnosti</w:t>
      </w:r>
      <w:r>
        <w:rPr>
          <w:rFonts w:ascii="Audi Type" w:hAnsi="Audi Type"/>
          <w:color w:val="000000" w:themeColor="text1"/>
          <w:sz w:val="20"/>
          <w:szCs w:val="20"/>
        </w:rPr>
        <w:br/>
        <w:t xml:space="preserve">Na dolgih relacijah lahko Audi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xml:space="preserve"> 55 </w:t>
      </w:r>
      <w:proofErr w:type="spellStart"/>
      <w:r>
        <w:rPr>
          <w:rFonts w:ascii="Audi Type" w:hAnsi="Audi Type"/>
          <w:color w:val="000000" w:themeColor="text1"/>
          <w:sz w:val="20"/>
          <w:szCs w:val="20"/>
        </w:rPr>
        <w:t>quattro</w:t>
      </w:r>
      <w:proofErr w:type="spellEnd"/>
      <w:r>
        <w:rPr>
          <w:rFonts w:ascii="Audi Type" w:hAnsi="Audi Type"/>
          <w:color w:val="000000" w:themeColor="text1"/>
          <w:sz w:val="20"/>
          <w:szCs w:val="20"/>
        </w:rPr>
        <w:t xml:space="preserve">** na hitrih polnilnih postajah polnimo z enosmernim tokom z močjo do 150 kW. </w:t>
      </w:r>
      <w:r>
        <w:rPr>
          <w:rFonts w:ascii="Audi Type" w:hAnsi="Audi Type"/>
          <w:sz w:val="20"/>
          <w:szCs w:val="20"/>
        </w:rPr>
        <w:t>Baterija že po slabih 30 minutah doseže 80</w:t>
      </w:r>
      <w:r w:rsidR="0007505C">
        <w:rPr>
          <w:rFonts w:ascii="Audi Type" w:hAnsi="Audi Type"/>
          <w:sz w:val="20"/>
          <w:szCs w:val="20"/>
        </w:rPr>
        <w:noBreakHyphen/>
      </w:r>
      <w:r>
        <w:rPr>
          <w:rFonts w:ascii="Audi Type" w:hAnsi="Audi Type"/>
          <w:sz w:val="20"/>
          <w:szCs w:val="20"/>
        </w:rPr>
        <w:t>odstotno kapaciteto – dovolj za naslednjo etapo dolge relacije.</w:t>
      </w:r>
      <w:r>
        <w:rPr>
          <w:rFonts w:ascii="Audi Type" w:hAnsi="Audi Type"/>
          <w:color w:val="000000" w:themeColor="text1"/>
          <w:sz w:val="20"/>
          <w:szCs w:val="20"/>
        </w:rPr>
        <w:t xml:space="preserve"> Audi e-tron </w:t>
      </w:r>
      <w:proofErr w:type="spellStart"/>
      <w:r>
        <w:rPr>
          <w:rFonts w:ascii="Audi Type" w:hAnsi="Audi Type"/>
          <w:color w:val="000000" w:themeColor="text1"/>
          <w:sz w:val="20"/>
          <w:szCs w:val="20"/>
        </w:rPr>
        <w:t>Sportback</w:t>
      </w:r>
      <w:proofErr w:type="spellEnd"/>
      <w:r>
        <w:rPr>
          <w:rFonts w:ascii="Audi Type" w:hAnsi="Audi Type"/>
          <w:color w:val="000000" w:themeColor="text1"/>
          <w:sz w:val="20"/>
          <w:szCs w:val="20"/>
        </w:rPr>
        <w:t xml:space="preserve"> 50 </w:t>
      </w:r>
      <w:proofErr w:type="spellStart"/>
      <w:r>
        <w:rPr>
          <w:rFonts w:ascii="Audi Type" w:hAnsi="Audi Type"/>
          <w:color w:val="000000" w:themeColor="text1"/>
          <w:sz w:val="20"/>
          <w:szCs w:val="20"/>
        </w:rPr>
        <w:t>quattro</w:t>
      </w:r>
      <w:proofErr w:type="spellEnd"/>
      <w:r>
        <w:rPr>
          <w:rFonts w:ascii="Audi Type" w:hAnsi="Audi Type"/>
          <w:color w:val="000000" w:themeColor="text1"/>
          <w:sz w:val="20"/>
          <w:szCs w:val="20"/>
        </w:rPr>
        <w:t xml:space="preserve">** se polni z močjo do 120 kW in v enakem času doseže enako stanje napolnjenosti.  </w:t>
      </w:r>
    </w:p>
    <w:p w:rsidR="000253F7" w:rsidRPr="00E07CDF" w:rsidRDefault="000253F7" w:rsidP="00C402C8">
      <w:pPr>
        <w:widowControl w:val="0"/>
        <w:spacing w:line="280" w:lineRule="exact"/>
        <w:rPr>
          <w:rFonts w:ascii="Audi Type" w:hAnsi="Audi Type" w:cs="Arial"/>
          <w:color w:val="000000" w:themeColor="text1"/>
          <w:sz w:val="20"/>
          <w:szCs w:val="20"/>
        </w:rPr>
      </w:pPr>
    </w:p>
    <w:p w:rsidR="002C6476" w:rsidRPr="00A05FA6" w:rsidRDefault="002E18C1" w:rsidP="00C402C8">
      <w:pPr>
        <w:widowControl w:val="0"/>
        <w:spacing w:line="280" w:lineRule="exact"/>
        <w:rPr>
          <w:rFonts w:ascii="Audi Type" w:hAnsi="Audi Type" w:cs="Arial"/>
          <w:strike/>
          <w:color w:val="000000" w:themeColor="text1"/>
          <w:sz w:val="20"/>
          <w:szCs w:val="20"/>
        </w:rPr>
      </w:pPr>
      <w:r>
        <w:rPr>
          <w:rFonts w:ascii="Audi Type" w:hAnsi="Audi Type"/>
          <w:sz w:val="20"/>
          <w:szCs w:val="20"/>
        </w:rPr>
        <w:t xml:space="preserve">Polnjenje na javnih stebričkih z izmeničnim tokom poteka prek serijskega kabla tipa 3. Moč polnjenja tu doseže do 11 kW; z opcijskim dodatnim polnilnikom v avtomobilu, ki bo na voljo še letos, se bo moč povečala na 22 kW. Znamka z lastno storitvijo polnjenja Audi e-tron </w:t>
      </w:r>
      <w:proofErr w:type="spellStart"/>
      <w:r>
        <w:rPr>
          <w:rFonts w:ascii="Audi Type" w:hAnsi="Audi Type"/>
          <w:sz w:val="20"/>
          <w:szCs w:val="20"/>
        </w:rPr>
        <w:t>Charging</w:t>
      </w:r>
      <w:proofErr w:type="spellEnd"/>
      <w:r>
        <w:rPr>
          <w:rFonts w:ascii="Audi Type" w:hAnsi="Audi Type"/>
          <w:sz w:val="20"/>
          <w:szCs w:val="20"/>
        </w:rPr>
        <w:t xml:space="preserve"> </w:t>
      </w:r>
      <w:proofErr w:type="spellStart"/>
      <w:r>
        <w:rPr>
          <w:rFonts w:ascii="Audi Type" w:hAnsi="Audi Type"/>
          <w:sz w:val="20"/>
          <w:szCs w:val="20"/>
        </w:rPr>
        <w:t>Service</w:t>
      </w:r>
      <w:proofErr w:type="spellEnd"/>
      <w:r>
        <w:rPr>
          <w:rFonts w:ascii="Audi Type" w:hAnsi="Audi Type"/>
          <w:sz w:val="20"/>
          <w:szCs w:val="20"/>
        </w:rPr>
        <w:t xml:space="preserve"> strankam omogoča preprost dostop do več kot 140.000 javnih polnilnih točk v 24 evropskih državah – ta številka pa se bo še povečevala.</w:t>
      </w:r>
      <w:r>
        <w:rPr>
          <w:rFonts w:ascii="Audi Type" w:hAnsi="Audi Type"/>
          <w:color w:val="000000" w:themeColor="text1"/>
          <w:sz w:val="20"/>
          <w:szCs w:val="20"/>
        </w:rPr>
        <w:t xml:space="preserve"> </w:t>
      </w:r>
      <w:r>
        <w:rPr>
          <w:rFonts w:ascii="Audi Type" w:hAnsi="Audi Type"/>
          <w:sz w:val="20"/>
          <w:szCs w:val="20"/>
        </w:rPr>
        <w:t xml:space="preserve">Polnjenje z izmeničnim ali enosmernim tokom, z 11 kW ali 150 kW – za zagon polnjenja bo zadostovala ena sama kartica. </w:t>
      </w:r>
    </w:p>
    <w:p w:rsidR="00F402FA" w:rsidRPr="00E07CDF" w:rsidRDefault="00F402FA" w:rsidP="00C402C8">
      <w:pPr>
        <w:widowControl w:val="0"/>
        <w:spacing w:line="280" w:lineRule="exact"/>
        <w:rPr>
          <w:rFonts w:ascii="Audi Type" w:hAnsi="Audi Type" w:cs="Arial"/>
          <w:color w:val="00B050"/>
          <w:sz w:val="20"/>
          <w:szCs w:val="20"/>
        </w:rPr>
      </w:pPr>
    </w:p>
    <w:p w:rsidR="003712F8" w:rsidRDefault="006379DA" w:rsidP="00C402C8">
      <w:pPr>
        <w:widowControl w:val="0"/>
        <w:spacing w:line="280" w:lineRule="exact"/>
        <w:rPr>
          <w:rFonts w:ascii="Audi Type" w:hAnsi="Audi Type" w:cs="Arial"/>
          <w:color w:val="000000" w:themeColor="text1"/>
          <w:sz w:val="20"/>
          <w:szCs w:val="20"/>
        </w:rPr>
      </w:pPr>
      <w:r>
        <w:rPr>
          <w:rFonts w:ascii="Audi Type" w:hAnsi="Audi Type"/>
          <w:sz w:val="20"/>
          <w:szCs w:val="20"/>
        </w:rPr>
        <w:t xml:space="preserve">Tudi za polnjenje v domači garaži je Audi pripravil različne rešitve, odvisne od zmogljivosti hišnega omrežja. Serijski mobilni polnilni sistem </w:t>
      </w:r>
      <w:proofErr w:type="spellStart"/>
      <w:r>
        <w:rPr>
          <w:rFonts w:ascii="Audi Type" w:hAnsi="Audi Type"/>
          <w:sz w:val="20"/>
          <w:szCs w:val="20"/>
        </w:rPr>
        <w:t>compact</w:t>
      </w:r>
      <w:proofErr w:type="spellEnd"/>
      <w:r>
        <w:rPr>
          <w:rFonts w:ascii="Audi Type" w:hAnsi="Audi Type"/>
          <w:sz w:val="20"/>
          <w:szCs w:val="20"/>
        </w:rPr>
        <w:t xml:space="preserve"> je mogoče uporabljati na navadni 230</w:t>
      </w:r>
      <w:r w:rsidR="00C53297">
        <w:rPr>
          <w:rFonts w:ascii="Audi Type" w:hAnsi="Audi Type"/>
          <w:sz w:val="20"/>
          <w:szCs w:val="20"/>
        </w:rPr>
        <w:noBreakHyphen/>
      </w:r>
      <w:r>
        <w:rPr>
          <w:rFonts w:ascii="Audi Type" w:hAnsi="Audi Type"/>
          <w:sz w:val="20"/>
          <w:szCs w:val="20"/>
        </w:rPr>
        <w:t xml:space="preserve">voltni gospodinjski električni vtičnici kot tudi na 400-voltni vtičnici za izmenični tok z močjo do 11 kW. Po želji bo še letos na voljo polnilni sistem </w:t>
      </w:r>
      <w:proofErr w:type="spellStart"/>
      <w:r>
        <w:rPr>
          <w:rFonts w:ascii="Audi Type" w:hAnsi="Audi Type"/>
          <w:sz w:val="20"/>
          <w:szCs w:val="20"/>
        </w:rPr>
        <w:t>connect</w:t>
      </w:r>
      <w:proofErr w:type="spellEnd"/>
      <w:r>
        <w:rPr>
          <w:rFonts w:ascii="Audi Type" w:hAnsi="Audi Type"/>
          <w:sz w:val="20"/>
          <w:szCs w:val="20"/>
        </w:rPr>
        <w:t>,</w:t>
      </w:r>
      <w:r>
        <w:rPr>
          <w:rFonts w:ascii="Audi Type" w:hAnsi="Audi Type"/>
          <w:color w:val="000000" w:themeColor="text1"/>
          <w:sz w:val="20"/>
          <w:szCs w:val="20"/>
        </w:rPr>
        <w:t xml:space="preserve"> ki bo omogočal uporabo pametnih polnilnih funkcij, npr. možnost polnjenja v času, ko je cena električne energije nižja. V</w:t>
      </w:r>
      <w:r w:rsidR="00C53297">
        <w:rPr>
          <w:rFonts w:ascii="Audi Type" w:hAnsi="Audi Type"/>
          <w:color w:val="000000" w:themeColor="text1"/>
          <w:sz w:val="20"/>
          <w:szCs w:val="20"/>
        </w:rPr>
        <w:t> </w:t>
      </w:r>
      <w:r>
        <w:rPr>
          <w:rFonts w:ascii="Audi Type" w:hAnsi="Audi Type"/>
          <w:color w:val="000000" w:themeColor="text1"/>
          <w:sz w:val="20"/>
          <w:szCs w:val="20"/>
        </w:rPr>
        <w:t>kombinaciji s sistemom za upravljanje energije v gospodinjstvu bo na voljo možnost polnjenja z</w:t>
      </w:r>
      <w:r w:rsidR="00C53297">
        <w:rPr>
          <w:rFonts w:ascii="Audi Type" w:hAnsi="Audi Type"/>
          <w:color w:val="000000" w:themeColor="text1"/>
          <w:sz w:val="20"/>
          <w:szCs w:val="20"/>
        </w:rPr>
        <w:t> </w:t>
      </w:r>
      <w:r>
        <w:rPr>
          <w:rFonts w:ascii="Audi Type" w:hAnsi="Audi Type"/>
          <w:color w:val="000000" w:themeColor="text1"/>
          <w:sz w:val="20"/>
          <w:szCs w:val="20"/>
        </w:rPr>
        <w:t xml:space="preserve">doma proizvedeno sončno energijo, če je hiša opremljena s </w:t>
      </w:r>
      <w:proofErr w:type="spellStart"/>
      <w:r>
        <w:rPr>
          <w:rFonts w:ascii="Audi Type" w:hAnsi="Audi Type"/>
          <w:color w:val="000000" w:themeColor="text1"/>
          <w:sz w:val="20"/>
          <w:szCs w:val="20"/>
        </w:rPr>
        <w:t>fotovoltaičnim</w:t>
      </w:r>
      <w:proofErr w:type="spellEnd"/>
      <w:r>
        <w:rPr>
          <w:rFonts w:ascii="Audi Type" w:hAnsi="Audi Type"/>
          <w:color w:val="000000" w:themeColor="text1"/>
          <w:sz w:val="20"/>
          <w:szCs w:val="20"/>
        </w:rPr>
        <w:t xml:space="preserve"> sistemom.</w:t>
      </w:r>
    </w:p>
    <w:p w:rsidR="002C6476" w:rsidRPr="00E07CDF" w:rsidRDefault="002C6476" w:rsidP="00C402C8">
      <w:pPr>
        <w:widowControl w:val="0"/>
        <w:spacing w:line="280" w:lineRule="exact"/>
        <w:rPr>
          <w:rFonts w:ascii="Audi Type" w:hAnsi="Audi Type" w:cs="Arial"/>
          <w:color w:val="000000" w:themeColor="text1"/>
          <w:sz w:val="20"/>
          <w:szCs w:val="20"/>
        </w:rPr>
      </w:pPr>
    </w:p>
    <w:p w:rsidR="00CF4495" w:rsidRPr="00E07CDF" w:rsidRDefault="00286DCD" w:rsidP="00C402C8">
      <w:pPr>
        <w:widowControl w:val="0"/>
        <w:spacing w:line="280" w:lineRule="exact"/>
        <w:rPr>
          <w:rFonts w:ascii="Audi Type" w:hAnsi="Audi Type" w:cs="Arial"/>
          <w:b/>
          <w:sz w:val="20"/>
          <w:szCs w:val="20"/>
        </w:rPr>
      </w:pPr>
      <w:r>
        <w:rPr>
          <w:rFonts w:ascii="Audi Type" w:hAnsi="Audi Type"/>
          <w:b/>
          <w:sz w:val="20"/>
          <w:szCs w:val="20"/>
        </w:rPr>
        <w:t>Dovršenost oblike in funkcionalnosti: notranjost</w:t>
      </w:r>
    </w:p>
    <w:p w:rsidR="00590FB3" w:rsidRPr="00E07CDF" w:rsidRDefault="00205296" w:rsidP="00C402C8">
      <w:pPr>
        <w:widowControl w:val="0"/>
        <w:spacing w:line="280" w:lineRule="exact"/>
        <w:rPr>
          <w:rFonts w:ascii="Audi Type" w:hAnsi="Audi Type" w:cs="Arial"/>
          <w:kern w:val="8"/>
          <w:sz w:val="20"/>
          <w:szCs w:val="20"/>
        </w:rPr>
      </w:pPr>
      <w:r>
        <w:rPr>
          <w:rFonts w:ascii="Audi Type" w:hAnsi="Audi Type"/>
          <w:sz w:val="20"/>
          <w:szCs w:val="20"/>
        </w:rPr>
        <w:t xml:space="preserve">Audi e-tron </w:t>
      </w:r>
      <w:proofErr w:type="spellStart"/>
      <w:r>
        <w:rPr>
          <w:rFonts w:ascii="Audi Type" w:hAnsi="Audi Type"/>
          <w:sz w:val="20"/>
          <w:szCs w:val="20"/>
        </w:rPr>
        <w:t>Sportback</w:t>
      </w:r>
      <w:proofErr w:type="spellEnd"/>
      <w:r>
        <w:rPr>
          <w:rFonts w:ascii="Audi Type" w:hAnsi="Audi Type"/>
          <w:sz w:val="20"/>
          <w:szCs w:val="20"/>
        </w:rPr>
        <w:t>** z medosno razdaljo 2.928 mm nudi obilo prostora za pet oseb in prtljago. Prostor za glavo zadaj meri le 20 mm manj kot pri Audiju e-tron. Prostor za noge je skoraj raven – namesto sredinskega tunela je v zadnjem delu avtomobila le nizka stopnica. Skupaj s 60-litrskim predalom pod pokrovom motornega prostora, namenjenim za shranjevanje avtomobilskega orodja in polnilnega kabla, prostornina za prtljago meri 615 litrov. Pri podrtih naslonjalih zadnjih sedežev se poveča na 1.6</w:t>
      </w:r>
      <w:r w:rsidR="0007505C">
        <w:rPr>
          <w:rFonts w:ascii="Audi Type" w:hAnsi="Audi Type"/>
          <w:sz w:val="20"/>
          <w:szCs w:val="20"/>
        </w:rPr>
        <w:t>6</w:t>
      </w:r>
      <w:r>
        <w:rPr>
          <w:rFonts w:ascii="Audi Type" w:hAnsi="Audi Type"/>
          <w:sz w:val="20"/>
          <w:szCs w:val="20"/>
        </w:rPr>
        <w:t xml:space="preserve">5 litrov. Pokrov prtljažnika se odpira in zapira na elektriko, opcijsko tudi z gibom z nogo. </w:t>
      </w:r>
    </w:p>
    <w:p w:rsidR="00FA5978" w:rsidRPr="00E07CDF" w:rsidRDefault="00FA5978" w:rsidP="00C402C8">
      <w:pPr>
        <w:widowControl w:val="0"/>
        <w:spacing w:line="280" w:lineRule="exact"/>
        <w:rPr>
          <w:rFonts w:ascii="Audi Type" w:hAnsi="Audi Type" w:cs="Arial"/>
          <w:b/>
          <w:sz w:val="20"/>
          <w:szCs w:val="20"/>
        </w:rPr>
      </w:pPr>
    </w:p>
    <w:p w:rsidR="00084E7E" w:rsidRPr="00E07CDF" w:rsidRDefault="00EF70F0" w:rsidP="00C402C8">
      <w:pPr>
        <w:autoSpaceDE w:val="0"/>
        <w:autoSpaceDN w:val="0"/>
        <w:adjustRightInd w:val="0"/>
        <w:spacing w:line="280" w:lineRule="exact"/>
        <w:rPr>
          <w:rFonts w:ascii="Audi Type" w:hAnsi="Audi Type"/>
          <w:kern w:val="8"/>
          <w:sz w:val="20"/>
          <w:szCs w:val="20"/>
        </w:rPr>
      </w:pPr>
      <w:r>
        <w:rPr>
          <w:rFonts w:ascii="Audi Type" w:hAnsi="Audi Type"/>
          <w:sz w:val="20"/>
          <w:szCs w:val="20"/>
        </w:rPr>
        <w:t xml:space="preserve">Notranjost Audija e-tron </w:t>
      </w:r>
      <w:proofErr w:type="spellStart"/>
      <w:r>
        <w:rPr>
          <w:rFonts w:ascii="Audi Type" w:hAnsi="Audi Type"/>
          <w:sz w:val="20"/>
          <w:szCs w:val="20"/>
        </w:rPr>
        <w:t>Sportback</w:t>
      </w:r>
      <w:proofErr w:type="spellEnd"/>
      <w:r>
        <w:rPr>
          <w:rFonts w:ascii="Audi Type" w:hAnsi="Audi Type"/>
          <w:sz w:val="20"/>
          <w:szCs w:val="20"/>
        </w:rPr>
        <w:t>** je eleganten salon, v katerem se dizajn in tehnologija zlivata v eno. Velik lok, ki se boči nad armaturno ploščo in poteka od vrat do vrat, harmonično vključuje ščitnik nad Audijevim virtualnim prikazovalnikom. Njegov tanki zaslon optično deluje, kot da bi lebdel v prostoru. V vratnih oblogah obodni lok zaobjema tudi zaslona opcijskih virtual</w:t>
      </w:r>
      <w:r w:rsidR="00C53297">
        <w:rPr>
          <w:rFonts w:ascii="Audi Type" w:hAnsi="Audi Type"/>
          <w:sz w:val="20"/>
          <w:szCs w:val="20"/>
        </w:rPr>
        <w:softHyphen/>
      </w:r>
      <w:r>
        <w:rPr>
          <w:rFonts w:ascii="Audi Type" w:hAnsi="Audi Type"/>
          <w:sz w:val="20"/>
          <w:szCs w:val="20"/>
        </w:rPr>
        <w:t>nih zunanjih ogledal. Armaturna plošča z zaslonoma na dotik je nagnjena k vozniku in zato še posebno ergonomična. Zgornji zaslon se v izklopljenem stanju skoraj neopazno vklaplja v veliko črno površino z visokim sijajem. Konzola sredinskega tunela z odprtimi stranicami poudarja občutek lahkotnosti.</w:t>
      </w:r>
    </w:p>
    <w:p w:rsidR="006B488D" w:rsidRPr="00E07CDF" w:rsidRDefault="006B488D" w:rsidP="00C402C8">
      <w:pPr>
        <w:pStyle w:val="Bullet"/>
        <w:widowControl w:val="0"/>
        <w:numPr>
          <w:ilvl w:val="0"/>
          <w:numId w:val="0"/>
        </w:numPr>
        <w:spacing w:line="280" w:lineRule="exact"/>
        <w:rPr>
          <w:sz w:val="20"/>
          <w:szCs w:val="20"/>
        </w:rPr>
      </w:pPr>
    </w:p>
    <w:p w:rsidR="0046697F" w:rsidRDefault="0046697F">
      <w:pPr>
        <w:spacing w:line="240" w:lineRule="auto"/>
        <w:rPr>
          <w:rFonts w:ascii="Audi Type" w:hAnsi="Audi Type"/>
          <w:kern w:val="8"/>
          <w:sz w:val="20"/>
          <w:szCs w:val="20"/>
        </w:rPr>
      </w:pPr>
      <w:r>
        <w:br w:type="page"/>
      </w:r>
    </w:p>
    <w:p w:rsidR="00103696" w:rsidRDefault="00103696" w:rsidP="00C402C8">
      <w:pPr>
        <w:pStyle w:val="Bullet"/>
        <w:widowControl w:val="0"/>
        <w:numPr>
          <w:ilvl w:val="0"/>
          <w:numId w:val="0"/>
        </w:numPr>
        <w:spacing w:line="280" w:lineRule="exact"/>
        <w:rPr>
          <w:rFonts w:cs="Arial"/>
          <w:sz w:val="20"/>
          <w:szCs w:val="20"/>
        </w:rPr>
      </w:pPr>
      <w:r>
        <w:rPr>
          <w:sz w:val="20"/>
          <w:szCs w:val="20"/>
        </w:rPr>
        <w:lastRenderedPageBreak/>
        <w:t xml:space="preserve">Audi e-tron </w:t>
      </w:r>
      <w:proofErr w:type="spellStart"/>
      <w:r>
        <w:rPr>
          <w:sz w:val="20"/>
          <w:szCs w:val="20"/>
        </w:rPr>
        <w:t>Sportback</w:t>
      </w:r>
      <w:proofErr w:type="spellEnd"/>
      <w:r>
        <w:rPr>
          <w:sz w:val="20"/>
          <w:szCs w:val="20"/>
        </w:rPr>
        <w:t xml:space="preserve">** se v vseh izvedbah notranjosti – poleg izvedbe </w:t>
      </w:r>
      <w:proofErr w:type="spellStart"/>
      <w:r>
        <w:rPr>
          <w:sz w:val="20"/>
          <w:szCs w:val="20"/>
        </w:rPr>
        <w:t>basis</w:t>
      </w:r>
      <w:proofErr w:type="spellEnd"/>
      <w:r>
        <w:rPr>
          <w:sz w:val="20"/>
          <w:szCs w:val="20"/>
        </w:rPr>
        <w:t xml:space="preserve"> sta na izbiro tudi izvedbi </w:t>
      </w:r>
      <w:proofErr w:type="spellStart"/>
      <w:r>
        <w:rPr>
          <w:sz w:val="20"/>
          <w:szCs w:val="20"/>
        </w:rPr>
        <w:t>selection</w:t>
      </w:r>
      <w:proofErr w:type="spellEnd"/>
      <w:r>
        <w:rPr>
          <w:sz w:val="20"/>
          <w:szCs w:val="20"/>
        </w:rPr>
        <w:t xml:space="preserve"> in S line – ponaša z med seboj skrbno usklajenimi sedežnimi prevlekami, barvami in dekorativnimi elementi. Pri sprednjih sedežih lahko kupci izbirajo med serijsko izvedbo, športnimi sedeži, S-športnimi sedeži in individualno </w:t>
      </w:r>
      <w:proofErr w:type="spellStart"/>
      <w:r>
        <w:rPr>
          <w:sz w:val="20"/>
          <w:szCs w:val="20"/>
        </w:rPr>
        <w:t>konturiranimi</w:t>
      </w:r>
      <w:proofErr w:type="spellEnd"/>
      <w:r>
        <w:rPr>
          <w:sz w:val="20"/>
          <w:szCs w:val="20"/>
        </w:rPr>
        <w:t xml:space="preserve"> sedeži, po želji s prezračevalno in masažno funkcijo. Videz šivov spominja na električne vodnike, kontrastni šivi in všiti robovi po želji zasijejo v oranžni barvi. Majhne animacije poskrbijo za poudarke: z opcijskim paketom linijske/ambientne osvetlitve površine zasijejo v mehki svetlobi, robovi pa so jasno začrtani; ob zagonu motorja </w:t>
      </w:r>
      <w:proofErr w:type="spellStart"/>
      <w:r>
        <w:rPr>
          <w:sz w:val="20"/>
          <w:szCs w:val="20"/>
        </w:rPr>
        <w:t>avdiosistem</w:t>
      </w:r>
      <w:proofErr w:type="spellEnd"/>
      <w:r>
        <w:rPr>
          <w:sz w:val="20"/>
          <w:szCs w:val="20"/>
        </w:rPr>
        <w:t xml:space="preserve"> predvaja pozdravno melodijo. </w:t>
      </w:r>
    </w:p>
    <w:p w:rsidR="0046697F" w:rsidRDefault="0046697F" w:rsidP="00C402C8">
      <w:pPr>
        <w:pStyle w:val="Bullet"/>
        <w:widowControl w:val="0"/>
        <w:numPr>
          <w:ilvl w:val="0"/>
          <w:numId w:val="0"/>
        </w:numPr>
        <w:spacing w:line="280" w:lineRule="exact"/>
        <w:rPr>
          <w:rFonts w:cs="Arial"/>
          <w:sz w:val="20"/>
          <w:szCs w:val="20"/>
        </w:rPr>
      </w:pPr>
    </w:p>
    <w:p w:rsidR="00387BCA" w:rsidRPr="00E07CDF" w:rsidRDefault="00F8207F" w:rsidP="00C402C8">
      <w:pPr>
        <w:pStyle w:val="Bullet"/>
        <w:widowControl w:val="0"/>
        <w:numPr>
          <w:ilvl w:val="0"/>
          <w:numId w:val="0"/>
        </w:numPr>
        <w:spacing w:line="280" w:lineRule="exact"/>
        <w:rPr>
          <w:rFonts w:cs="Arial"/>
          <w:sz w:val="20"/>
          <w:szCs w:val="20"/>
        </w:rPr>
      </w:pPr>
      <w:r>
        <w:rPr>
          <w:sz w:val="20"/>
          <w:szCs w:val="20"/>
        </w:rPr>
        <w:t xml:space="preserve">Kadar Audi e-tron </w:t>
      </w:r>
      <w:proofErr w:type="spellStart"/>
      <w:r>
        <w:rPr>
          <w:sz w:val="20"/>
          <w:szCs w:val="20"/>
        </w:rPr>
        <w:t>Sportback</w:t>
      </w:r>
      <w:proofErr w:type="spellEnd"/>
      <w:r>
        <w:rPr>
          <w:sz w:val="20"/>
          <w:szCs w:val="20"/>
        </w:rPr>
        <w:t xml:space="preserve">** vozi po mestu, v notranjosti vlada skoraj popolna tišina – to omogočajo kompleksni ukrepi za izolacijo in </w:t>
      </w:r>
      <w:proofErr w:type="spellStart"/>
      <w:r>
        <w:rPr>
          <w:sz w:val="20"/>
          <w:szCs w:val="20"/>
        </w:rPr>
        <w:t>aeroakustiko</w:t>
      </w:r>
      <w:proofErr w:type="spellEnd"/>
      <w:r>
        <w:rPr>
          <w:sz w:val="20"/>
          <w:szCs w:val="20"/>
        </w:rPr>
        <w:t>. Užitek ob poslušanju glasbe je tako še</w:t>
      </w:r>
      <w:r w:rsidR="00C53297">
        <w:rPr>
          <w:sz w:val="20"/>
          <w:szCs w:val="20"/>
        </w:rPr>
        <w:t> </w:t>
      </w:r>
      <w:r>
        <w:rPr>
          <w:sz w:val="20"/>
          <w:szCs w:val="20"/>
        </w:rPr>
        <w:t xml:space="preserve">večji, saj je avto opremljen z opcijskim </w:t>
      </w:r>
      <w:proofErr w:type="spellStart"/>
      <w:r>
        <w:rPr>
          <w:sz w:val="20"/>
          <w:szCs w:val="20"/>
        </w:rPr>
        <w:t>avdiosistemom</w:t>
      </w:r>
      <w:proofErr w:type="spellEnd"/>
      <w:r>
        <w:rPr>
          <w:sz w:val="20"/>
          <w:szCs w:val="20"/>
        </w:rPr>
        <w:t xml:space="preserve"> Bang &amp; </w:t>
      </w:r>
      <w:proofErr w:type="spellStart"/>
      <w:r>
        <w:rPr>
          <w:sz w:val="20"/>
          <w:szCs w:val="20"/>
        </w:rPr>
        <w:t>Olufsen</w:t>
      </w:r>
      <w:proofErr w:type="spellEnd"/>
      <w:r>
        <w:rPr>
          <w:sz w:val="20"/>
          <w:szCs w:val="20"/>
        </w:rPr>
        <w:t xml:space="preserve"> Premium </w:t>
      </w:r>
      <w:proofErr w:type="spellStart"/>
      <w:r>
        <w:rPr>
          <w:sz w:val="20"/>
          <w:szCs w:val="20"/>
        </w:rPr>
        <w:t>Sound</w:t>
      </w:r>
      <w:proofErr w:type="spellEnd"/>
      <w:r>
        <w:rPr>
          <w:sz w:val="20"/>
          <w:szCs w:val="20"/>
        </w:rPr>
        <w:t xml:space="preserve"> s 3D</w:t>
      </w:r>
      <w:r w:rsidR="00C53297">
        <w:rPr>
          <w:sz w:val="20"/>
          <w:szCs w:val="20"/>
        </w:rPr>
        <w:noBreakHyphen/>
      </w:r>
      <w:r>
        <w:rPr>
          <w:sz w:val="20"/>
          <w:szCs w:val="20"/>
        </w:rPr>
        <w:t xml:space="preserve">zvokom. Ta glasbo predvaja tako, kot je bila posneta – brez umetnih učinkov. Še ena privlačna infotainment komponenta je Audijev predal za telefon, ki postavlja merila na področju telefonije, in sicer tako glede kakovosti povezave in zvoka kot tudi glede brezžičnega polnjenja. </w:t>
      </w:r>
    </w:p>
    <w:p w:rsidR="00DF25D6" w:rsidRPr="00E07CDF" w:rsidRDefault="00DF25D6" w:rsidP="00C402C8">
      <w:pPr>
        <w:widowControl w:val="0"/>
        <w:spacing w:line="280" w:lineRule="exact"/>
        <w:rPr>
          <w:rFonts w:ascii="Audi Type" w:hAnsi="Audi Type" w:cs="Arial"/>
          <w:sz w:val="20"/>
          <w:szCs w:val="20"/>
        </w:rPr>
      </w:pPr>
    </w:p>
    <w:p w:rsidR="00DF25D6" w:rsidRPr="00E07CDF" w:rsidRDefault="00A62670" w:rsidP="00C402C8">
      <w:pPr>
        <w:widowControl w:val="0"/>
        <w:spacing w:line="280" w:lineRule="exact"/>
        <w:rPr>
          <w:rFonts w:ascii="Audi Type" w:hAnsi="Audi Type" w:cs="Arial"/>
          <w:sz w:val="20"/>
          <w:szCs w:val="20"/>
        </w:rPr>
      </w:pPr>
      <w:r>
        <w:rPr>
          <w:rFonts w:ascii="Audi Type" w:hAnsi="Audi Type"/>
          <w:b/>
          <w:bCs/>
          <w:sz w:val="20"/>
          <w:szCs w:val="20"/>
        </w:rPr>
        <w:t>Čutno zaznaven in logičen: koncept upravljanja</w:t>
      </w:r>
      <w:r>
        <w:rPr>
          <w:rFonts w:ascii="Audi Type" w:hAnsi="Audi Type"/>
          <w:sz w:val="20"/>
          <w:szCs w:val="20"/>
        </w:rPr>
        <w:br/>
        <w:t xml:space="preserve">Kot vsi Audijevi modeli višjega razreda je tudi e-tron </w:t>
      </w:r>
      <w:proofErr w:type="spellStart"/>
      <w:r>
        <w:rPr>
          <w:rFonts w:ascii="Audi Type" w:hAnsi="Audi Type"/>
          <w:sz w:val="20"/>
          <w:szCs w:val="20"/>
        </w:rPr>
        <w:t>Sportback</w:t>
      </w:r>
      <w:proofErr w:type="spellEnd"/>
      <w:r>
        <w:rPr>
          <w:rFonts w:ascii="Audi Type" w:hAnsi="Audi Type"/>
          <w:sz w:val="20"/>
          <w:szCs w:val="20"/>
        </w:rPr>
        <w:t xml:space="preserve"> opremljen s konceptom upravljanja MMI </w:t>
      </w:r>
      <w:proofErr w:type="spellStart"/>
      <w:r>
        <w:rPr>
          <w:rFonts w:ascii="Audi Type" w:hAnsi="Audi Type"/>
          <w:sz w:val="20"/>
          <w:szCs w:val="20"/>
        </w:rPr>
        <w:t>touch</w:t>
      </w:r>
      <w:proofErr w:type="spellEnd"/>
      <w:r>
        <w:rPr>
          <w:rFonts w:ascii="Audi Type" w:hAnsi="Audi Type"/>
          <w:sz w:val="20"/>
          <w:szCs w:val="20"/>
        </w:rPr>
        <w:t xml:space="preserve"> </w:t>
      </w:r>
      <w:proofErr w:type="spellStart"/>
      <w:r>
        <w:rPr>
          <w:rFonts w:ascii="Audi Type" w:hAnsi="Audi Type"/>
          <w:sz w:val="20"/>
          <w:szCs w:val="20"/>
        </w:rPr>
        <w:t>response</w:t>
      </w:r>
      <w:proofErr w:type="spellEnd"/>
      <w:r>
        <w:rPr>
          <w:rFonts w:ascii="Audi Type" w:hAnsi="Audi Type"/>
          <w:sz w:val="20"/>
          <w:szCs w:val="20"/>
        </w:rPr>
        <w:t xml:space="preserve"> z dvema zaslonoma. Ko voznik s prstom aktivira katero od funkcij, v potrditev zasliši in začuti klik. Na zgornjem zaslonu z 12,1-palčno diagonalo upravlja infotainment, telefonijo, navigacijo in posebne e-tron nastavitve. Prek spodnjega zaslona, ki meri 8,6 palca, vnaša besedilo ter upravlja komfortne funkcije in klimatizacijo. Struktura menijev je intuitivno logična in ploska kot pri pametnem telefonu, grafika je jasna in prečiščena.</w:t>
      </w:r>
    </w:p>
    <w:p w:rsidR="00DF25D6" w:rsidRPr="00E07CDF" w:rsidRDefault="00DF25D6" w:rsidP="00C402C8">
      <w:pPr>
        <w:widowControl w:val="0"/>
        <w:spacing w:line="280" w:lineRule="exact"/>
        <w:rPr>
          <w:rFonts w:ascii="Audi Type" w:hAnsi="Audi Type" w:cs="Arial"/>
          <w:color w:val="00B050"/>
          <w:sz w:val="20"/>
          <w:szCs w:val="20"/>
        </w:rPr>
      </w:pPr>
    </w:p>
    <w:p w:rsidR="00DF25D6" w:rsidRPr="00E07CDF" w:rsidRDefault="003247A9" w:rsidP="00C402C8">
      <w:pPr>
        <w:widowControl w:val="0"/>
        <w:spacing w:line="280" w:lineRule="exact"/>
        <w:rPr>
          <w:rFonts w:ascii="Audi Type" w:hAnsi="Audi Type" w:cs="Arial"/>
          <w:sz w:val="20"/>
          <w:szCs w:val="20"/>
        </w:rPr>
      </w:pPr>
      <w:r>
        <w:rPr>
          <w:rFonts w:ascii="Audi Type" w:hAnsi="Audi Type"/>
          <w:sz w:val="20"/>
          <w:szCs w:val="20"/>
        </w:rPr>
        <w:t xml:space="preserve">Audijev 12,3-palčni virtualni prikazovalnik je v modelu e-tron </w:t>
      </w:r>
      <w:proofErr w:type="spellStart"/>
      <w:r>
        <w:rPr>
          <w:rFonts w:ascii="Audi Type" w:hAnsi="Audi Type"/>
          <w:sz w:val="20"/>
          <w:szCs w:val="20"/>
        </w:rPr>
        <w:t>Sportback</w:t>
      </w:r>
      <w:proofErr w:type="spellEnd"/>
      <w:r>
        <w:rPr>
          <w:rFonts w:ascii="Audi Type" w:hAnsi="Audi Type"/>
          <w:sz w:val="20"/>
          <w:szCs w:val="20"/>
        </w:rPr>
        <w:t>** serijski. Njegov zaslon blesti z zelo visoko ločljivostjo 1.920 x 720 točk, s tipko za prilagajanje prikaza na volanu pa je mogoče preklapljati med dvema prikaznima načinoma. Opcijsko je na voljo različica plus z do</w:t>
      </w:r>
      <w:r w:rsidR="00C53297">
        <w:rPr>
          <w:rFonts w:ascii="Audi Type" w:hAnsi="Audi Type"/>
          <w:sz w:val="20"/>
          <w:szCs w:val="20"/>
        </w:rPr>
        <w:softHyphen/>
      </w:r>
      <w:r>
        <w:rPr>
          <w:rFonts w:ascii="Audi Type" w:hAnsi="Audi Type"/>
          <w:sz w:val="20"/>
          <w:szCs w:val="20"/>
        </w:rPr>
        <w:t xml:space="preserve">datnim načinom prikaza, pri katerem je v središču prikazovalnik električne moči. Ta upravljalno-prikazovalni koncept je po želji mogoče nadgraditi s t. i. </w:t>
      </w:r>
      <w:proofErr w:type="spellStart"/>
      <w:r>
        <w:rPr>
          <w:rFonts w:ascii="Audi Type" w:hAnsi="Audi Type"/>
          <w:sz w:val="20"/>
          <w:szCs w:val="20"/>
        </w:rPr>
        <w:t>head</w:t>
      </w:r>
      <w:proofErr w:type="spellEnd"/>
      <w:r>
        <w:rPr>
          <w:rFonts w:ascii="Audi Type" w:hAnsi="Audi Type"/>
          <w:sz w:val="20"/>
          <w:szCs w:val="20"/>
        </w:rPr>
        <w:t>-up zaslonom, ki pomembne informacije projicira na vetrobransko steklo.</w:t>
      </w:r>
    </w:p>
    <w:p w:rsidR="00DF25D6" w:rsidRPr="00E07CDF" w:rsidRDefault="00DF25D6" w:rsidP="00C402C8">
      <w:pPr>
        <w:widowControl w:val="0"/>
        <w:spacing w:line="280" w:lineRule="exact"/>
        <w:rPr>
          <w:rFonts w:ascii="Audi Type" w:hAnsi="Audi Type" w:cs="Arial"/>
          <w:color w:val="00B050"/>
          <w:sz w:val="20"/>
          <w:szCs w:val="20"/>
        </w:rPr>
      </w:pPr>
    </w:p>
    <w:p w:rsidR="00A62670" w:rsidRPr="00E07CDF" w:rsidRDefault="00A62670" w:rsidP="00C402C8">
      <w:pPr>
        <w:widowControl w:val="0"/>
        <w:spacing w:line="280" w:lineRule="exact"/>
        <w:ind w:right="-57"/>
        <w:rPr>
          <w:sz w:val="20"/>
          <w:szCs w:val="20"/>
        </w:rPr>
      </w:pPr>
      <w:r>
        <w:rPr>
          <w:rFonts w:ascii="Audi Type" w:hAnsi="Audi Type"/>
          <w:sz w:val="20"/>
          <w:szCs w:val="20"/>
        </w:rPr>
        <w:t>Poleg upravljanja prek obeh zaslonov na dotik lahko voznik številne funkcije aktivira z naravnim glasovnim upravljanjem. Sistem razume poljubno ubesedene ukaze in poizvedbe. Upravljalnik dialoga po potrebi postavi povratna vprašanja, dovoli popravke, ponudi možnosti izbire in sprejme tudi, če mu skočimo v besedo. Pri tem uporablja informacije, ki so shranjene v vozilu, in</w:t>
      </w:r>
      <w:r w:rsidR="00C53297">
        <w:rPr>
          <w:rFonts w:ascii="Audi Type" w:hAnsi="Audi Type"/>
          <w:sz w:val="20"/>
          <w:szCs w:val="20"/>
        </w:rPr>
        <w:t> </w:t>
      </w:r>
      <w:r>
        <w:rPr>
          <w:rFonts w:ascii="Audi Type" w:hAnsi="Audi Type"/>
          <w:sz w:val="20"/>
          <w:szCs w:val="20"/>
        </w:rPr>
        <w:t>tudi informacije iz oblaka.</w:t>
      </w:r>
    </w:p>
    <w:p w:rsidR="00E07CDF" w:rsidRDefault="00E07CDF" w:rsidP="00C402C8">
      <w:pPr>
        <w:widowControl w:val="0"/>
        <w:spacing w:line="280" w:lineRule="exact"/>
        <w:rPr>
          <w:rFonts w:ascii="Audi Type" w:hAnsi="Audi Type" w:cs="Arial"/>
          <w:b/>
          <w:sz w:val="20"/>
          <w:szCs w:val="20"/>
        </w:rPr>
      </w:pPr>
    </w:p>
    <w:p w:rsidR="0046697F" w:rsidRDefault="0046697F">
      <w:pPr>
        <w:spacing w:line="240" w:lineRule="auto"/>
        <w:rPr>
          <w:rFonts w:ascii="Audi Type" w:hAnsi="Audi Type" w:cs="Arial"/>
          <w:b/>
          <w:sz w:val="20"/>
          <w:szCs w:val="20"/>
        </w:rPr>
      </w:pPr>
      <w:r>
        <w:br w:type="page"/>
      </w:r>
    </w:p>
    <w:p w:rsidR="00DF25D6" w:rsidRPr="00E07CDF" w:rsidRDefault="00967518" w:rsidP="00C402C8">
      <w:pPr>
        <w:widowControl w:val="0"/>
        <w:spacing w:line="280" w:lineRule="exact"/>
        <w:rPr>
          <w:rFonts w:ascii="Audi Type" w:hAnsi="Audi Type" w:cs="Arial"/>
          <w:b/>
          <w:sz w:val="20"/>
          <w:szCs w:val="20"/>
        </w:rPr>
      </w:pPr>
      <w:r>
        <w:rPr>
          <w:rFonts w:ascii="Audi Type" w:hAnsi="Audi Type"/>
          <w:b/>
          <w:sz w:val="20"/>
          <w:szCs w:val="20"/>
        </w:rPr>
        <w:lastRenderedPageBreak/>
        <w:t xml:space="preserve">Povezljivost brez primere: navigacija in Audi </w:t>
      </w:r>
      <w:proofErr w:type="spellStart"/>
      <w:r>
        <w:rPr>
          <w:rFonts w:ascii="Audi Type" w:hAnsi="Audi Type"/>
          <w:b/>
          <w:sz w:val="20"/>
          <w:szCs w:val="20"/>
        </w:rPr>
        <w:t>connect</w:t>
      </w:r>
      <w:proofErr w:type="spellEnd"/>
    </w:p>
    <w:p w:rsidR="00D24E09" w:rsidRPr="00E07CDF" w:rsidRDefault="00263125" w:rsidP="00C402C8">
      <w:pPr>
        <w:widowControl w:val="0"/>
        <w:spacing w:line="280" w:lineRule="exact"/>
        <w:ind w:right="-284"/>
        <w:rPr>
          <w:rFonts w:ascii="Audi Type" w:hAnsi="Audi Type" w:cs="Arial"/>
          <w:sz w:val="20"/>
          <w:szCs w:val="20"/>
        </w:rPr>
      </w:pPr>
      <w:r>
        <w:rPr>
          <w:rFonts w:ascii="Audi Type" w:hAnsi="Audi Type"/>
          <w:sz w:val="20"/>
          <w:szCs w:val="20"/>
        </w:rPr>
        <w:t xml:space="preserve">V Nemčiji je Audi e-tron </w:t>
      </w:r>
      <w:proofErr w:type="spellStart"/>
      <w:r>
        <w:rPr>
          <w:rFonts w:ascii="Audi Type" w:hAnsi="Audi Type"/>
          <w:sz w:val="20"/>
          <w:szCs w:val="20"/>
        </w:rPr>
        <w:t>Sportback</w:t>
      </w:r>
      <w:proofErr w:type="spellEnd"/>
      <w:r>
        <w:rPr>
          <w:rFonts w:ascii="Audi Type" w:hAnsi="Audi Type"/>
          <w:sz w:val="20"/>
          <w:szCs w:val="20"/>
        </w:rPr>
        <w:t xml:space="preserve">** serijsko opremljen z MMI navigacijo plus in digitalnim radiom DAB+. Ta vrhunski infotainment sistem podpira standard za hitri prenos podatkov LTE </w:t>
      </w:r>
      <w:proofErr w:type="spellStart"/>
      <w:r>
        <w:rPr>
          <w:rFonts w:ascii="Audi Type" w:hAnsi="Audi Type"/>
          <w:sz w:val="20"/>
          <w:szCs w:val="20"/>
        </w:rPr>
        <w:t>advanced</w:t>
      </w:r>
      <w:proofErr w:type="spellEnd"/>
      <w:r>
        <w:rPr>
          <w:rFonts w:ascii="Audi Type" w:hAnsi="Audi Type"/>
          <w:sz w:val="20"/>
          <w:szCs w:val="20"/>
        </w:rPr>
        <w:t xml:space="preserve"> in vključuje dostopno točko za WLAN, ki jo potniki lahko uporabljajo za svoje mobilne naprave. Navigacija vozniku postreže s pametnimi predlogi, in sicer na podlagi predhodno prevoženih poti. Pri tem – vzporedno z načrtovanjem poti v avtomobilu – izračunavanje poti poteka tudi na strežnikih ponudnika kartografskih in navigacijskih podatkov HERE, ki upošteva podatke o prometni situaciji v celotni regiji.</w:t>
      </w:r>
    </w:p>
    <w:p w:rsidR="00A03327" w:rsidRPr="00E07CDF" w:rsidRDefault="00A03327" w:rsidP="00C402C8">
      <w:pPr>
        <w:widowControl w:val="0"/>
        <w:spacing w:line="280" w:lineRule="exact"/>
        <w:rPr>
          <w:rFonts w:ascii="Audi Type" w:hAnsi="Audi Type" w:cs="Arial"/>
          <w:sz w:val="20"/>
          <w:szCs w:val="20"/>
        </w:rPr>
      </w:pPr>
    </w:p>
    <w:p w:rsidR="00D24E09" w:rsidRPr="00E07CDF" w:rsidRDefault="00EE5AA1" w:rsidP="00C402C8">
      <w:pPr>
        <w:widowControl w:val="0"/>
        <w:spacing w:line="280" w:lineRule="exact"/>
        <w:rPr>
          <w:rFonts w:ascii="Audi Type" w:hAnsi="Audi Type" w:cs="Arial"/>
          <w:sz w:val="20"/>
          <w:szCs w:val="20"/>
        </w:rPr>
      </w:pPr>
      <w:r>
        <w:rPr>
          <w:rFonts w:ascii="Audi Type" w:hAnsi="Audi Type"/>
          <w:sz w:val="20"/>
          <w:szCs w:val="20"/>
        </w:rPr>
        <w:t xml:space="preserve">Vodenje do cilja idealno dopolnjuje široko razvejana ponudba storitev Audi </w:t>
      </w:r>
      <w:proofErr w:type="spellStart"/>
      <w:r>
        <w:rPr>
          <w:rFonts w:ascii="Audi Type" w:hAnsi="Audi Type"/>
          <w:sz w:val="20"/>
          <w:szCs w:val="20"/>
        </w:rPr>
        <w:t>connect</w:t>
      </w:r>
      <w:proofErr w:type="spellEnd"/>
      <w:r>
        <w:rPr>
          <w:rFonts w:ascii="Audi Type" w:hAnsi="Audi Type"/>
          <w:sz w:val="20"/>
          <w:szCs w:val="20"/>
        </w:rPr>
        <w:t xml:space="preserve"> Navigacija &amp; </w:t>
      </w:r>
      <w:proofErr w:type="spellStart"/>
      <w:r>
        <w:rPr>
          <w:rFonts w:ascii="Audi Type" w:hAnsi="Audi Type"/>
          <w:sz w:val="20"/>
          <w:szCs w:val="20"/>
        </w:rPr>
        <w:t>infotainment</w:t>
      </w:r>
      <w:proofErr w:type="spellEnd"/>
      <w:r>
        <w:rPr>
          <w:rFonts w:ascii="Audi Type" w:hAnsi="Audi Type"/>
          <w:sz w:val="20"/>
          <w:szCs w:val="20"/>
        </w:rPr>
        <w:t xml:space="preserve">. Med njenimi privlačnimi posebnostmi so spletne prometne informacije, </w:t>
      </w:r>
      <w:proofErr w:type="spellStart"/>
      <w:r>
        <w:rPr>
          <w:rFonts w:ascii="Audi Type" w:hAnsi="Audi Type"/>
          <w:sz w:val="20"/>
          <w:szCs w:val="20"/>
        </w:rPr>
        <w:t>navigi</w:t>
      </w:r>
      <w:r w:rsidR="00C53297">
        <w:rPr>
          <w:rFonts w:ascii="Audi Type" w:hAnsi="Audi Type"/>
          <w:sz w:val="20"/>
          <w:szCs w:val="20"/>
        </w:rPr>
        <w:softHyphen/>
      </w:r>
      <w:r>
        <w:rPr>
          <w:rFonts w:ascii="Audi Type" w:hAnsi="Audi Type"/>
          <w:sz w:val="20"/>
          <w:szCs w:val="20"/>
        </w:rPr>
        <w:t>ranje</w:t>
      </w:r>
      <w:proofErr w:type="spellEnd"/>
      <w:r>
        <w:rPr>
          <w:rFonts w:ascii="Audi Type" w:hAnsi="Audi Type"/>
          <w:sz w:val="20"/>
          <w:szCs w:val="20"/>
        </w:rPr>
        <w:t xml:space="preserve"> z aplikacijo Google </w:t>
      </w:r>
      <w:proofErr w:type="spellStart"/>
      <w:r>
        <w:rPr>
          <w:rFonts w:ascii="Audi Type" w:hAnsi="Audi Type"/>
          <w:sz w:val="20"/>
          <w:szCs w:val="20"/>
        </w:rPr>
        <w:t>Earth</w:t>
      </w:r>
      <w:proofErr w:type="spellEnd"/>
      <w:r>
        <w:rPr>
          <w:rFonts w:ascii="Audi Type" w:hAnsi="Audi Type"/>
          <w:sz w:val="20"/>
          <w:szCs w:val="20"/>
        </w:rPr>
        <w:t xml:space="preserve">, e-tronov </w:t>
      </w:r>
      <w:proofErr w:type="spellStart"/>
      <w:r>
        <w:rPr>
          <w:rFonts w:ascii="Audi Type" w:hAnsi="Audi Type"/>
          <w:sz w:val="20"/>
          <w:szCs w:val="20"/>
        </w:rPr>
        <w:t>načrtovalnik</w:t>
      </w:r>
      <w:proofErr w:type="spellEnd"/>
      <w:r>
        <w:rPr>
          <w:rFonts w:ascii="Audi Type" w:hAnsi="Audi Type"/>
          <w:sz w:val="20"/>
          <w:szCs w:val="20"/>
        </w:rPr>
        <w:t xml:space="preserve"> poti, hibridni radio in storitve Car-to-X. Najnovejše med njimi so storitev On-</w:t>
      </w:r>
      <w:proofErr w:type="spellStart"/>
      <w:r>
        <w:rPr>
          <w:rFonts w:ascii="Audi Type" w:hAnsi="Audi Type"/>
          <w:sz w:val="20"/>
          <w:szCs w:val="20"/>
        </w:rPr>
        <w:t>Street</w:t>
      </w:r>
      <w:proofErr w:type="spellEnd"/>
      <w:r>
        <w:rPr>
          <w:rFonts w:ascii="Audi Type" w:hAnsi="Audi Type"/>
          <w:sz w:val="20"/>
          <w:szCs w:val="20"/>
        </w:rPr>
        <w:t xml:space="preserve"> </w:t>
      </w:r>
      <w:proofErr w:type="spellStart"/>
      <w:r>
        <w:rPr>
          <w:rFonts w:ascii="Audi Type" w:hAnsi="Audi Type"/>
          <w:sz w:val="20"/>
          <w:szCs w:val="20"/>
        </w:rPr>
        <w:t>Parking</w:t>
      </w:r>
      <w:proofErr w:type="spellEnd"/>
      <w:r>
        <w:rPr>
          <w:rFonts w:ascii="Audi Type" w:hAnsi="Audi Type"/>
          <w:sz w:val="20"/>
          <w:szCs w:val="20"/>
        </w:rPr>
        <w:t>, ki pomaga iskati parkirno mesto ob robu ceste, in informacije o semaforjih. Te v nekaterih mestih avtomobil povežejo s centralnim računalnikom, ki krmili delovanje semaforjev, in na Audijevem virtualnem prikazovalniku informacije posredujejo vozniku. Storitev tako pripomore k preudarnemu, učinkovitemu načinu vožnje in izboljša pretočnost prometa.</w:t>
      </w:r>
    </w:p>
    <w:p w:rsidR="0020344A" w:rsidRPr="00E07CDF" w:rsidRDefault="0020344A" w:rsidP="00C402C8">
      <w:pPr>
        <w:widowControl w:val="0"/>
        <w:spacing w:line="280" w:lineRule="exact"/>
        <w:rPr>
          <w:rFonts w:ascii="Audi Type" w:hAnsi="Audi Type" w:cs="Arial"/>
          <w:color w:val="FF0000"/>
          <w:sz w:val="20"/>
          <w:szCs w:val="20"/>
        </w:rPr>
      </w:pPr>
    </w:p>
    <w:p w:rsidR="00B248FA" w:rsidRDefault="007B12D8" w:rsidP="00C402C8">
      <w:pPr>
        <w:widowControl w:val="0"/>
        <w:spacing w:line="280" w:lineRule="exact"/>
        <w:rPr>
          <w:rFonts w:ascii="Audi Type" w:hAnsi="Audi Type" w:cs="Arial"/>
          <w:sz w:val="20"/>
          <w:szCs w:val="20"/>
        </w:rPr>
      </w:pPr>
      <w:r>
        <w:rPr>
          <w:rFonts w:ascii="Audi Type" w:hAnsi="Audi Type"/>
          <w:sz w:val="20"/>
          <w:szCs w:val="20"/>
        </w:rPr>
        <w:t xml:space="preserve">Pomemben sestavni del paketa je </w:t>
      </w:r>
      <w:proofErr w:type="spellStart"/>
      <w:r>
        <w:rPr>
          <w:rFonts w:ascii="Audi Type" w:hAnsi="Audi Type"/>
          <w:sz w:val="20"/>
          <w:szCs w:val="20"/>
        </w:rPr>
        <w:t>Amazonova</w:t>
      </w:r>
      <w:proofErr w:type="spellEnd"/>
      <w:r>
        <w:rPr>
          <w:rFonts w:ascii="Audi Type" w:hAnsi="Audi Type"/>
          <w:sz w:val="20"/>
          <w:szCs w:val="20"/>
        </w:rPr>
        <w:t xml:space="preserve"> glasovna asistenca Alexa v oblaku; popolnoma je integrirana v upravljalni sistem MMI Audija e-tron </w:t>
      </w:r>
      <w:proofErr w:type="spellStart"/>
      <w:r>
        <w:rPr>
          <w:rFonts w:ascii="Audi Type" w:hAnsi="Audi Type"/>
          <w:sz w:val="20"/>
          <w:szCs w:val="20"/>
        </w:rPr>
        <w:t>Sportback</w:t>
      </w:r>
      <w:proofErr w:type="spellEnd"/>
      <w:r>
        <w:rPr>
          <w:rFonts w:ascii="Audi Type" w:hAnsi="Audi Type"/>
          <w:sz w:val="20"/>
          <w:szCs w:val="20"/>
        </w:rPr>
        <w:t xml:space="preserve">. Z njo lahko voznik med drugim oddaja naročila in poizveduje po najnovejših informacijah o številnih dogodkih. Storitev omogoča dostop do več kot 80.000 storitev Alexa </w:t>
      </w:r>
      <w:proofErr w:type="spellStart"/>
      <w:r>
        <w:rPr>
          <w:rFonts w:ascii="Audi Type" w:hAnsi="Audi Type"/>
          <w:sz w:val="20"/>
          <w:szCs w:val="20"/>
        </w:rPr>
        <w:t>Skills</w:t>
      </w:r>
      <w:proofErr w:type="spellEnd"/>
      <w:r>
        <w:rPr>
          <w:rFonts w:ascii="Audi Type" w:hAnsi="Audi Type"/>
          <w:sz w:val="20"/>
          <w:szCs w:val="20"/>
        </w:rPr>
        <w:t xml:space="preserve">. </w:t>
      </w:r>
    </w:p>
    <w:p w:rsidR="004948A4" w:rsidRPr="00E07CDF" w:rsidRDefault="004948A4" w:rsidP="00C402C8">
      <w:pPr>
        <w:widowControl w:val="0"/>
        <w:spacing w:line="280" w:lineRule="exact"/>
        <w:rPr>
          <w:rFonts w:ascii="Audi Type" w:hAnsi="Audi Type" w:cs="Arial"/>
          <w:sz w:val="20"/>
          <w:szCs w:val="20"/>
        </w:rPr>
      </w:pPr>
    </w:p>
    <w:p w:rsidR="00B248FA" w:rsidRPr="00E07CDF" w:rsidRDefault="00B13DC1" w:rsidP="00C402C8">
      <w:pPr>
        <w:widowControl w:val="0"/>
        <w:spacing w:line="280" w:lineRule="exact"/>
        <w:rPr>
          <w:rFonts w:ascii="Audi Type" w:hAnsi="Audi Type" w:cs="Arial"/>
          <w:sz w:val="20"/>
          <w:szCs w:val="20"/>
        </w:rPr>
      </w:pPr>
      <w:r>
        <w:rPr>
          <w:rFonts w:ascii="Audi Type" w:hAnsi="Audi Type"/>
          <w:sz w:val="20"/>
          <w:szCs w:val="20"/>
        </w:rPr>
        <w:t xml:space="preserve">Brezplačna aplikacija </w:t>
      </w:r>
      <w:proofErr w:type="spellStart"/>
      <w:r>
        <w:rPr>
          <w:rFonts w:ascii="Audi Type" w:hAnsi="Audi Type"/>
          <w:sz w:val="20"/>
          <w:szCs w:val="20"/>
        </w:rPr>
        <w:t>myAudi</w:t>
      </w:r>
      <w:proofErr w:type="spellEnd"/>
      <w:r>
        <w:rPr>
          <w:rFonts w:ascii="Audi Type" w:hAnsi="Audi Type"/>
          <w:sz w:val="20"/>
          <w:szCs w:val="20"/>
        </w:rPr>
        <w:t xml:space="preserve"> avto povezuje z uporabnikovim pametnim telefonom. Lastnik Audija e-tron </w:t>
      </w:r>
      <w:proofErr w:type="spellStart"/>
      <w:r>
        <w:rPr>
          <w:rFonts w:ascii="Audi Type" w:hAnsi="Audi Type"/>
          <w:sz w:val="20"/>
          <w:szCs w:val="20"/>
        </w:rPr>
        <w:t>Sportback</w:t>
      </w:r>
      <w:proofErr w:type="spellEnd"/>
      <w:r>
        <w:rPr>
          <w:rFonts w:ascii="Audi Type" w:hAnsi="Audi Type"/>
          <w:sz w:val="20"/>
          <w:szCs w:val="20"/>
        </w:rPr>
        <w:t xml:space="preserve"> z njo vse postopke polnjenja upravlja na daljavo. Dostopa lahko do podatkov o stanju napolnjenosti baterije in stanju dosega, zažene postopek polnjenja, programira čas polnjenja ter preveri statistiko voženj. Na dolgih relacijah e-tronov </w:t>
      </w:r>
      <w:proofErr w:type="spellStart"/>
      <w:r>
        <w:rPr>
          <w:rFonts w:ascii="Audi Type" w:hAnsi="Audi Type"/>
          <w:sz w:val="20"/>
          <w:szCs w:val="20"/>
        </w:rPr>
        <w:t>načrtovalnik</w:t>
      </w:r>
      <w:proofErr w:type="spellEnd"/>
      <w:r>
        <w:rPr>
          <w:rFonts w:ascii="Audi Type" w:hAnsi="Audi Type"/>
          <w:sz w:val="20"/>
          <w:szCs w:val="20"/>
        </w:rPr>
        <w:t xml:space="preserve"> poti prikaže potrebne postanke za polnjenje na poti – tako v aplikaciji kot v sistemu MMI. Pri tem načrtovanje polnjenja nenehno posodablja na podlagi podatkov o prometni situaciji in glede na način vožnje. Omeniti velja še eno funkcijo aplikacije </w:t>
      </w:r>
      <w:proofErr w:type="spellStart"/>
      <w:r>
        <w:rPr>
          <w:rFonts w:ascii="Audi Type" w:hAnsi="Audi Type"/>
          <w:sz w:val="20"/>
          <w:szCs w:val="20"/>
        </w:rPr>
        <w:t>myAudi</w:t>
      </w:r>
      <w:proofErr w:type="spellEnd"/>
      <w:r>
        <w:rPr>
          <w:rFonts w:ascii="Audi Type" w:hAnsi="Audi Type"/>
          <w:sz w:val="20"/>
          <w:szCs w:val="20"/>
        </w:rPr>
        <w:t xml:space="preserve">: klimatizacijo vozila pred začetkom vožnje – z elektriko iz vtičnice. Z opcijskim komfortnim </w:t>
      </w:r>
      <w:proofErr w:type="spellStart"/>
      <w:r>
        <w:rPr>
          <w:rFonts w:ascii="Audi Type" w:hAnsi="Audi Type"/>
          <w:sz w:val="20"/>
          <w:szCs w:val="20"/>
        </w:rPr>
        <w:t>klimatiziranjem</w:t>
      </w:r>
      <w:proofErr w:type="spellEnd"/>
      <w:r>
        <w:rPr>
          <w:rFonts w:ascii="Audi Type" w:hAnsi="Audi Type"/>
          <w:sz w:val="20"/>
          <w:szCs w:val="20"/>
        </w:rPr>
        <w:t xml:space="preserve"> mirujočega vozila lahko uporabnik natančno ugotovi, ali je treba notranjost, volan in sedeže (odvisno od opreme) ogreti. </w:t>
      </w:r>
    </w:p>
    <w:p w:rsidR="00B248FA" w:rsidRPr="00E07CDF" w:rsidRDefault="00B248FA" w:rsidP="00C402C8">
      <w:pPr>
        <w:widowControl w:val="0"/>
        <w:spacing w:line="280" w:lineRule="exact"/>
        <w:rPr>
          <w:rFonts w:ascii="Audi Type" w:hAnsi="Audi Type" w:cs="Arial"/>
          <w:sz w:val="20"/>
          <w:szCs w:val="20"/>
        </w:rPr>
      </w:pPr>
    </w:p>
    <w:p w:rsidR="00891C2B" w:rsidRPr="00E07CDF" w:rsidRDefault="00891C2B" w:rsidP="00C402C8">
      <w:pPr>
        <w:widowControl w:val="0"/>
        <w:spacing w:line="280" w:lineRule="exact"/>
        <w:rPr>
          <w:rFonts w:ascii="Audi Type" w:hAnsi="Audi Type" w:cs="Arial"/>
          <w:sz w:val="20"/>
          <w:szCs w:val="20"/>
        </w:rPr>
      </w:pPr>
      <w:r>
        <w:rPr>
          <w:rFonts w:ascii="Audi Type" w:hAnsi="Audi Type"/>
          <w:sz w:val="20"/>
          <w:szCs w:val="20"/>
        </w:rPr>
        <w:t xml:space="preserve">Inteligentna omrežna povezava poleg aplikacije </w:t>
      </w:r>
      <w:proofErr w:type="spellStart"/>
      <w:r>
        <w:rPr>
          <w:rFonts w:ascii="Audi Type" w:hAnsi="Audi Type"/>
          <w:sz w:val="20"/>
          <w:szCs w:val="20"/>
        </w:rPr>
        <w:t>myAudi</w:t>
      </w:r>
      <w:proofErr w:type="spellEnd"/>
      <w:r>
        <w:rPr>
          <w:rFonts w:ascii="Audi Type" w:hAnsi="Audi Type"/>
          <w:sz w:val="20"/>
          <w:szCs w:val="20"/>
        </w:rPr>
        <w:t xml:space="preserve"> vključuje tudi digitalni Audi </w:t>
      </w:r>
      <w:proofErr w:type="spellStart"/>
      <w:r>
        <w:rPr>
          <w:rFonts w:ascii="Audi Type" w:hAnsi="Audi Type"/>
          <w:sz w:val="20"/>
          <w:szCs w:val="20"/>
        </w:rPr>
        <w:t>connect</w:t>
      </w:r>
      <w:proofErr w:type="spellEnd"/>
      <w:r>
        <w:rPr>
          <w:rFonts w:ascii="Audi Type" w:hAnsi="Audi Type"/>
          <w:sz w:val="20"/>
          <w:szCs w:val="20"/>
        </w:rPr>
        <w:t xml:space="preserve"> ključ. Ta je na voljo opcijsko ter poleg odklepanja in zaklepanja SUV</w:t>
      </w:r>
      <w:r>
        <w:rPr>
          <w:rFonts w:ascii="Audi Type" w:hAnsi="Audi Type"/>
          <w:sz w:val="20"/>
          <w:szCs w:val="20"/>
        </w:rPr>
        <w:noBreakHyphen/>
        <w:t xml:space="preserve">coupéja omogoča tudi zagon motorja s tipko start-stop prek pametnega telefona z operacijskim sistemom Android. </w:t>
      </w:r>
    </w:p>
    <w:p w:rsidR="00D36B7C" w:rsidRPr="00E07CDF" w:rsidRDefault="00D36B7C" w:rsidP="00C402C8">
      <w:pPr>
        <w:widowControl w:val="0"/>
        <w:spacing w:line="280" w:lineRule="exact"/>
        <w:rPr>
          <w:rFonts w:ascii="Audi Type" w:hAnsi="Audi Type" w:cs="Arial"/>
          <w:sz w:val="20"/>
          <w:szCs w:val="20"/>
        </w:rPr>
      </w:pPr>
    </w:p>
    <w:p w:rsidR="000F3EF8" w:rsidRDefault="000F3EF8">
      <w:pPr>
        <w:spacing w:line="240" w:lineRule="auto"/>
        <w:rPr>
          <w:rFonts w:ascii="Audi Type" w:hAnsi="Audi Type" w:cs="Arial"/>
          <w:b/>
          <w:bCs/>
          <w:sz w:val="20"/>
          <w:szCs w:val="20"/>
        </w:rPr>
      </w:pPr>
      <w:r>
        <w:br w:type="page"/>
      </w:r>
    </w:p>
    <w:p w:rsidR="00DF25D6" w:rsidRPr="00E07CDF" w:rsidRDefault="00A709B9" w:rsidP="00C402C8">
      <w:pPr>
        <w:widowControl w:val="0"/>
        <w:spacing w:line="280" w:lineRule="exact"/>
        <w:rPr>
          <w:rFonts w:ascii="Audi Type" w:hAnsi="Audi Type" w:cs="Arial"/>
          <w:b/>
          <w:sz w:val="20"/>
          <w:szCs w:val="20"/>
        </w:rPr>
      </w:pPr>
      <w:r>
        <w:rPr>
          <w:rFonts w:ascii="Audi Type" w:hAnsi="Audi Type"/>
          <w:b/>
          <w:sz w:val="20"/>
          <w:szCs w:val="20"/>
        </w:rPr>
        <w:lastRenderedPageBreak/>
        <w:t>Varni v mestu in na dolgih relacijah: asistenčni sistemi</w:t>
      </w:r>
    </w:p>
    <w:p w:rsidR="009C4663" w:rsidRPr="00E07CDF" w:rsidRDefault="00FA38F0" w:rsidP="00C402C8">
      <w:pPr>
        <w:widowControl w:val="0"/>
        <w:spacing w:line="280" w:lineRule="exact"/>
        <w:rPr>
          <w:rFonts w:ascii="Audi Type" w:hAnsi="Audi Type" w:cs="Arial"/>
          <w:bCs/>
          <w:sz w:val="20"/>
          <w:szCs w:val="20"/>
        </w:rPr>
      </w:pPr>
      <w:r>
        <w:rPr>
          <w:rFonts w:ascii="Audi Type" w:hAnsi="Audi Type"/>
          <w:bCs/>
          <w:sz w:val="20"/>
          <w:szCs w:val="20"/>
        </w:rPr>
        <w:t xml:space="preserve">Asistenčni sistemi, ki jih Audi nudi v modelu e-tron </w:t>
      </w:r>
      <w:proofErr w:type="spellStart"/>
      <w:r>
        <w:rPr>
          <w:rFonts w:ascii="Audi Type" w:hAnsi="Audi Type"/>
          <w:bCs/>
          <w:sz w:val="20"/>
          <w:szCs w:val="20"/>
        </w:rPr>
        <w:t>Sportback</w:t>
      </w:r>
      <w:proofErr w:type="spellEnd"/>
      <w:r>
        <w:rPr>
          <w:rFonts w:ascii="Audi Type" w:hAnsi="Audi Type"/>
          <w:bCs/>
          <w:sz w:val="20"/>
          <w:szCs w:val="20"/>
        </w:rPr>
        <w:t>**, vozniku pomagajo in ga razbremenijo v številnih situacijah. Varnostna sistema Audi </w:t>
      </w:r>
      <w:proofErr w:type="spellStart"/>
      <w:r>
        <w:rPr>
          <w:rFonts w:ascii="Audi Type" w:hAnsi="Audi Type"/>
          <w:bCs/>
          <w:sz w:val="20"/>
          <w:szCs w:val="20"/>
        </w:rPr>
        <w:t>pre</w:t>
      </w:r>
      <w:proofErr w:type="spellEnd"/>
      <w:r>
        <w:rPr>
          <w:rFonts w:ascii="Audi Type" w:hAnsi="Audi Type"/>
          <w:bCs/>
          <w:sz w:val="20"/>
          <w:szCs w:val="20"/>
        </w:rPr>
        <w:t> </w:t>
      </w:r>
      <w:proofErr w:type="spellStart"/>
      <w:r>
        <w:rPr>
          <w:rFonts w:ascii="Audi Type" w:hAnsi="Audi Type"/>
          <w:bCs/>
          <w:sz w:val="20"/>
          <w:szCs w:val="20"/>
        </w:rPr>
        <w:t>sense</w:t>
      </w:r>
      <w:proofErr w:type="spellEnd"/>
      <w:r>
        <w:rPr>
          <w:rFonts w:ascii="Audi Type" w:hAnsi="Audi Type"/>
          <w:bCs/>
          <w:sz w:val="20"/>
          <w:szCs w:val="20"/>
        </w:rPr>
        <w:t xml:space="preserve"> </w:t>
      </w:r>
      <w:proofErr w:type="spellStart"/>
      <w:r>
        <w:rPr>
          <w:rFonts w:ascii="Audi Type" w:hAnsi="Audi Type"/>
          <w:bCs/>
          <w:sz w:val="20"/>
          <w:szCs w:val="20"/>
        </w:rPr>
        <w:t>basic</w:t>
      </w:r>
      <w:proofErr w:type="spellEnd"/>
      <w:r>
        <w:rPr>
          <w:rFonts w:ascii="Audi Type" w:hAnsi="Audi Type"/>
          <w:bCs/>
          <w:sz w:val="20"/>
          <w:szCs w:val="20"/>
        </w:rPr>
        <w:t xml:space="preserve"> in Audi </w:t>
      </w:r>
      <w:proofErr w:type="spellStart"/>
      <w:r>
        <w:rPr>
          <w:rFonts w:ascii="Audi Type" w:hAnsi="Audi Type"/>
          <w:bCs/>
          <w:sz w:val="20"/>
          <w:szCs w:val="20"/>
        </w:rPr>
        <w:t>pre</w:t>
      </w:r>
      <w:proofErr w:type="spellEnd"/>
      <w:r>
        <w:rPr>
          <w:rFonts w:ascii="Audi Type" w:hAnsi="Audi Type"/>
          <w:bCs/>
          <w:sz w:val="20"/>
          <w:szCs w:val="20"/>
        </w:rPr>
        <w:t xml:space="preserve"> </w:t>
      </w:r>
      <w:proofErr w:type="spellStart"/>
      <w:r>
        <w:rPr>
          <w:rFonts w:ascii="Audi Type" w:hAnsi="Audi Type"/>
          <w:bCs/>
          <w:sz w:val="20"/>
          <w:szCs w:val="20"/>
        </w:rPr>
        <w:t>sense</w:t>
      </w:r>
      <w:proofErr w:type="spellEnd"/>
      <w:r>
        <w:rPr>
          <w:rFonts w:ascii="Audi Type" w:hAnsi="Audi Type"/>
          <w:bCs/>
          <w:sz w:val="20"/>
          <w:szCs w:val="20"/>
        </w:rPr>
        <w:t xml:space="preserve"> front sta serijska. Posebej za mestno vožnjo Audi nudi paket asistenčnih sistemov Mesto. Vključuje asistenco za križišča, asistenco za prečni promet zadaj ter opozorilni sistem za menjavo voznega pasu in za izstopanje. Ob kombinaciji sistemov Audi </w:t>
      </w:r>
      <w:proofErr w:type="spellStart"/>
      <w:r>
        <w:rPr>
          <w:rFonts w:ascii="Audi Type" w:hAnsi="Audi Type"/>
          <w:bCs/>
          <w:sz w:val="20"/>
          <w:szCs w:val="20"/>
        </w:rPr>
        <w:t>pre</w:t>
      </w:r>
      <w:proofErr w:type="spellEnd"/>
      <w:r>
        <w:rPr>
          <w:rFonts w:ascii="Audi Type" w:hAnsi="Audi Type"/>
          <w:bCs/>
          <w:sz w:val="20"/>
          <w:szCs w:val="20"/>
        </w:rPr>
        <w:t xml:space="preserve"> </w:t>
      </w:r>
      <w:proofErr w:type="spellStart"/>
      <w:r>
        <w:rPr>
          <w:rFonts w:ascii="Audi Type" w:hAnsi="Audi Type"/>
          <w:bCs/>
          <w:sz w:val="20"/>
          <w:szCs w:val="20"/>
        </w:rPr>
        <w:t>sense</w:t>
      </w:r>
      <w:proofErr w:type="spellEnd"/>
      <w:r>
        <w:rPr>
          <w:rFonts w:ascii="Audi Type" w:hAnsi="Audi Type"/>
          <w:bCs/>
          <w:sz w:val="20"/>
          <w:szCs w:val="20"/>
        </w:rPr>
        <w:t xml:space="preserve"> front, </w:t>
      </w:r>
      <w:proofErr w:type="spellStart"/>
      <w:r>
        <w:rPr>
          <w:rFonts w:ascii="Audi Type" w:hAnsi="Audi Type"/>
          <w:bCs/>
          <w:sz w:val="20"/>
          <w:szCs w:val="20"/>
        </w:rPr>
        <w:t>rear</w:t>
      </w:r>
      <w:proofErr w:type="spellEnd"/>
      <w:r>
        <w:rPr>
          <w:rFonts w:ascii="Audi Type" w:hAnsi="Audi Type"/>
          <w:bCs/>
          <w:sz w:val="20"/>
          <w:szCs w:val="20"/>
        </w:rPr>
        <w:t xml:space="preserve"> in </w:t>
      </w:r>
      <w:proofErr w:type="spellStart"/>
      <w:r>
        <w:rPr>
          <w:rFonts w:ascii="Audi Type" w:hAnsi="Audi Type"/>
          <w:bCs/>
          <w:sz w:val="20"/>
          <w:szCs w:val="20"/>
        </w:rPr>
        <w:t>side</w:t>
      </w:r>
      <w:proofErr w:type="spellEnd"/>
      <w:r>
        <w:rPr>
          <w:rFonts w:ascii="Audi Type" w:hAnsi="Audi Type"/>
          <w:bCs/>
          <w:sz w:val="20"/>
          <w:szCs w:val="20"/>
        </w:rPr>
        <w:t xml:space="preserve"> je vključen Audi </w:t>
      </w:r>
      <w:proofErr w:type="spellStart"/>
      <w:r>
        <w:rPr>
          <w:rFonts w:ascii="Audi Type" w:hAnsi="Audi Type"/>
          <w:bCs/>
          <w:sz w:val="20"/>
          <w:szCs w:val="20"/>
        </w:rPr>
        <w:t>pre</w:t>
      </w:r>
      <w:proofErr w:type="spellEnd"/>
      <w:r>
        <w:rPr>
          <w:rFonts w:ascii="Audi Type" w:hAnsi="Audi Type"/>
          <w:bCs/>
          <w:sz w:val="20"/>
          <w:szCs w:val="20"/>
        </w:rPr>
        <w:t xml:space="preserve"> </w:t>
      </w:r>
      <w:proofErr w:type="spellStart"/>
      <w:r>
        <w:rPr>
          <w:rFonts w:ascii="Audi Type" w:hAnsi="Audi Type"/>
          <w:bCs/>
          <w:sz w:val="20"/>
          <w:szCs w:val="20"/>
        </w:rPr>
        <w:t>sense</w:t>
      </w:r>
      <w:proofErr w:type="spellEnd"/>
      <w:r>
        <w:rPr>
          <w:rFonts w:ascii="Audi Type" w:hAnsi="Audi Type"/>
          <w:bCs/>
          <w:sz w:val="20"/>
          <w:szCs w:val="20"/>
        </w:rPr>
        <w:t xml:space="preserve"> 360°, ki prepozna nevarnosti trčenja in načrtno poskrbi za zaščitne ukrepe – od zaviranja s polno močjo do zategnitve varnostnih pasov.</w:t>
      </w:r>
    </w:p>
    <w:p w:rsidR="00CB3D2F" w:rsidRPr="00E07CDF" w:rsidRDefault="00CB3D2F" w:rsidP="00C402C8">
      <w:pPr>
        <w:widowControl w:val="0"/>
        <w:spacing w:line="280" w:lineRule="exact"/>
        <w:rPr>
          <w:rFonts w:ascii="Audi Type" w:hAnsi="Audi Type" w:cs="Arial"/>
          <w:color w:val="00B050"/>
          <w:sz w:val="20"/>
          <w:szCs w:val="20"/>
        </w:rPr>
      </w:pPr>
    </w:p>
    <w:p w:rsidR="00E1136B" w:rsidRPr="00E07CDF" w:rsidRDefault="00DF25D6" w:rsidP="00C402C8">
      <w:pPr>
        <w:widowControl w:val="0"/>
        <w:spacing w:line="280" w:lineRule="exact"/>
        <w:rPr>
          <w:rFonts w:ascii="Audi Type" w:hAnsi="Audi Type" w:cs="Arial"/>
          <w:sz w:val="20"/>
          <w:szCs w:val="20"/>
        </w:rPr>
      </w:pPr>
      <w:r>
        <w:rPr>
          <w:rFonts w:ascii="Audi Type" w:hAnsi="Audi Type"/>
          <w:sz w:val="20"/>
          <w:szCs w:val="20"/>
        </w:rPr>
        <w:t xml:space="preserve">Posebnost v </w:t>
      </w:r>
      <w:proofErr w:type="spellStart"/>
      <w:r>
        <w:rPr>
          <w:rFonts w:ascii="Audi Type" w:hAnsi="Audi Type"/>
          <w:sz w:val="20"/>
          <w:szCs w:val="20"/>
        </w:rPr>
        <w:t>asistenčnem</w:t>
      </w:r>
      <w:proofErr w:type="spellEnd"/>
      <w:r>
        <w:rPr>
          <w:rFonts w:ascii="Audi Type" w:hAnsi="Audi Type"/>
          <w:sz w:val="20"/>
          <w:szCs w:val="20"/>
        </w:rPr>
        <w:t xml:space="preserve"> paketu </w:t>
      </w:r>
      <w:proofErr w:type="spellStart"/>
      <w:r>
        <w:rPr>
          <w:rFonts w:ascii="Audi Type" w:hAnsi="Audi Type"/>
          <w:sz w:val="20"/>
          <w:szCs w:val="20"/>
        </w:rPr>
        <w:t>Tour</w:t>
      </w:r>
      <w:proofErr w:type="spellEnd"/>
      <w:r>
        <w:rPr>
          <w:rFonts w:ascii="Audi Type" w:hAnsi="Audi Type"/>
          <w:sz w:val="20"/>
          <w:szCs w:val="20"/>
        </w:rPr>
        <w:t xml:space="preserve"> sta prilagodljiva vozna asistenca, ki olajšuje vzdolžno in prečno vodenje vozila, ter asistenca za učinkovitost. Slednja voznika opozori, če ugotovi, da bi bilo v dani situaciji smiselno popustiti desni pedal; za ta namen uporablja podatke senzorjev v vozilu, navigacije in storitev Car-to-X. Skupaj s prilagodljivo vozno asistenco in sistemom za prepoznavanje prometnih znakov lahko asistenca za učinkovitost v SUV-coupéju tudi preudarno zavira in pospešuje. Paket </w:t>
      </w:r>
      <w:proofErr w:type="spellStart"/>
      <w:r>
        <w:rPr>
          <w:rFonts w:ascii="Audi Type" w:hAnsi="Audi Type"/>
          <w:sz w:val="20"/>
          <w:szCs w:val="20"/>
        </w:rPr>
        <w:t>Tour</w:t>
      </w:r>
      <w:proofErr w:type="spellEnd"/>
      <w:r>
        <w:rPr>
          <w:rFonts w:ascii="Audi Type" w:hAnsi="Audi Type"/>
          <w:sz w:val="20"/>
          <w:szCs w:val="20"/>
        </w:rPr>
        <w:t xml:space="preserve"> zaokrožujejo asistenca za zavijanje, asistenca za ovire in asistenca za zaustavitev v sili. Kot posamične opcije Audi med drugim nudi parkirni sistem, asistenco za nočni vid in kamere za prikaz okolice, pri katerih lahko voznik izbira med več perspektivami.</w:t>
      </w:r>
    </w:p>
    <w:p w:rsidR="00CB3D2F" w:rsidRPr="00E07CDF" w:rsidRDefault="00CB3D2F" w:rsidP="00C402C8">
      <w:pPr>
        <w:widowControl w:val="0"/>
        <w:spacing w:line="280" w:lineRule="exact"/>
        <w:rPr>
          <w:rFonts w:ascii="Audi Type" w:hAnsi="Audi Type" w:cs="Arial"/>
          <w:sz w:val="20"/>
          <w:szCs w:val="20"/>
        </w:rPr>
      </w:pPr>
    </w:p>
    <w:p w:rsidR="00DF25D6" w:rsidRPr="00E07CDF" w:rsidRDefault="00DF25D6" w:rsidP="00C402C8">
      <w:pPr>
        <w:widowControl w:val="0"/>
        <w:spacing w:line="280" w:lineRule="exact"/>
        <w:rPr>
          <w:rFonts w:ascii="Audi Type" w:hAnsi="Audi Type" w:cs="Arial"/>
          <w:sz w:val="20"/>
          <w:szCs w:val="20"/>
        </w:rPr>
      </w:pPr>
      <w:r>
        <w:rPr>
          <w:rFonts w:ascii="Audi Type" w:hAnsi="Audi Type"/>
          <w:sz w:val="20"/>
          <w:szCs w:val="20"/>
        </w:rPr>
        <w:t xml:space="preserve">Ključno vlogo pri usklajenem delovanju asistenčnih sistemov v Audiju e-tron </w:t>
      </w:r>
      <w:proofErr w:type="spellStart"/>
      <w:r>
        <w:rPr>
          <w:rFonts w:ascii="Audi Type" w:hAnsi="Audi Type"/>
          <w:sz w:val="20"/>
          <w:szCs w:val="20"/>
        </w:rPr>
        <w:t>Sportback</w:t>
      </w:r>
      <w:proofErr w:type="spellEnd"/>
      <w:r>
        <w:rPr>
          <w:rFonts w:ascii="Audi Type" w:hAnsi="Audi Type"/>
          <w:sz w:val="20"/>
          <w:szCs w:val="20"/>
        </w:rPr>
        <w:t xml:space="preserve"> ima centralni krmilnik asistenčnih sistemov, ki nenehno izračunava natančno podobo okolice. Ustrezne podatke pridobiva od – odvisno od opreme – do petih radarskih senzorjev, šestih kamer in dvanajstih ultrazvočnih senzorjev. </w:t>
      </w:r>
    </w:p>
    <w:p w:rsidR="00922571" w:rsidRPr="00E07CDF" w:rsidRDefault="00922571" w:rsidP="00C402C8">
      <w:pPr>
        <w:autoSpaceDE w:val="0"/>
        <w:autoSpaceDN w:val="0"/>
        <w:adjustRightInd w:val="0"/>
        <w:spacing w:line="280" w:lineRule="exact"/>
        <w:rPr>
          <w:rFonts w:ascii="Audi Type" w:hAnsi="Audi Type" w:cs="Arial"/>
          <w:sz w:val="20"/>
          <w:szCs w:val="20"/>
        </w:rPr>
      </w:pPr>
    </w:p>
    <w:p w:rsidR="00215624" w:rsidRPr="00E07CDF" w:rsidRDefault="00D87301" w:rsidP="00C402C8">
      <w:pPr>
        <w:widowControl w:val="0"/>
        <w:spacing w:line="280" w:lineRule="exact"/>
        <w:rPr>
          <w:rFonts w:ascii="Audi Type" w:hAnsi="Audi Type" w:cs="Arial"/>
          <w:b/>
          <w:bCs/>
          <w:sz w:val="20"/>
          <w:szCs w:val="20"/>
        </w:rPr>
      </w:pPr>
      <w:r>
        <w:rPr>
          <w:rFonts w:ascii="Audi Type" w:hAnsi="Audi Type"/>
          <w:b/>
          <w:bCs/>
          <w:sz w:val="20"/>
          <w:szCs w:val="20"/>
        </w:rPr>
        <w:t>Ob uvedbi na trg: model iz posebne serije "</w:t>
      </w:r>
      <w:proofErr w:type="spellStart"/>
      <w:r>
        <w:rPr>
          <w:rFonts w:ascii="Audi Type" w:hAnsi="Audi Type"/>
          <w:b/>
          <w:bCs/>
          <w:sz w:val="20"/>
          <w:szCs w:val="20"/>
        </w:rPr>
        <w:t>edition</w:t>
      </w:r>
      <w:proofErr w:type="spellEnd"/>
      <w:r>
        <w:rPr>
          <w:rFonts w:ascii="Audi Type" w:hAnsi="Audi Type"/>
          <w:b/>
          <w:bCs/>
          <w:sz w:val="20"/>
          <w:szCs w:val="20"/>
        </w:rPr>
        <w:t xml:space="preserve"> one" </w:t>
      </w:r>
    </w:p>
    <w:p w:rsidR="00B32B67" w:rsidRDefault="00B32B67" w:rsidP="00C402C8">
      <w:pPr>
        <w:widowControl w:val="0"/>
        <w:spacing w:line="280" w:lineRule="exact"/>
        <w:rPr>
          <w:rFonts w:ascii="Audi Type" w:hAnsi="Audi Type" w:cs="Arial"/>
          <w:sz w:val="20"/>
          <w:szCs w:val="20"/>
        </w:rPr>
      </w:pPr>
      <w:r>
        <w:rPr>
          <w:rFonts w:ascii="Audi Type" w:hAnsi="Audi Type"/>
          <w:sz w:val="20"/>
          <w:szCs w:val="20"/>
        </w:rPr>
        <w:t xml:space="preserve">Audi e-tron </w:t>
      </w:r>
      <w:proofErr w:type="spellStart"/>
      <w:r>
        <w:rPr>
          <w:rFonts w:ascii="Audi Type" w:hAnsi="Audi Type"/>
          <w:sz w:val="20"/>
          <w:szCs w:val="20"/>
        </w:rPr>
        <w:t>Sportback</w:t>
      </w:r>
      <w:proofErr w:type="spellEnd"/>
      <w:r>
        <w:rPr>
          <w:rFonts w:ascii="Audi Type" w:hAnsi="Audi Type"/>
          <w:sz w:val="20"/>
          <w:szCs w:val="20"/>
        </w:rPr>
        <w:t>, ki ga proizvajajo v CO</w:t>
      </w:r>
      <w:r>
        <w:rPr>
          <w:rFonts w:ascii="Audi Type" w:hAnsi="Audi Type"/>
          <w:sz w:val="20"/>
          <w:szCs w:val="20"/>
          <w:vertAlign w:val="subscript"/>
        </w:rPr>
        <w:t>2</w:t>
      </w:r>
      <w:r>
        <w:rPr>
          <w:rFonts w:ascii="Audi Type" w:hAnsi="Audi Type"/>
          <w:sz w:val="20"/>
          <w:szCs w:val="20"/>
        </w:rPr>
        <w:t xml:space="preserve"> nevtralni tovarni v Bruslju, bo na evropski trg prišel spomladi 2020. V Nemčiji bo e-tron </w:t>
      </w:r>
      <w:proofErr w:type="spellStart"/>
      <w:r>
        <w:rPr>
          <w:rFonts w:ascii="Audi Type" w:hAnsi="Audi Type"/>
          <w:sz w:val="20"/>
          <w:szCs w:val="20"/>
        </w:rPr>
        <w:t>Sportback</w:t>
      </w:r>
      <w:proofErr w:type="spellEnd"/>
      <w:r>
        <w:rPr>
          <w:rFonts w:ascii="Audi Type" w:hAnsi="Audi Type"/>
          <w:sz w:val="20"/>
          <w:szCs w:val="20"/>
        </w:rPr>
        <w:t xml:space="preserve"> na voljo z dvema različno močnima motorja; cena osnovnega modela bo znašala od 71.350 evrov. Ob uvedbi na trg bo Audi ponudil ekskluzivni model iz posebne serije "</w:t>
      </w:r>
      <w:proofErr w:type="spellStart"/>
      <w:r>
        <w:rPr>
          <w:rFonts w:ascii="Audi Type" w:hAnsi="Audi Type"/>
          <w:sz w:val="20"/>
          <w:szCs w:val="20"/>
        </w:rPr>
        <w:t>edition</w:t>
      </w:r>
      <w:proofErr w:type="spellEnd"/>
      <w:r>
        <w:rPr>
          <w:rFonts w:ascii="Audi Type" w:hAnsi="Audi Type"/>
          <w:sz w:val="20"/>
          <w:szCs w:val="20"/>
        </w:rPr>
        <w:t xml:space="preserve"> one" v plazemsko modri barvi. Zunanjost temelji na izvedbi S</w:t>
      </w:r>
      <w:r w:rsidR="00C53297">
        <w:rPr>
          <w:rFonts w:ascii="Audi Type" w:hAnsi="Audi Type"/>
          <w:sz w:val="20"/>
          <w:szCs w:val="20"/>
        </w:rPr>
        <w:t> </w:t>
      </w:r>
      <w:r>
        <w:rPr>
          <w:rFonts w:ascii="Audi Type" w:hAnsi="Audi Type"/>
          <w:sz w:val="20"/>
          <w:szCs w:val="20"/>
        </w:rPr>
        <w:t>line in vključuje tudi virtualni zunanji ogledali, montažne elemente v videzu aluminija, ekskluzivna 21-palčna platišča, oranžne zavorne čeljusti in panoramsko strešno okno. Vstopna osvetlitev na sprednjih vratih projicira oznako modela "</w:t>
      </w:r>
      <w:proofErr w:type="spellStart"/>
      <w:r>
        <w:rPr>
          <w:rFonts w:ascii="Audi Type" w:hAnsi="Audi Type"/>
          <w:sz w:val="20"/>
          <w:szCs w:val="20"/>
        </w:rPr>
        <w:t>edition</w:t>
      </w:r>
      <w:proofErr w:type="spellEnd"/>
      <w:r>
        <w:rPr>
          <w:rFonts w:ascii="Audi Type" w:hAnsi="Audi Type"/>
          <w:sz w:val="20"/>
          <w:szCs w:val="20"/>
        </w:rPr>
        <w:t xml:space="preserve"> one" kot napis na tla. Za notran</w:t>
      </w:r>
      <w:r w:rsidR="00C53297">
        <w:rPr>
          <w:rFonts w:ascii="Audi Type" w:hAnsi="Audi Type"/>
          <w:sz w:val="20"/>
          <w:szCs w:val="20"/>
        </w:rPr>
        <w:softHyphen/>
      </w:r>
      <w:r>
        <w:rPr>
          <w:rFonts w:ascii="Audi Type" w:hAnsi="Audi Type"/>
          <w:sz w:val="20"/>
          <w:szCs w:val="20"/>
        </w:rPr>
        <w:t xml:space="preserve">jost je mogoče izbirati med notranjostjo design </w:t>
      </w:r>
      <w:proofErr w:type="spellStart"/>
      <w:r>
        <w:rPr>
          <w:rFonts w:ascii="Audi Type" w:hAnsi="Audi Type"/>
          <w:sz w:val="20"/>
          <w:szCs w:val="20"/>
        </w:rPr>
        <w:t>selection</w:t>
      </w:r>
      <w:proofErr w:type="spellEnd"/>
      <w:r>
        <w:rPr>
          <w:rFonts w:ascii="Audi Type" w:hAnsi="Audi Type"/>
          <w:sz w:val="20"/>
          <w:szCs w:val="20"/>
        </w:rPr>
        <w:t xml:space="preserve">, ki jo dopolnjujejo individualno </w:t>
      </w:r>
      <w:proofErr w:type="spellStart"/>
      <w:r>
        <w:rPr>
          <w:rFonts w:ascii="Audi Type" w:hAnsi="Audi Type"/>
          <w:sz w:val="20"/>
          <w:szCs w:val="20"/>
        </w:rPr>
        <w:t>konturirani</w:t>
      </w:r>
      <w:proofErr w:type="spellEnd"/>
      <w:r>
        <w:rPr>
          <w:rFonts w:ascii="Audi Type" w:hAnsi="Audi Type"/>
          <w:sz w:val="20"/>
          <w:szCs w:val="20"/>
        </w:rPr>
        <w:t xml:space="preserve"> sedeži z ekskluzivnimi prevlekami v usnju </w:t>
      </w:r>
      <w:proofErr w:type="spellStart"/>
      <w:r>
        <w:rPr>
          <w:rFonts w:ascii="Audi Type" w:hAnsi="Audi Type"/>
          <w:sz w:val="20"/>
          <w:szCs w:val="20"/>
        </w:rPr>
        <w:t>Valcona</w:t>
      </w:r>
      <w:proofErr w:type="spellEnd"/>
      <w:r>
        <w:rPr>
          <w:rFonts w:ascii="Audi Type" w:hAnsi="Audi Type"/>
          <w:sz w:val="20"/>
          <w:szCs w:val="20"/>
        </w:rPr>
        <w:t xml:space="preserve"> monaško sive barve, ter notranjostjo S line s športnimi sedeži, prav tako v usnju </w:t>
      </w:r>
      <w:proofErr w:type="spellStart"/>
      <w:r>
        <w:rPr>
          <w:rFonts w:ascii="Audi Type" w:hAnsi="Audi Type"/>
          <w:sz w:val="20"/>
          <w:szCs w:val="20"/>
        </w:rPr>
        <w:t>Valcona</w:t>
      </w:r>
      <w:proofErr w:type="spellEnd"/>
      <w:r>
        <w:rPr>
          <w:rFonts w:ascii="Audi Type" w:hAnsi="Audi Type"/>
          <w:sz w:val="20"/>
          <w:szCs w:val="20"/>
        </w:rPr>
        <w:t xml:space="preserve">. Del opreme so še prestižni </w:t>
      </w:r>
      <w:proofErr w:type="spellStart"/>
      <w:r>
        <w:rPr>
          <w:rFonts w:ascii="Audi Type" w:hAnsi="Audi Type"/>
          <w:sz w:val="20"/>
          <w:szCs w:val="20"/>
        </w:rPr>
        <w:t>avdiosistem</w:t>
      </w:r>
      <w:proofErr w:type="spellEnd"/>
      <w:r>
        <w:rPr>
          <w:rFonts w:ascii="Audi Type" w:hAnsi="Audi Type"/>
          <w:sz w:val="20"/>
          <w:szCs w:val="20"/>
        </w:rPr>
        <w:t xml:space="preserve"> Bang &amp; </w:t>
      </w:r>
      <w:proofErr w:type="spellStart"/>
      <w:r>
        <w:rPr>
          <w:rFonts w:ascii="Audi Type" w:hAnsi="Audi Type"/>
          <w:sz w:val="20"/>
          <w:szCs w:val="20"/>
        </w:rPr>
        <w:t>Olufsen</w:t>
      </w:r>
      <w:proofErr w:type="spellEnd"/>
      <w:r>
        <w:rPr>
          <w:rFonts w:ascii="Audi Type" w:hAnsi="Audi Type"/>
          <w:sz w:val="20"/>
          <w:szCs w:val="20"/>
        </w:rPr>
        <w:t xml:space="preserve"> s 3D-zvokom spredaj, </w:t>
      </w:r>
      <w:proofErr w:type="spellStart"/>
      <w:r>
        <w:rPr>
          <w:rFonts w:ascii="Audi Type" w:hAnsi="Audi Type"/>
          <w:sz w:val="20"/>
          <w:szCs w:val="20"/>
        </w:rPr>
        <w:t>asistenčni</w:t>
      </w:r>
      <w:proofErr w:type="spellEnd"/>
      <w:r>
        <w:rPr>
          <w:rFonts w:ascii="Audi Type" w:hAnsi="Audi Type"/>
          <w:sz w:val="20"/>
          <w:szCs w:val="20"/>
        </w:rPr>
        <w:t xml:space="preserve"> paket </w:t>
      </w:r>
      <w:proofErr w:type="spellStart"/>
      <w:r>
        <w:rPr>
          <w:rFonts w:ascii="Audi Type" w:hAnsi="Audi Type"/>
          <w:sz w:val="20"/>
          <w:szCs w:val="20"/>
        </w:rPr>
        <w:t>Tour</w:t>
      </w:r>
      <w:proofErr w:type="spellEnd"/>
      <w:r>
        <w:rPr>
          <w:rFonts w:ascii="Audi Type" w:hAnsi="Audi Type"/>
          <w:sz w:val="20"/>
          <w:szCs w:val="20"/>
        </w:rPr>
        <w:t xml:space="preserve"> ter matrični LED</w:t>
      </w:r>
      <w:r>
        <w:rPr>
          <w:rFonts w:ascii="Audi Type" w:hAnsi="Audi Type"/>
          <w:sz w:val="20"/>
          <w:szCs w:val="20"/>
        </w:rPr>
        <w:noBreakHyphen/>
        <w:t>žarometi z dinamičnimi smerniki spredaj/zadaj in dinamičnimi svetlobnimi animacijami.</w:t>
      </w:r>
    </w:p>
    <w:p w:rsidR="00323CDC" w:rsidRDefault="00323CDC" w:rsidP="00C402C8">
      <w:pPr>
        <w:widowControl w:val="0"/>
        <w:spacing w:line="280" w:lineRule="exact"/>
        <w:rPr>
          <w:rFonts w:ascii="Audi Type" w:hAnsi="Audi Type" w:cs="Arial"/>
          <w:sz w:val="20"/>
          <w:szCs w:val="20"/>
        </w:rPr>
      </w:pPr>
    </w:p>
    <w:p w:rsidR="00CB3C46" w:rsidRPr="00E07CDF" w:rsidRDefault="00CB3C46" w:rsidP="00C402C8">
      <w:pPr>
        <w:widowControl w:val="0"/>
        <w:spacing w:line="280" w:lineRule="exact"/>
        <w:rPr>
          <w:rFonts w:ascii="Audi Type" w:hAnsi="Audi Type" w:cs="Arial"/>
          <w:sz w:val="20"/>
          <w:szCs w:val="20"/>
        </w:rPr>
      </w:pPr>
      <w:r>
        <w:rPr>
          <w:rFonts w:ascii="Audi Type" w:hAnsi="Audi Type"/>
          <w:sz w:val="20"/>
          <w:szCs w:val="20"/>
        </w:rPr>
        <w:t>– Konec –</w:t>
      </w:r>
    </w:p>
    <w:p w:rsidR="007017A5" w:rsidRDefault="007017A5" w:rsidP="00C402C8">
      <w:pPr>
        <w:widowControl w:val="0"/>
        <w:spacing w:line="280" w:lineRule="exact"/>
        <w:rPr>
          <w:rFonts w:ascii="Audi Type" w:hAnsi="Audi Type" w:cs="Arial"/>
          <w:color w:val="00B050"/>
          <w:sz w:val="20"/>
          <w:szCs w:val="20"/>
        </w:rPr>
      </w:pPr>
    </w:p>
    <w:p w:rsidR="00090E1C" w:rsidRPr="00E07CDF" w:rsidRDefault="00090E1C" w:rsidP="00C402C8">
      <w:pPr>
        <w:widowControl w:val="0"/>
        <w:spacing w:line="280" w:lineRule="exact"/>
        <w:rPr>
          <w:rFonts w:ascii="Audi Type" w:hAnsi="Audi Type" w:cs="Arial"/>
          <w:color w:val="00B050"/>
          <w:sz w:val="20"/>
          <w:szCs w:val="20"/>
        </w:rPr>
      </w:pPr>
    </w:p>
    <w:p w:rsidR="00451A37" w:rsidRDefault="00451A37">
      <w:pPr>
        <w:spacing w:line="240" w:lineRule="auto"/>
        <w:rPr>
          <w:rFonts w:ascii="Audi Type" w:hAnsi="Audi Type"/>
          <w:b/>
          <w:bCs/>
          <w:sz w:val="20"/>
          <w:szCs w:val="20"/>
        </w:rPr>
        <w:sectPr w:rsidR="00451A37" w:rsidSect="005246AD">
          <w:footerReference w:type="first" r:id="rId14"/>
          <w:pgSz w:w="11906" w:h="16838" w:code="9"/>
          <w:pgMar w:top="2268" w:right="1418" w:bottom="1560" w:left="1418" w:header="850" w:footer="283" w:gutter="0"/>
          <w:cols w:space="708"/>
          <w:titlePg/>
          <w:docGrid w:linePitch="360"/>
        </w:sectPr>
      </w:pPr>
    </w:p>
    <w:p w:rsidR="00E55FFC" w:rsidRPr="00FD4DDA" w:rsidRDefault="00E55FFC" w:rsidP="00C402C8">
      <w:pPr>
        <w:spacing w:line="280" w:lineRule="exact"/>
        <w:rPr>
          <w:rFonts w:ascii="Audi Type" w:hAnsi="Audi Type"/>
          <w:i/>
          <w:sz w:val="20"/>
          <w:szCs w:val="20"/>
        </w:rPr>
      </w:pPr>
      <w:r>
        <w:rPr>
          <w:rFonts w:ascii="Audi Type" w:hAnsi="Audi Type"/>
          <w:b/>
          <w:bCs/>
        </w:rPr>
        <w:lastRenderedPageBreak/>
        <w:t>Podatki o porabi za omenjene modele</w:t>
      </w:r>
      <w:r>
        <w:rPr>
          <w:rFonts w:ascii="Audi Type" w:hAnsi="Audi Type"/>
        </w:rPr>
        <w:br/>
      </w:r>
      <w:r>
        <w:rPr>
          <w:rFonts w:ascii="Audi Type" w:hAnsi="Audi Type"/>
          <w:i/>
          <w:iCs/>
        </w:rPr>
        <w:t>(Poraba goriva oz. električne energije in emisije CO</w:t>
      </w:r>
      <w:r>
        <w:rPr>
          <w:rFonts w:ascii="Audi Type" w:hAnsi="Audi Type"/>
          <w:i/>
          <w:iCs/>
          <w:vertAlign w:val="subscript"/>
        </w:rPr>
        <w:t>2</w:t>
      </w:r>
      <w:r>
        <w:rPr>
          <w:rFonts w:ascii="Audi Type" w:hAnsi="Audi Type"/>
          <w:i/>
          <w:iCs/>
        </w:rPr>
        <w:t xml:space="preserve"> so navedene v razponu, ker so odvisne od izbrane opreme vozila.)</w:t>
      </w:r>
    </w:p>
    <w:p w:rsidR="00E55FFC" w:rsidRDefault="00E55FFC" w:rsidP="00C402C8">
      <w:pPr>
        <w:spacing w:line="280" w:lineRule="exact"/>
        <w:rPr>
          <w:rFonts w:ascii="Audi Type" w:hAnsi="Audi Type"/>
          <w:sz w:val="20"/>
          <w:szCs w:val="20"/>
        </w:rPr>
      </w:pPr>
    </w:p>
    <w:p w:rsidR="00E55FFC" w:rsidRPr="008B4812" w:rsidRDefault="00E55FFC" w:rsidP="00C402C8">
      <w:pPr>
        <w:spacing w:line="280" w:lineRule="exact"/>
        <w:rPr>
          <w:rFonts w:ascii="Audi Type" w:hAnsi="Audi Type"/>
          <w:sz w:val="20"/>
          <w:szCs w:val="20"/>
        </w:rPr>
      </w:pPr>
      <w:r>
        <w:rPr>
          <w:rFonts w:ascii="Audi Type" w:hAnsi="Audi Type"/>
          <w:sz w:val="20"/>
          <w:szCs w:val="20"/>
        </w:rPr>
        <w:t xml:space="preserve">Audi e-tron </w:t>
      </w:r>
      <w:proofErr w:type="spellStart"/>
      <w:r>
        <w:rPr>
          <w:rFonts w:ascii="Audi Type" w:hAnsi="Audi Type"/>
          <w:sz w:val="20"/>
          <w:szCs w:val="20"/>
        </w:rPr>
        <w:t>Sportback</w:t>
      </w:r>
      <w:proofErr w:type="spellEnd"/>
      <w:r>
        <w:rPr>
          <w:rFonts w:ascii="Audi Type" w:hAnsi="Audi Type"/>
          <w:sz w:val="20"/>
          <w:szCs w:val="20"/>
        </w:rPr>
        <w:t xml:space="preserve"> 50 </w:t>
      </w:r>
      <w:proofErr w:type="spellStart"/>
      <w:r>
        <w:rPr>
          <w:rFonts w:ascii="Audi Type" w:hAnsi="Audi Type"/>
          <w:sz w:val="20"/>
          <w:szCs w:val="20"/>
        </w:rPr>
        <w:t>quattro</w:t>
      </w:r>
      <w:proofErr w:type="spellEnd"/>
    </w:p>
    <w:p w:rsidR="00E55FFC" w:rsidRPr="00D24D80" w:rsidRDefault="00E55FFC" w:rsidP="00C402C8">
      <w:pPr>
        <w:spacing w:line="280" w:lineRule="exact"/>
        <w:rPr>
          <w:rFonts w:ascii="Audi Type" w:hAnsi="Audi Type" w:cs="Arial"/>
          <w:color w:val="1A1A1A"/>
          <w:sz w:val="20"/>
          <w:szCs w:val="20"/>
        </w:rPr>
      </w:pPr>
      <w:r>
        <w:rPr>
          <w:rFonts w:ascii="Audi Type" w:hAnsi="Audi Type"/>
          <w:color w:val="1A1A1A"/>
          <w:sz w:val="20"/>
          <w:szCs w:val="20"/>
        </w:rPr>
        <w:t xml:space="preserve">Poraba električne energije v kWh/100 km, kombinirana: 26,3–21,6 (WLTP); 23,9–21,4 (NEVC); </w:t>
      </w:r>
    </w:p>
    <w:p w:rsidR="00E55FFC" w:rsidRPr="00D24D80" w:rsidRDefault="00E55FFC" w:rsidP="00C402C8">
      <w:pPr>
        <w:spacing w:line="280" w:lineRule="exact"/>
        <w:rPr>
          <w:rFonts w:ascii="Audi Type" w:hAnsi="Audi Type"/>
          <w:sz w:val="20"/>
          <w:szCs w:val="20"/>
        </w:rPr>
      </w:pPr>
      <w:r>
        <w:rPr>
          <w:rFonts w:ascii="Audi Type" w:hAnsi="Audi Type"/>
          <w:color w:val="1A1A1A"/>
          <w:sz w:val="20"/>
          <w:szCs w:val="20"/>
        </w:rPr>
        <w:t>emisija CO</w:t>
      </w:r>
      <w:r>
        <w:rPr>
          <w:rFonts w:ascii="Audi Type" w:hAnsi="Audi Type"/>
          <w:color w:val="1A1A1A"/>
          <w:sz w:val="20"/>
          <w:szCs w:val="20"/>
          <w:vertAlign w:val="subscript"/>
        </w:rPr>
        <w:t>2</w:t>
      </w:r>
      <w:r>
        <w:rPr>
          <w:rFonts w:ascii="Audi Type" w:hAnsi="Audi Type"/>
          <w:color w:val="1A1A1A"/>
          <w:sz w:val="20"/>
          <w:szCs w:val="20"/>
        </w:rPr>
        <w:t xml:space="preserve"> v g/km, kombinirana: 0</w:t>
      </w:r>
    </w:p>
    <w:p w:rsidR="00E55FFC" w:rsidRDefault="00E55FFC" w:rsidP="00C402C8">
      <w:pPr>
        <w:spacing w:line="280" w:lineRule="exact"/>
        <w:rPr>
          <w:rFonts w:ascii="Audi Type" w:hAnsi="Audi Type"/>
          <w:sz w:val="20"/>
          <w:szCs w:val="20"/>
        </w:rPr>
      </w:pPr>
    </w:p>
    <w:p w:rsidR="00E55FFC" w:rsidRPr="008E5D0D" w:rsidRDefault="00E55FFC" w:rsidP="00C402C8">
      <w:pPr>
        <w:spacing w:line="280" w:lineRule="exact"/>
        <w:rPr>
          <w:rFonts w:ascii="Audi Type" w:hAnsi="Audi Type"/>
          <w:sz w:val="20"/>
          <w:szCs w:val="20"/>
        </w:rPr>
      </w:pPr>
      <w:r>
        <w:rPr>
          <w:rFonts w:ascii="Audi Type" w:hAnsi="Audi Type"/>
          <w:sz w:val="20"/>
          <w:szCs w:val="20"/>
        </w:rPr>
        <w:t xml:space="preserve">Audi e-tron </w:t>
      </w:r>
      <w:proofErr w:type="spellStart"/>
      <w:r>
        <w:rPr>
          <w:rFonts w:ascii="Audi Type" w:hAnsi="Audi Type"/>
          <w:sz w:val="20"/>
          <w:szCs w:val="20"/>
        </w:rPr>
        <w:t>Sportback</w:t>
      </w:r>
      <w:proofErr w:type="spellEnd"/>
      <w:r>
        <w:rPr>
          <w:rFonts w:ascii="Audi Type" w:hAnsi="Audi Type"/>
          <w:sz w:val="20"/>
          <w:szCs w:val="20"/>
        </w:rPr>
        <w:t xml:space="preserve"> 55 </w:t>
      </w:r>
      <w:proofErr w:type="spellStart"/>
      <w:r>
        <w:rPr>
          <w:rFonts w:ascii="Audi Type" w:hAnsi="Audi Type"/>
          <w:sz w:val="20"/>
          <w:szCs w:val="20"/>
        </w:rPr>
        <w:t>quattro</w:t>
      </w:r>
      <w:proofErr w:type="spellEnd"/>
    </w:p>
    <w:p w:rsidR="00E55FFC" w:rsidRDefault="00092F52" w:rsidP="00C402C8">
      <w:pPr>
        <w:spacing w:line="280" w:lineRule="exact"/>
        <w:rPr>
          <w:rFonts w:ascii="Audi Type" w:hAnsi="Audi Type" w:cs="Arial"/>
          <w:color w:val="1A1A1A"/>
          <w:sz w:val="20"/>
          <w:szCs w:val="20"/>
        </w:rPr>
      </w:pPr>
      <w:r>
        <w:rPr>
          <w:rFonts w:ascii="Audi Type" w:hAnsi="Audi Type"/>
          <w:color w:val="1A1A1A"/>
          <w:sz w:val="20"/>
          <w:szCs w:val="20"/>
        </w:rPr>
        <w:t xml:space="preserve">Poraba električne energije v kWh/100 km, kombinirana: 26,0–21,9 (WLTP); 22,7–20,6 (NEVC); </w:t>
      </w:r>
    </w:p>
    <w:p w:rsidR="00E55FFC" w:rsidRDefault="00092F52" w:rsidP="00C402C8">
      <w:pPr>
        <w:spacing w:line="280" w:lineRule="exact"/>
        <w:rPr>
          <w:rFonts w:ascii="Audi Type" w:hAnsi="Audi Type" w:cs="Arial"/>
          <w:color w:val="1A1A1A"/>
          <w:sz w:val="20"/>
          <w:szCs w:val="20"/>
        </w:rPr>
      </w:pPr>
      <w:r>
        <w:rPr>
          <w:rFonts w:ascii="Audi Type" w:hAnsi="Audi Type"/>
          <w:color w:val="1A1A1A"/>
          <w:sz w:val="20"/>
          <w:szCs w:val="20"/>
        </w:rPr>
        <w:t>emisija CO</w:t>
      </w:r>
      <w:r>
        <w:rPr>
          <w:rFonts w:ascii="Audi Type" w:hAnsi="Audi Type"/>
          <w:color w:val="1A1A1A"/>
          <w:sz w:val="20"/>
          <w:szCs w:val="20"/>
          <w:vertAlign w:val="subscript"/>
        </w:rPr>
        <w:t>2</w:t>
      </w:r>
      <w:r>
        <w:rPr>
          <w:rFonts w:ascii="Audi Type" w:hAnsi="Audi Type"/>
          <w:color w:val="1A1A1A"/>
          <w:sz w:val="20"/>
          <w:szCs w:val="20"/>
        </w:rPr>
        <w:t xml:space="preserve"> v g/km, kombinirana: 0</w:t>
      </w:r>
    </w:p>
    <w:p w:rsidR="00E55FFC" w:rsidRDefault="00E55FFC" w:rsidP="00E55FFC">
      <w:pPr>
        <w:spacing w:line="300" w:lineRule="exact"/>
        <w:rPr>
          <w:rFonts w:ascii="Audi Type" w:hAnsi="Audi Type" w:cs="Arial"/>
          <w:color w:val="1A1A1A"/>
          <w:sz w:val="20"/>
          <w:szCs w:val="20"/>
        </w:rPr>
      </w:pPr>
    </w:p>
    <w:p w:rsidR="001D1733" w:rsidRDefault="001D1733" w:rsidP="00E55FFC">
      <w:pPr>
        <w:spacing w:line="300" w:lineRule="exact"/>
        <w:rPr>
          <w:rFonts w:ascii="Audi Type" w:hAnsi="Audi Type" w:cs="Arial"/>
          <w:color w:val="1A1A1A"/>
          <w:sz w:val="20"/>
          <w:szCs w:val="20"/>
        </w:rPr>
      </w:pPr>
      <w:r>
        <w:rPr>
          <w:rFonts w:ascii="Audi Type" w:hAnsi="Audi Type"/>
          <w:color w:val="1A1A1A"/>
          <w:sz w:val="20"/>
          <w:szCs w:val="20"/>
        </w:rPr>
        <w:t xml:space="preserve">Audi e-tron 55 </w:t>
      </w:r>
      <w:proofErr w:type="spellStart"/>
      <w:r>
        <w:rPr>
          <w:rFonts w:ascii="Audi Type" w:hAnsi="Audi Type"/>
          <w:color w:val="1A1A1A"/>
          <w:sz w:val="20"/>
          <w:szCs w:val="20"/>
        </w:rPr>
        <w:t>quattro</w:t>
      </w:r>
      <w:proofErr w:type="spellEnd"/>
      <w:r>
        <w:rPr>
          <w:rFonts w:ascii="Audi Type" w:hAnsi="Audi Type"/>
          <w:color w:val="1A1A1A"/>
          <w:sz w:val="20"/>
          <w:szCs w:val="20"/>
        </w:rPr>
        <w:t xml:space="preserve"> </w:t>
      </w:r>
    </w:p>
    <w:p w:rsidR="001D1733" w:rsidRDefault="001D1733" w:rsidP="00E55FFC">
      <w:pPr>
        <w:spacing w:line="300" w:lineRule="exact"/>
        <w:rPr>
          <w:rFonts w:ascii="Audi Type" w:hAnsi="Audi Type" w:cs="Arial"/>
          <w:color w:val="1A1A1A"/>
          <w:sz w:val="20"/>
          <w:szCs w:val="20"/>
        </w:rPr>
      </w:pPr>
      <w:r>
        <w:rPr>
          <w:rFonts w:ascii="Audi Type" w:hAnsi="Audi Type"/>
          <w:color w:val="1A1A1A"/>
          <w:sz w:val="20"/>
          <w:szCs w:val="20"/>
        </w:rPr>
        <w:t>Poraba električne energije v kWh/100 km, kombinirana: 26,4–22,9 (WLTP); 24,6–23,7 (NEVC);</w:t>
      </w:r>
    </w:p>
    <w:p w:rsidR="001D1733" w:rsidRPr="001D1733" w:rsidRDefault="001D1733" w:rsidP="00E55FFC">
      <w:pPr>
        <w:spacing w:line="300" w:lineRule="exact"/>
        <w:rPr>
          <w:rFonts w:ascii="Audi Type" w:hAnsi="Audi Type" w:cs="Arial"/>
          <w:color w:val="1A1A1A"/>
          <w:sz w:val="20"/>
          <w:szCs w:val="20"/>
        </w:rPr>
      </w:pPr>
      <w:r>
        <w:rPr>
          <w:rFonts w:ascii="Audi Type" w:hAnsi="Audi Type"/>
          <w:color w:val="1A1A1A"/>
          <w:sz w:val="20"/>
          <w:szCs w:val="20"/>
        </w:rPr>
        <w:t>emisija CO</w:t>
      </w:r>
      <w:r>
        <w:rPr>
          <w:rFonts w:ascii="Audi Type" w:hAnsi="Audi Type"/>
          <w:color w:val="1A1A1A"/>
          <w:sz w:val="20"/>
          <w:szCs w:val="20"/>
          <w:vertAlign w:val="subscript"/>
        </w:rPr>
        <w:t>2</w:t>
      </w:r>
      <w:r>
        <w:rPr>
          <w:rFonts w:ascii="Audi Type" w:hAnsi="Audi Type"/>
          <w:color w:val="1A1A1A"/>
          <w:sz w:val="20"/>
          <w:szCs w:val="20"/>
        </w:rPr>
        <w:t xml:space="preserve"> v g/km, kombinirana: 0</w:t>
      </w:r>
    </w:p>
    <w:p w:rsidR="00451A37" w:rsidRDefault="00451A37">
      <w:pPr>
        <w:spacing w:line="240" w:lineRule="auto"/>
        <w:rPr>
          <w:rFonts w:ascii="Audi Type" w:hAnsi="Audi Type"/>
          <w:sz w:val="18"/>
        </w:rPr>
      </w:pPr>
    </w:p>
    <w:p w:rsidR="00C46BD9" w:rsidRDefault="00C46BD9">
      <w:pPr>
        <w:spacing w:line="240" w:lineRule="auto"/>
      </w:pPr>
    </w:p>
    <w:p w:rsidR="00C46BD9" w:rsidRDefault="00C46BD9" w:rsidP="00C46BD9">
      <w:pPr>
        <w:widowControl w:val="0"/>
        <w:spacing w:afterLines="100" w:after="240" w:line="260" w:lineRule="exact"/>
        <w:jc w:val="both"/>
        <w:rPr>
          <w:rFonts w:ascii="Audi Type" w:hAnsi="Audi Type"/>
          <w:sz w:val="18"/>
        </w:rPr>
      </w:pPr>
      <w:r>
        <w:rPr>
          <w:rFonts w:ascii="Audi Type" w:hAnsi="Audi Type"/>
          <w:sz w:val="18"/>
        </w:rPr>
        <w:t xml:space="preserve">Navedene vrednosti porabe in emisij so bile izmerjene skladno z zakonsko predpisanimi merilnimi postopki. Od 1. septembra 2017 homologacijski postopek za določena nova vozila že poteka skladno z Globalno usklajenim preizkusnim postopkom za lahka vozila (angl. World </w:t>
      </w:r>
      <w:proofErr w:type="spellStart"/>
      <w:r>
        <w:rPr>
          <w:rFonts w:ascii="Audi Type" w:hAnsi="Audi Type"/>
          <w:sz w:val="18"/>
        </w:rPr>
        <w:t>Harmonised</w:t>
      </w:r>
      <w:proofErr w:type="spellEnd"/>
      <w:r>
        <w:rPr>
          <w:rFonts w:ascii="Audi Type" w:hAnsi="Audi Type"/>
          <w:sz w:val="18"/>
        </w:rPr>
        <w:t xml:space="preserve"> </w:t>
      </w:r>
      <w:proofErr w:type="spellStart"/>
      <w:r>
        <w:rPr>
          <w:rFonts w:ascii="Audi Type" w:hAnsi="Audi Type"/>
          <w:sz w:val="18"/>
        </w:rPr>
        <w:t>Light</w:t>
      </w:r>
      <w:proofErr w:type="spellEnd"/>
      <w:r>
        <w:rPr>
          <w:rFonts w:ascii="Audi Type" w:hAnsi="Audi Type"/>
          <w:sz w:val="18"/>
        </w:rPr>
        <w:t xml:space="preserve"> </w:t>
      </w:r>
      <w:proofErr w:type="spellStart"/>
      <w:r>
        <w:rPr>
          <w:rFonts w:ascii="Audi Type" w:hAnsi="Audi Type"/>
          <w:sz w:val="18"/>
        </w:rPr>
        <w:t>Vehicle</w:t>
      </w:r>
      <w:proofErr w:type="spellEnd"/>
      <w:r>
        <w:rPr>
          <w:rFonts w:ascii="Audi Type" w:hAnsi="Audi Type"/>
          <w:sz w:val="18"/>
        </w:rPr>
        <w:t xml:space="preserve"> Test Procedure, WLTP), ki omogoča realnejši prikaz porabe goriva in emisij CO</w:t>
      </w:r>
      <w:r>
        <w:rPr>
          <w:rFonts w:ascii="Audi Type" w:hAnsi="Audi Type"/>
          <w:sz w:val="18"/>
          <w:vertAlign w:val="subscript"/>
        </w:rPr>
        <w:t>2</w:t>
      </w:r>
      <w:r>
        <w:rPr>
          <w:rFonts w:ascii="Audi Type" w:hAnsi="Audi Type"/>
          <w:sz w:val="18"/>
        </w:rPr>
        <w:t xml:space="preserve">. Od 1. septembra 2018 naprej velja, da bo postopek WLTP postopoma nadomestil preizkusni postopek, imenovan Novi evropski vozni cikel (NEVC). Zaradi realnejših preizkusnih pogojev so vrednosti porabe goriva in emisij CO₂, izmerjene po postopku WLTP, v mnogih primerih višje od vrednosti, izmerjenih po postopku NEVC. Podrobnejše informacije o razlikah med postopkoma WLTP in NEVC lahko najdete na spletni strani </w:t>
      </w:r>
      <w:hyperlink r:id="rId15" w:tgtFrame="_blank" w:history="1">
        <w:r>
          <w:rPr>
            <w:rFonts w:ascii="Audi Type" w:hAnsi="Audi Type"/>
            <w:sz w:val="18"/>
            <w:u w:val="single"/>
          </w:rPr>
          <w:t>www.audi.de/wltp</w:t>
        </w:r>
      </w:hyperlink>
      <w:r>
        <w:rPr>
          <w:rFonts w:ascii="Audi Type" w:hAnsi="Audi Type"/>
          <w:sz w:val="18"/>
        </w:rPr>
        <w:t xml:space="preserve">. </w:t>
      </w:r>
    </w:p>
    <w:p w:rsidR="00C46BD9" w:rsidRDefault="00C46BD9" w:rsidP="00C46BD9">
      <w:pPr>
        <w:widowControl w:val="0"/>
        <w:spacing w:afterLines="100" w:after="240" w:line="260" w:lineRule="exact"/>
        <w:jc w:val="both"/>
        <w:rPr>
          <w:rFonts w:ascii="Audi Type" w:hAnsi="Audi Type"/>
          <w:sz w:val="18"/>
        </w:rPr>
      </w:pPr>
      <w:r>
        <w:rPr>
          <w:rFonts w:ascii="Audi Type" w:hAnsi="Audi Type"/>
          <w:sz w:val="18"/>
        </w:rPr>
        <w:t>Trenutno je še obvezno navajanje vrednosti, izmerjenih po postopku NEVC. Pri novih vozilih, ki so homologirana po postopku WLTP, se vrednosti NEVC izpeljejo iz vrednosti, pridobljenih med preizkusnim postopkom WLTP. Dodatna navedba vrednosti iz postopka WLTP je do obvezne uporabe prostovoljna. Če so vrednosti NEVC navedene v razponu, se ne navezujejo na eno samo, individualno vozilo in niso sestavni del ponudbe, temveč so namenjene zgolj primerjavi med različnimi tipi vozil. Dodatna in dopolnilna oprema (montažni deli, pnevmatike drugih velikosti itd.) lahko spremenita relevantne parametre vozila, kot so npr. masa, kotalni upor in aerodinamika, ter poleg vremenskih pogojev, prometnih razmer in individualnega načina vožnje vplivata na porabo goriva, porabo električne energije, emisije CO</w:t>
      </w:r>
      <w:r>
        <w:rPr>
          <w:rFonts w:ascii="Audi Type" w:hAnsi="Audi Type"/>
          <w:sz w:val="18"/>
          <w:vertAlign w:val="subscript"/>
        </w:rPr>
        <w:t>2</w:t>
      </w:r>
      <w:r>
        <w:rPr>
          <w:rFonts w:ascii="Audi Type" w:hAnsi="Audi Type"/>
          <w:sz w:val="18"/>
        </w:rPr>
        <w:t xml:space="preserve"> in vozne zmogljivosti vozila. </w:t>
      </w:r>
    </w:p>
    <w:p w:rsidR="00C46BD9" w:rsidRDefault="00C46BD9" w:rsidP="00C46BD9">
      <w:pPr>
        <w:widowControl w:val="0"/>
        <w:spacing w:afterLines="100" w:after="240" w:line="260" w:lineRule="exact"/>
        <w:jc w:val="both"/>
        <w:rPr>
          <w:rFonts w:ascii="Audi Type" w:hAnsi="Audi Type"/>
          <w:sz w:val="18"/>
        </w:rPr>
      </w:pPr>
      <w:r>
        <w:rPr>
          <w:rFonts w:ascii="Audi Type" w:hAnsi="Audi Type"/>
          <w:sz w:val="18"/>
        </w:rPr>
        <w:t xml:space="preserve">Podrobne </w:t>
      </w:r>
      <w:proofErr w:type="spellStart"/>
      <w:r>
        <w:rPr>
          <w:rFonts w:ascii="Audi Type" w:hAnsi="Audi Type"/>
          <w:sz w:val="18"/>
        </w:rPr>
        <w:t>okoljske</w:t>
      </w:r>
      <w:proofErr w:type="spellEnd"/>
      <w:r>
        <w:rPr>
          <w:rFonts w:ascii="Audi Type" w:hAnsi="Audi Type"/>
          <w:sz w:val="18"/>
        </w:rPr>
        <w:t xml:space="preserve"> informacije o novih osebnih avtomobilih lahko najdete v priročniku o varčni porabi goriva, emisijah CO</w:t>
      </w:r>
      <w:r>
        <w:rPr>
          <w:rFonts w:ascii="Audi Type" w:hAnsi="Audi Type"/>
          <w:sz w:val="18"/>
          <w:vertAlign w:val="subscript"/>
        </w:rPr>
        <w:t>2</w:t>
      </w:r>
      <w:r>
        <w:rPr>
          <w:rFonts w:ascii="Audi Type" w:hAnsi="Audi Type"/>
          <w:sz w:val="18"/>
        </w:rPr>
        <w:t xml:space="preserve"> in emisijah onesnaževal zunanjega zraka, ki ga lahko brezplačno pridobite na vseh prodajnih mestih in na spletni strani www.audi.si. </w:t>
      </w:r>
    </w:p>
    <w:p w:rsidR="00C46BD9" w:rsidRDefault="00C46BD9" w:rsidP="00C46BD9">
      <w:pPr>
        <w:widowControl w:val="0"/>
        <w:pBdr>
          <w:top w:val="single" w:sz="4" w:space="1" w:color="auto"/>
          <w:bottom w:val="single" w:sz="4" w:space="1" w:color="auto"/>
        </w:pBdr>
        <w:spacing w:line="260" w:lineRule="exact"/>
        <w:jc w:val="both"/>
        <w:rPr>
          <w:rFonts w:ascii="Audi Type" w:hAnsi="Audi Type"/>
          <w:sz w:val="18"/>
        </w:rPr>
      </w:pPr>
      <w:r>
        <w:rPr>
          <w:rFonts w:ascii="Audi Type" w:hAnsi="Audi Type"/>
          <w:sz w:val="16"/>
          <w:szCs w:val="16"/>
        </w:rPr>
        <w:br/>
      </w:r>
      <w:r>
        <w:rPr>
          <w:rFonts w:ascii="Audi Type" w:hAnsi="Audi Type"/>
          <w:sz w:val="18"/>
        </w:rPr>
        <w:t xml:space="preserve">Koncern Audi je z znamkami Audi, Ducati in </w:t>
      </w:r>
      <w:proofErr w:type="spellStart"/>
      <w:r>
        <w:rPr>
          <w:rFonts w:ascii="Audi Type" w:hAnsi="Audi Type"/>
          <w:sz w:val="18"/>
        </w:rPr>
        <w:t>Lamborghini</w:t>
      </w:r>
      <w:proofErr w:type="spellEnd"/>
      <w:r>
        <w:rPr>
          <w:rFonts w:ascii="Audi Type" w:hAnsi="Audi Type"/>
          <w:sz w:val="18"/>
        </w:rPr>
        <w:t xml:space="preserve"> eden najuspešnejših proizvajalcev avtomobilov in motornih koles prestižnega segmenta. Prisoten je v več kot 100 državah širom po svetu in ima 18 proizvodnih lokacij v 13 državah. 100-odstotne hčerinske družbe Audi AG so med drugim Audi </w:t>
      </w:r>
      <w:proofErr w:type="spellStart"/>
      <w:r>
        <w:rPr>
          <w:rFonts w:ascii="Audi Type" w:hAnsi="Audi Type"/>
          <w:sz w:val="18"/>
        </w:rPr>
        <w:t>Sport</w:t>
      </w:r>
      <w:proofErr w:type="spellEnd"/>
      <w:r>
        <w:rPr>
          <w:rFonts w:ascii="Audi Type" w:hAnsi="Audi Type"/>
          <w:sz w:val="18"/>
        </w:rPr>
        <w:t xml:space="preserve"> </w:t>
      </w:r>
      <w:proofErr w:type="spellStart"/>
      <w:r>
        <w:rPr>
          <w:rFonts w:ascii="Audi Type" w:hAnsi="Audi Type"/>
          <w:sz w:val="18"/>
        </w:rPr>
        <w:t>GmbH</w:t>
      </w:r>
      <w:proofErr w:type="spellEnd"/>
      <w:r>
        <w:rPr>
          <w:rFonts w:ascii="Audi Type" w:hAnsi="Audi Type"/>
          <w:sz w:val="18"/>
        </w:rPr>
        <w:t xml:space="preserve"> (</w:t>
      </w:r>
      <w:proofErr w:type="spellStart"/>
      <w:r>
        <w:rPr>
          <w:rFonts w:ascii="Audi Type" w:hAnsi="Audi Type"/>
          <w:sz w:val="18"/>
        </w:rPr>
        <w:t>Neckarsulm</w:t>
      </w:r>
      <w:proofErr w:type="spellEnd"/>
      <w:r>
        <w:rPr>
          <w:rFonts w:ascii="Audi Type" w:hAnsi="Audi Type"/>
          <w:sz w:val="18"/>
        </w:rPr>
        <w:t xml:space="preserve">/Nemčija), </w:t>
      </w:r>
      <w:proofErr w:type="spellStart"/>
      <w:r>
        <w:rPr>
          <w:rFonts w:ascii="Audi Type" w:hAnsi="Audi Type"/>
          <w:sz w:val="18"/>
        </w:rPr>
        <w:t>Automobili</w:t>
      </w:r>
      <w:proofErr w:type="spellEnd"/>
      <w:r>
        <w:rPr>
          <w:rFonts w:ascii="Audi Type" w:hAnsi="Audi Type"/>
          <w:sz w:val="18"/>
        </w:rPr>
        <w:t xml:space="preserve"> </w:t>
      </w:r>
      <w:proofErr w:type="spellStart"/>
      <w:r>
        <w:rPr>
          <w:rFonts w:ascii="Audi Type" w:hAnsi="Audi Type"/>
          <w:sz w:val="18"/>
        </w:rPr>
        <w:t>Lamborghini</w:t>
      </w:r>
      <w:proofErr w:type="spellEnd"/>
      <w:r>
        <w:rPr>
          <w:rFonts w:ascii="Audi Type" w:hAnsi="Audi Type"/>
          <w:sz w:val="18"/>
        </w:rPr>
        <w:t xml:space="preserve"> </w:t>
      </w:r>
      <w:proofErr w:type="spellStart"/>
      <w:r>
        <w:rPr>
          <w:rFonts w:ascii="Audi Type" w:hAnsi="Audi Type"/>
          <w:sz w:val="18"/>
        </w:rPr>
        <w:t>S.p.A</w:t>
      </w:r>
      <w:proofErr w:type="spellEnd"/>
      <w:r>
        <w:rPr>
          <w:rFonts w:ascii="Audi Type" w:hAnsi="Audi Type"/>
          <w:sz w:val="18"/>
        </w:rPr>
        <w:t>. (</w:t>
      </w:r>
      <w:proofErr w:type="spellStart"/>
      <w:r>
        <w:rPr>
          <w:rFonts w:ascii="Audi Type" w:hAnsi="Audi Type"/>
          <w:sz w:val="18"/>
        </w:rPr>
        <w:t>Sant</w:t>
      </w:r>
      <w:proofErr w:type="spellEnd"/>
      <w:r>
        <w:rPr>
          <w:rFonts w:ascii="Audi Type" w:hAnsi="Audi Type"/>
          <w:sz w:val="18"/>
        </w:rPr>
        <w:t xml:space="preserve">’ Agata </w:t>
      </w:r>
      <w:proofErr w:type="spellStart"/>
      <w:r>
        <w:rPr>
          <w:rFonts w:ascii="Audi Type" w:hAnsi="Audi Type"/>
          <w:sz w:val="18"/>
        </w:rPr>
        <w:t>Bolognese</w:t>
      </w:r>
      <w:proofErr w:type="spellEnd"/>
      <w:r>
        <w:rPr>
          <w:rFonts w:ascii="Audi Type" w:hAnsi="Audi Type"/>
          <w:sz w:val="18"/>
        </w:rPr>
        <w:t xml:space="preserve">/Italija) in Ducati Motor Holding </w:t>
      </w:r>
      <w:proofErr w:type="spellStart"/>
      <w:r>
        <w:rPr>
          <w:rFonts w:ascii="Audi Type" w:hAnsi="Audi Type"/>
          <w:sz w:val="18"/>
        </w:rPr>
        <w:t>S.p.A</w:t>
      </w:r>
      <w:proofErr w:type="spellEnd"/>
      <w:r>
        <w:rPr>
          <w:rFonts w:ascii="Audi Type" w:hAnsi="Audi Type"/>
          <w:sz w:val="18"/>
        </w:rPr>
        <w:t xml:space="preserve">. (Bologna/Italija). </w:t>
      </w:r>
    </w:p>
    <w:p w:rsidR="00C46BD9" w:rsidRPr="009E3F6A" w:rsidRDefault="00C46BD9" w:rsidP="00C46BD9">
      <w:pPr>
        <w:widowControl w:val="0"/>
        <w:pBdr>
          <w:top w:val="single" w:sz="4" w:space="1" w:color="auto"/>
          <w:bottom w:val="single" w:sz="4" w:space="1" w:color="auto"/>
        </w:pBdr>
        <w:spacing w:line="260" w:lineRule="exact"/>
        <w:jc w:val="both"/>
        <w:rPr>
          <w:rFonts w:ascii="Audi Type" w:hAnsi="Audi Type"/>
          <w:sz w:val="18"/>
        </w:rPr>
      </w:pPr>
    </w:p>
    <w:p w:rsidR="00C46BD9" w:rsidRDefault="00C46BD9" w:rsidP="00C46BD9">
      <w:pPr>
        <w:widowControl w:val="0"/>
        <w:pBdr>
          <w:top w:val="single" w:sz="4" w:space="1" w:color="auto"/>
          <w:bottom w:val="single" w:sz="4" w:space="1" w:color="auto"/>
        </w:pBdr>
        <w:spacing w:line="260" w:lineRule="exact"/>
        <w:jc w:val="both"/>
        <w:rPr>
          <w:rFonts w:ascii="Audi Type" w:hAnsi="Audi Type"/>
          <w:sz w:val="18"/>
        </w:rPr>
      </w:pPr>
      <w:r>
        <w:rPr>
          <w:rFonts w:ascii="Audi Type" w:hAnsi="Audi Type"/>
          <w:sz w:val="18"/>
        </w:rPr>
        <w:t xml:space="preserve">Leta 2018 je koncern Audi prodal okoli 1,812 milijona avtomobilov znamke Audi, 5.750 športnih avtomobilov znamke </w:t>
      </w:r>
      <w:proofErr w:type="spellStart"/>
      <w:r>
        <w:rPr>
          <w:rFonts w:ascii="Audi Type" w:hAnsi="Audi Type"/>
          <w:sz w:val="18"/>
        </w:rPr>
        <w:t>Lamborghini</w:t>
      </w:r>
      <w:proofErr w:type="spellEnd"/>
      <w:r>
        <w:rPr>
          <w:rFonts w:ascii="Audi Type" w:hAnsi="Audi Type"/>
          <w:sz w:val="18"/>
        </w:rPr>
        <w:t xml:space="preserve"> in 53.004 motorna kolesa znamke Ducati. V poslovnem letu 2018 je proizvajalec prestižnih vozil s prometom v višini 59,2 milijarde EUR zabeležil 4,7 milijarde EUR dobička iz poslovanja. Trenutno je v podjetju zaposlenih okoli 90.000 ljudi, od tega več kot 60.000 v Nemčiji. Audi se osredotoča na trajnostne proizvode in tehnologije za prihodnost mobilnosti.</w:t>
      </w:r>
    </w:p>
    <w:p w:rsidR="007017A5" w:rsidRPr="00C46BD9" w:rsidRDefault="007017A5" w:rsidP="00E55FFC">
      <w:pPr>
        <w:spacing w:line="240" w:lineRule="auto"/>
        <w:rPr>
          <w:rFonts w:ascii="Audi Type" w:hAnsi="Audi Type"/>
          <w:sz w:val="18"/>
        </w:rPr>
      </w:pPr>
      <w:bookmarkStart w:id="0" w:name="_GoBack"/>
      <w:bookmarkEnd w:id="0"/>
    </w:p>
    <w:sectPr w:rsidR="007017A5" w:rsidRPr="00C46BD9" w:rsidSect="005246AD">
      <w:footerReference w:type="default" r:id="rId16"/>
      <w:pgSz w:w="11906" w:h="16838" w:code="9"/>
      <w:pgMar w:top="2268" w:right="1418" w:bottom="1560"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5AA" w:rsidRDefault="002A05AA" w:rsidP="000E42AC">
      <w:pPr>
        <w:spacing w:line="240" w:lineRule="auto"/>
      </w:pPr>
      <w:r>
        <w:separator/>
      </w:r>
    </w:p>
  </w:endnote>
  <w:endnote w:type="continuationSeparator" w:id="0">
    <w:p w:rsidR="002A05AA" w:rsidRDefault="002A05AA" w:rsidP="000E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w:altName w:val="Calibri"/>
    <w:panose1 w:val="00000000000000000000"/>
    <w:charset w:val="00"/>
    <w:family w:val="swiss"/>
    <w:notTrueType/>
    <w:pitch w:val="variable"/>
    <w:sig w:usb0="A000002F" w:usb1="400020F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udi Type Extended">
    <w:altName w:val="Calibri"/>
    <w:panose1 w:val="00000000000000000000"/>
    <w:charset w:val="00"/>
    <w:family w:val="swiss"/>
    <w:notTrueType/>
    <w:pitch w:val="variable"/>
    <w:sig w:usb0="A000002F" w:usb1="400020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08E" w:rsidRDefault="001B408E" w:rsidP="00816F84">
    <w:pPr>
      <w:pStyle w:val="Noga"/>
      <w:framePr w:wrap="around" w:vAnchor="text" w:hAnchor="margin" w:xAlign="right" w:y="1"/>
      <w:spacing w:after="120"/>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2</w:t>
    </w:r>
    <w:r>
      <w:rPr>
        <w:rStyle w:val="tevilkastrani"/>
      </w:rPr>
      <w:fldChar w:fldCharType="end"/>
    </w:r>
  </w:p>
  <w:p w:rsidR="001B408E" w:rsidRDefault="001B408E" w:rsidP="00816F84">
    <w:pPr>
      <w:pStyle w:val="Noga"/>
      <w:spacing w:after="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33" w:rsidRPr="00E55FFC" w:rsidRDefault="00BA2181" w:rsidP="00816F84">
    <w:pPr>
      <w:autoSpaceDE w:val="0"/>
      <w:autoSpaceDN w:val="0"/>
      <w:adjustRightInd w:val="0"/>
      <w:spacing w:after="120" w:line="240" w:lineRule="auto"/>
      <w:rPr>
        <w:rFonts w:ascii="Audi Type" w:hAnsi="Audi Type" w:cs="Arial"/>
        <w:i/>
        <w:sz w:val="18"/>
        <w:szCs w:val="18"/>
      </w:rPr>
    </w:pPr>
    <w:r>
      <w:rPr>
        <w:rFonts w:ascii="Audi Type" w:hAnsi="Audi Type"/>
        <w:i/>
        <w:noProof/>
        <w:sz w:val="18"/>
        <w:szCs w:val="18"/>
      </w:rPr>
      <mc:AlternateContent>
        <mc:Choice Requires="wps">
          <w:drawing>
            <wp:anchor distT="0" distB="0" distL="114300" distR="114300" simplePos="0" relativeHeight="251662336" behindDoc="0" locked="0" layoutInCell="0" allowOverlap="1" wp14:anchorId="7C5E50E6" wp14:editId="30A5F1E8">
              <wp:simplePos x="0" y="0"/>
              <wp:positionH relativeFrom="page">
                <wp:posOffset>0</wp:posOffset>
              </wp:positionH>
              <wp:positionV relativeFrom="page">
                <wp:posOffset>10234930</wp:posOffset>
              </wp:positionV>
              <wp:extent cx="7560310" cy="266700"/>
              <wp:effectExtent l="0" t="0" r="0" b="0"/>
              <wp:wrapNone/>
              <wp:docPr id="1" name="MSIPCM6e3a45ce937f4a7989574ff6" descr="{&quot;HashCode&quot;:1622340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A2181" w:rsidRPr="00BA2181" w:rsidRDefault="00BA2181" w:rsidP="00BA2181">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5E50E6" id="_x0000_t202" coordsize="21600,21600" o:spt="202" path="m,l,21600r21600,l21600,xe">
              <v:stroke joinstyle="miter"/>
              <v:path gradientshapeok="t" o:connecttype="rect"/>
            </v:shapetype>
            <v:shape id="MSIPCM6e3a45ce937f4a7989574ff6" o:spid="_x0000_s1026" type="#_x0000_t202" alt="{&quot;HashCode&quot;:1622340137,&quot;Height&quot;:841.0,&quot;Width&quot;:595.0,&quot;Placement&quot;:&quot;Footer&quot;,&quot;Index&quot;:&quot;Primary&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8O5v2HgMAADcGAAAOAAAAAAAA&#10;AAAAAAAAAC4CAABkcnMvZTJvRG9jLnhtbFBLAQItABQABgAIAAAAIQBgEcYm3gAAAAsBAAAPAAAA&#10;AAAAAAAAAAAAAHgFAABkcnMvZG93bnJldi54bWxQSwUGAAAAAAQABADzAAAAgwYAAAAA&#10;" o:allowincell="f" filled="f" stroked="f" strokeweight=".5pt">
              <v:textbox inset="20pt,0,,0">
                <w:txbxContent>
                  <w:p w:rsidR="00BA2181" w:rsidRPr="00BA2181" w:rsidRDefault="00BA2181" w:rsidP="00BA2181">
                    <w:pPr>
                      <w:rPr>
                        <w:rFonts w:ascii="Arial" w:hAnsi="Arial" w:cs="Arial"/>
                        <w:color w:val="000000"/>
                        <w:sz w:val="20"/>
                      </w:rPr>
                    </w:pPr>
                  </w:p>
                </w:txbxContent>
              </v:textbox>
              <w10:wrap anchorx="page" anchory="page"/>
            </v:shape>
          </w:pict>
        </mc:Fallback>
      </mc:AlternateContent>
    </w:r>
    <w:r>
      <w:rPr>
        <w:rFonts w:ascii="Audi Type" w:hAnsi="Audi Type"/>
        <w:i/>
        <w:sz w:val="18"/>
        <w:szCs w:val="18"/>
      </w:rPr>
      <w:t xml:space="preserve">* </w:t>
    </w:r>
    <w:r>
      <w:rPr>
        <w:rFonts w:ascii="Audi Type" w:hAnsi="Audi Type"/>
        <w:bCs/>
        <w:i/>
        <w:color w:val="000000"/>
        <w:sz w:val="18"/>
        <w:szCs w:val="18"/>
      </w:rPr>
      <w:t>Poraba goriva oz. električne energije in emisije CO</w:t>
    </w:r>
    <w:r>
      <w:rPr>
        <w:rFonts w:ascii="Audi Type" w:hAnsi="Audi Type"/>
        <w:bCs/>
        <w:i/>
        <w:color w:val="000000"/>
        <w:sz w:val="18"/>
        <w:szCs w:val="18"/>
        <w:vertAlign w:val="subscript"/>
      </w:rPr>
      <w:t>2</w:t>
    </w:r>
    <w:r>
      <w:rPr>
        <w:rFonts w:ascii="Audi Type" w:hAnsi="Audi Type"/>
        <w:bCs/>
        <w:i/>
        <w:color w:val="000000"/>
        <w:sz w:val="18"/>
        <w:szCs w:val="18"/>
      </w:rPr>
      <w:t xml:space="preserve"> so navedene v razponu, ker so odvisne od izbrane opreme vozila.</w:t>
    </w:r>
    <w:r>
      <w:rPr>
        <w:rFonts w:ascii="Audi Type" w:hAnsi="Audi Type"/>
        <w:i/>
        <w:sz w:val="18"/>
        <w:szCs w:val="18"/>
      </w:rPr>
      <w:t xml:space="preserve"> </w:t>
    </w:r>
  </w:p>
  <w:p w:rsidR="001D1733" w:rsidRDefault="001D1733" w:rsidP="00816F84">
    <w:pPr>
      <w:autoSpaceDE w:val="0"/>
      <w:autoSpaceDN w:val="0"/>
      <w:adjustRightInd w:val="0"/>
      <w:spacing w:after="120" w:line="240" w:lineRule="auto"/>
      <w:rPr>
        <w:i/>
      </w:rPr>
    </w:pPr>
    <w:r>
      <w:rPr>
        <w:rFonts w:ascii="Audi Type" w:hAnsi="Audi Type"/>
        <w:i/>
        <w:sz w:val="18"/>
        <w:szCs w:val="18"/>
      </w:rPr>
      <w:t>** Zbrane vrednosti porabe vseh omenjenih modelov, ki so na voljo na nemškem trgu, so navedene v seznamu na koncu tega sporočila za medije.</w:t>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p>
  <w:p w:rsidR="001B408E" w:rsidRPr="000253F7" w:rsidRDefault="000253F7" w:rsidP="000253F7">
    <w:pPr>
      <w:tabs>
        <w:tab w:val="center" w:pos="4535"/>
        <w:tab w:val="right" w:pos="9070"/>
      </w:tabs>
      <w:spacing w:line="240" w:lineRule="auto"/>
      <w:rPr>
        <w:rFonts w:ascii="Audi Type" w:hAnsi="Audi Type" w:cs="Arial"/>
        <w:sz w:val="18"/>
        <w:szCs w:val="18"/>
      </w:rPr>
    </w:pPr>
    <w:r>
      <w:rPr>
        <w:rFonts w:ascii="Audi Type" w:hAnsi="Audi Type"/>
        <w:sz w:val="18"/>
        <w:szCs w:val="18"/>
      </w:rPr>
      <w:tab/>
    </w:r>
    <w:r>
      <w:rPr>
        <w:rFonts w:ascii="Audi Type" w:hAnsi="Audi Type"/>
        <w:sz w:val="18"/>
        <w:szCs w:val="18"/>
      </w:rPr>
      <w:tab/>
    </w:r>
    <w:r w:rsidRPr="002C4487">
      <w:rPr>
        <w:rFonts w:ascii="Audi Type" w:hAnsi="Audi Type" w:cs="Arial"/>
        <w:sz w:val="18"/>
        <w:szCs w:val="18"/>
      </w:rPr>
      <w:fldChar w:fldCharType="begin"/>
    </w:r>
    <w:r w:rsidRPr="002C4487">
      <w:rPr>
        <w:rFonts w:ascii="Audi Type" w:hAnsi="Audi Type" w:cs="Arial"/>
        <w:sz w:val="18"/>
        <w:szCs w:val="18"/>
      </w:rPr>
      <w:instrText xml:space="preserve"> PAGE </w:instrText>
    </w:r>
    <w:r w:rsidRPr="002C4487">
      <w:rPr>
        <w:rFonts w:ascii="Audi Type" w:hAnsi="Audi Type" w:cs="Arial"/>
        <w:sz w:val="18"/>
        <w:szCs w:val="18"/>
      </w:rPr>
      <w:fldChar w:fldCharType="separate"/>
    </w:r>
    <w:r w:rsidR="00235B44">
      <w:rPr>
        <w:rFonts w:ascii="Audi Type" w:hAnsi="Audi Type" w:cs="Arial"/>
        <w:sz w:val="18"/>
        <w:szCs w:val="18"/>
      </w:rPr>
      <w:t>4</w:t>
    </w:r>
    <w:r w:rsidRPr="002C4487">
      <w:rPr>
        <w:rFonts w:ascii="Audi Type" w:hAnsi="Audi Type" w:cs="Arial"/>
        <w:sz w:val="18"/>
        <w:szCs w:val="18"/>
      </w:rPr>
      <w:fldChar w:fldCharType="end"/>
    </w:r>
    <w:r>
      <w:rPr>
        <w:rFonts w:ascii="Audi Type" w:hAnsi="Audi Type"/>
        <w:sz w:val="18"/>
        <w:szCs w:val="18"/>
      </w:rPr>
      <w:t>/</w:t>
    </w:r>
    <w:r w:rsidRPr="002C4487">
      <w:rPr>
        <w:rFonts w:ascii="Audi Type" w:hAnsi="Audi Type" w:cs="Arial"/>
        <w:sz w:val="18"/>
        <w:szCs w:val="18"/>
      </w:rPr>
      <w:fldChar w:fldCharType="begin"/>
    </w:r>
    <w:r w:rsidRPr="002C4487">
      <w:rPr>
        <w:rFonts w:ascii="Audi Type" w:hAnsi="Audi Type" w:cs="Arial"/>
        <w:sz w:val="18"/>
        <w:szCs w:val="18"/>
      </w:rPr>
      <w:instrText xml:space="preserve"> NUMPAGES </w:instrText>
    </w:r>
    <w:r w:rsidRPr="002C4487">
      <w:rPr>
        <w:rFonts w:ascii="Audi Type" w:hAnsi="Audi Type" w:cs="Arial"/>
        <w:sz w:val="18"/>
        <w:szCs w:val="18"/>
      </w:rPr>
      <w:fldChar w:fldCharType="separate"/>
    </w:r>
    <w:r w:rsidR="00235B44">
      <w:rPr>
        <w:rFonts w:ascii="Audi Type" w:hAnsi="Audi Type" w:cs="Arial"/>
        <w:sz w:val="18"/>
        <w:szCs w:val="18"/>
      </w:rPr>
      <w:t>11</w:t>
    </w:r>
    <w:r w:rsidRPr="002C4487">
      <w:rPr>
        <w:rFonts w:ascii="Audi Type" w:hAnsi="Audi Type"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FFC" w:rsidRPr="00DA14D3" w:rsidRDefault="00E55FFC" w:rsidP="00816F84">
    <w:pPr>
      <w:pStyle w:val="Odstavekseznama"/>
      <w:widowControl w:val="0"/>
      <w:tabs>
        <w:tab w:val="left" w:pos="8647"/>
      </w:tabs>
      <w:spacing w:after="80" w:line="240" w:lineRule="auto"/>
      <w:ind w:left="0"/>
      <w:rPr>
        <w:rFonts w:ascii="Audi Type" w:hAnsi="Audi Type" w:cs="Arial"/>
        <w:b/>
        <w:noProof/>
        <w:sz w:val="18"/>
        <w:szCs w:val="18"/>
      </w:rPr>
    </w:pPr>
    <w:r>
      <w:rPr>
        <w:rFonts w:ascii="Audi Type" w:hAnsi="Audi Type"/>
        <w:b/>
        <w:sz w:val="18"/>
        <w:szCs w:val="18"/>
      </w:rPr>
      <w:t xml:space="preserve">Navedena oprema, podatki in cene se nanašajo na ponudbo za nemški trg. Pridržujemo si pravico do sprememb in napak. </w:t>
    </w:r>
  </w:p>
  <w:p w:rsidR="00C402C8" w:rsidRDefault="00E55FFC" w:rsidP="00816F84">
    <w:pPr>
      <w:autoSpaceDE w:val="0"/>
      <w:autoSpaceDN w:val="0"/>
      <w:adjustRightInd w:val="0"/>
      <w:spacing w:after="80" w:line="240" w:lineRule="auto"/>
      <w:rPr>
        <w:rFonts w:ascii="Audi Type" w:hAnsi="Audi Type" w:cs="Arial"/>
        <w:i/>
        <w:sz w:val="18"/>
        <w:szCs w:val="18"/>
      </w:rPr>
    </w:pPr>
    <w:r>
      <w:rPr>
        <w:rFonts w:ascii="Audi Type" w:hAnsi="Audi Type"/>
        <w:i/>
        <w:sz w:val="18"/>
        <w:szCs w:val="18"/>
      </w:rPr>
      <w:t xml:space="preserve">* </w:t>
    </w:r>
    <w:r>
      <w:rPr>
        <w:rFonts w:ascii="Audi Type" w:hAnsi="Audi Type"/>
        <w:bCs/>
        <w:i/>
        <w:color w:val="000000"/>
        <w:sz w:val="18"/>
        <w:szCs w:val="18"/>
      </w:rPr>
      <w:t>Poraba goriva oz. električne energije in emisije CO</w:t>
    </w:r>
    <w:r>
      <w:rPr>
        <w:rFonts w:ascii="Audi Type" w:hAnsi="Audi Type"/>
        <w:bCs/>
        <w:i/>
        <w:color w:val="000000"/>
        <w:sz w:val="18"/>
        <w:szCs w:val="18"/>
        <w:vertAlign w:val="subscript"/>
      </w:rPr>
      <w:t>2</w:t>
    </w:r>
    <w:r>
      <w:rPr>
        <w:rFonts w:ascii="Audi Type" w:hAnsi="Audi Type"/>
        <w:bCs/>
        <w:i/>
        <w:color w:val="000000"/>
        <w:sz w:val="18"/>
        <w:szCs w:val="18"/>
      </w:rPr>
      <w:t xml:space="preserve"> so navedene v razponu, ker so odvisne od izbrane opreme vozila.</w:t>
    </w:r>
    <w:r>
      <w:rPr>
        <w:rFonts w:ascii="Audi Type" w:hAnsi="Audi Type"/>
        <w:i/>
        <w:sz w:val="18"/>
        <w:szCs w:val="18"/>
      </w:rPr>
      <w:t xml:space="preserve"> </w:t>
    </w:r>
  </w:p>
  <w:p w:rsidR="001B408E" w:rsidRPr="00C402C8" w:rsidRDefault="00BA2181" w:rsidP="00816F84">
    <w:pPr>
      <w:autoSpaceDE w:val="0"/>
      <w:autoSpaceDN w:val="0"/>
      <w:adjustRightInd w:val="0"/>
      <w:spacing w:after="80" w:line="240" w:lineRule="auto"/>
      <w:rPr>
        <w:rFonts w:ascii="Audi Type" w:hAnsi="Audi Type" w:cs="Arial"/>
        <w:i/>
        <w:sz w:val="18"/>
        <w:szCs w:val="18"/>
      </w:rPr>
    </w:pPr>
    <w:r>
      <w:rPr>
        <w:rFonts w:ascii="Audi Type" w:hAnsi="Audi Type"/>
        <w:i/>
        <w:noProof/>
        <w:sz w:val="18"/>
        <w:szCs w:val="18"/>
      </w:rPr>
      <mc:AlternateContent>
        <mc:Choice Requires="wps">
          <w:drawing>
            <wp:anchor distT="0" distB="0" distL="114300" distR="114300" simplePos="0" relativeHeight="251663360" behindDoc="0" locked="0" layoutInCell="0" allowOverlap="1" wp14:anchorId="7528CF9E" wp14:editId="227407E8">
              <wp:simplePos x="0" y="0"/>
              <wp:positionH relativeFrom="page">
                <wp:posOffset>0</wp:posOffset>
              </wp:positionH>
              <wp:positionV relativeFrom="page">
                <wp:posOffset>10234930</wp:posOffset>
              </wp:positionV>
              <wp:extent cx="7560310" cy="266700"/>
              <wp:effectExtent l="0" t="0" r="0" b="0"/>
              <wp:wrapNone/>
              <wp:docPr id="2" name="MSIPCMbeaa4ccfb5d9468e5fb3f2d9" descr="{&quot;HashCode&quot;:16223401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A2181" w:rsidRPr="00BA2181" w:rsidRDefault="00BA2181" w:rsidP="00BA2181">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28CF9E" id="_x0000_t202" coordsize="21600,21600" o:spt="202" path="m,l,21600r21600,l21600,xe">
              <v:stroke joinstyle="miter"/>
              <v:path gradientshapeok="t" o:connecttype="rect"/>
            </v:shapetype>
            <v:shape id="MSIPCMbeaa4ccfb5d9468e5fb3f2d9" o:spid="_x0000_s1027" type="#_x0000_t202" alt="{&quot;HashCode&quot;:1622340137,&quot;Height&quot;:841.0,&quot;Width&quot;:595.0,&quot;Placement&quot;:&quot;Footer&quot;,&quot;Index&quot;:&quot;FirstPage&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Q4I48HgMAAEAGAAAOAAAAAAAA&#10;AAAAAAAAAC4CAABkcnMvZTJvRG9jLnhtbFBLAQItABQABgAIAAAAIQBgEcYm3gAAAAsBAAAPAAAA&#10;AAAAAAAAAAAAAHgFAABkcnMvZG93bnJldi54bWxQSwUGAAAAAAQABADzAAAAgwYAAAAA&#10;" o:allowincell="f" filled="f" stroked="f" strokeweight=".5pt">
              <v:textbox inset="20pt,0,,0">
                <w:txbxContent>
                  <w:p w:rsidR="00BA2181" w:rsidRPr="00BA2181" w:rsidRDefault="00BA2181" w:rsidP="00BA2181">
                    <w:pPr>
                      <w:rPr>
                        <w:rFonts w:ascii="Arial" w:hAnsi="Arial" w:cs="Arial"/>
                        <w:color w:val="000000"/>
                        <w:sz w:val="20"/>
                      </w:rPr>
                    </w:pPr>
                  </w:p>
                </w:txbxContent>
              </v:textbox>
              <w10:wrap anchorx="page" anchory="page"/>
            </v:shape>
          </w:pict>
        </mc:Fallback>
      </mc:AlternateContent>
    </w:r>
    <w:r>
      <w:rPr>
        <w:rFonts w:ascii="Audi Type" w:hAnsi="Audi Type"/>
        <w:i/>
        <w:sz w:val="18"/>
        <w:szCs w:val="18"/>
      </w:rPr>
      <w:t>** Zbrane vrednosti porabe vseh omenjenih modelov, ki so na voljo na nemškem trgu, so navedene v seznamu na koncu tega sporočila za medije.</w:t>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Pr>
        <w:rFonts w:ascii="Audi Type" w:hAnsi="Audi Type"/>
        <w:i/>
        <w:sz w:val="18"/>
        <w:szCs w:val="18"/>
      </w:rPr>
      <w:tab/>
    </w:r>
    <w:r w:rsidR="00E55FFC" w:rsidRPr="002C4487">
      <w:rPr>
        <w:rFonts w:ascii="Audi Type" w:hAnsi="Audi Type" w:cs="Arial"/>
        <w:sz w:val="18"/>
        <w:szCs w:val="18"/>
      </w:rPr>
      <w:fldChar w:fldCharType="begin"/>
    </w:r>
    <w:r w:rsidR="00E55FFC" w:rsidRPr="002C4487">
      <w:rPr>
        <w:rFonts w:ascii="Audi Type" w:hAnsi="Audi Type" w:cs="Arial"/>
        <w:sz w:val="18"/>
        <w:szCs w:val="18"/>
      </w:rPr>
      <w:instrText xml:space="preserve"> PAGE </w:instrText>
    </w:r>
    <w:r w:rsidR="00E55FFC" w:rsidRPr="002C4487">
      <w:rPr>
        <w:rFonts w:ascii="Audi Type" w:hAnsi="Audi Type" w:cs="Arial"/>
        <w:sz w:val="18"/>
        <w:szCs w:val="18"/>
      </w:rPr>
      <w:fldChar w:fldCharType="separate"/>
    </w:r>
    <w:r w:rsidR="00235B44">
      <w:rPr>
        <w:rFonts w:ascii="Audi Type" w:hAnsi="Audi Type" w:cs="Arial"/>
        <w:sz w:val="18"/>
        <w:szCs w:val="18"/>
      </w:rPr>
      <w:t>1</w:t>
    </w:r>
    <w:r w:rsidR="00E55FFC" w:rsidRPr="002C4487">
      <w:rPr>
        <w:rFonts w:ascii="Audi Type" w:hAnsi="Audi Type" w:cs="Arial"/>
        <w:sz w:val="18"/>
        <w:szCs w:val="18"/>
      </w:rPr>
      <w:fldChar w:fldCharType="end"/>
    </w:r>
    <w:r>
      <w:rPr>
        <w:rFonts w:ascii="Audi Type" w:hAnsi="Audi Type"/>
        <w:sz w:val="18"/>
        <w:szCs w:val="18"/>
      </w:rPr>
      <w:t>/</w:t>
    </w:r>
    <w:r w:rsidR="00E55FFC" w:rsidRPr="002C4487">
      <w:rPr>
        <w:rFonts w:ascii="Audi Type" w:hAnsi="Audi Type" w:cs="Arial"/>
        <w:sz w:val="18"/>
        <w:szCs w:val="18"/>
      </w:rPr>
      <w:fldChar w:fldCharType="begin"/>
    </w:r>
    <w:r w:rsidR="00E55FFC" w:rsidRPr="002C4487">
      <w:rPr>
        <w:rFonts w:ascii="Audi Type" w:hAnsi="Audi Type" w:cs="Arial"/>
        <w:sz w:val="18"/>
        <w:szCs w:val="18"/>
      </w:rPr>
      <w:instrText xml:space="preserve"> NUMPAGES </w:instrText>
    </w:r>
    <w:r w:rsidR="00E55FFC" w:rsidRPr="002C4487">
      <w:rPr>
        <w:rFonts w:ascii="Audi Type" w:hAnsi="Audi Type" w:cs="Arial"/>
        <w:sz w:val="18"/>
        <w:szCs w:val="18"/>
      </w:rPr>
      <w:fldChar w:fldCharType="separate"/>
    </w:r>
    <w:r w:rsidR="00235B44">
      <w:rPr>
        <w:rFonts w:ascii="Audi Type" w:hAnsi="Audi Type" w:cs="Arial"/>
        <w:sz w:val="18"/>
        <w:szCs w:val="18"/>
      </w:rPr>
      <w:t>11</w:t>
    </w:r>
    <w:r w:rsidR="00E55FFC" w:rsidRPr="002C4487">
      <w:rPr>
        <w:rFonts w:ascii="Audi Type" w:hAnsi="Audi Type"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33" w:rsidRPr="000253F7" w:rsidRDefault="001D1733" w:rsidP="000253F7">
    <w:pPr>
      <w:tabs>
        <w:tab w:val="center" w:pos="4535"/>
        <w:tab w:val="right" w:pos="9070"/>
      </w:tabs>
      <w:spacing w:line="240" w:lineRule="auto"/>
      <w:rPr>
        <w:rFonts w:ascii="Audi Type" w:hAnsi="Audi Type" w:cs="Arial"/>
        <w:sz w:val="18"/>
        <w:szCs w:val="18"/>
      </w:rPr>
    </w:pPr>
    <w:r>
      <w:rPr>
        <w:rFonts w:ascii="Audi Type" w:hAnsi="Audi Type"/>
        <w:sz w:val="18"/>
        <w:szCs w:val="18"/>
      </w:rPr>
      <w:tab/>
    </w:r>
    <w:r>
      <w:rPr>
        <w:rFonts w:ascii="Audi Type" w:hAnsi="Audi Type"/>
        <w:sz w:val="18"/>
        <w:szCs w:val="18"/>
      </w:rPr>
      <w:tab/>
    </w:r>
    <w:r w:rsidRPr="002C4487">
      <w:rPr>
        <w:rFonts w:ascii="Audi Type" w:hAnsi="Audi Type" w:cs="Arial"/>
        <w:sz w:val="18"/>
        <w:szCs w:val="18"/>
      </w:rPr>
      <w:fldChar w:fldCharType="begin"/>
    </w:r>
    <w:r w:rsidRPr="002C4487">
      <w:rPr>
        <w:rFonts w:ascii="Audi Type" w:hAnsi="Audi Type" w:cs="Arial"/>
        <w:sz w:val="18"/>
        <w:szCs w:val="18"/>
      </w:rPr>
      <w:instrText xml:space="preserve"> PAGE </w:instrText>
    </w:r>
    <w:r w:rsidRPr="002C4487">
      <w:rPr>
        <w:rFonts w:ascii="Audi Type" w:hAnsi="Audi Type" w:cs="Arial"/>
        <w:sz w:val="18"/>
        <w:szCs w:val="18"/>
      </w:rPr>
      <w:fldChar w:fldCharType="separate"/>
    </w:r>
    <w:r w:rsidR="00235B44">
      <w:rPr>
        <w:rFonts w:ascii="Audi Type" w:hAnsi="Audi Type" w:cs="Arial"/>
        <w:sz w:val="18"/>
        <w:szCs w:val="18"/>
      </w:rPr>
      <w:t>2</w:t>
    </w:r>
    <w:r w:rsidRPr="002C4487">
      <w:rPr>
        <w:rFonts w:ascii="Audi Type" w:hAnsi="Audi Type" w:cs="Arial"/>
        <w:sz w:val="18"/>
        <w:szCs w:val="18"/>
      </w:rPr>
      <w:fldChar w:fldCharType="end"/>
    </w:r>
    <w:r>
      <w:rPr>
        <w:rFonts w:ascii="Audi Type" w:hAnsi="Audi Type"/>
        <w:sz w:val="18"/>
        <w:szCs w:val="18"/>
      </w:rPr>
      <w:t>/</w:t>
    </w:r>
    <w:r w:rsidRPr="002C4487">
      <w:rPr>
        <w:rFonts w:ascii="Audi Type" w:hAnsi="Audi Type" w:cs="Arial"/>
        <w:sz w:val="18"/>
        <w:szCs w:val="18"/>
      </w:rPr>
      <w:fldChar w:fldCharType="begin"/>
    </w:r>
    <w:r w:rsidRPr="002C4487">
      <w:rPr>
        <w:rFonts w:ascii="Audi Type" w:hAnsi="Audi Type" w:cs="Arial"/>
        <w:sz w:val="18"/>
        <w:szCs w:val="18"/>
      </w:rPr>
      <w:instrText xml:space="preserve"> NUMPAGES </w:instrText>
    </w:r>
    <w:r w:rsidRPr="002C4487">
      <w:rPr>
        <w:rFonts w:ascii="Audi Type" w:hAnsi="Audi Type" w:cs="Arial"/>
        <w:sz w:val="18"/>
        <w:szCs w:val="18"/>
      </w:rPr>
      <w:fldChar w:fldCharType="separate"/>
    </w:r>
    <w:r w:rsidR="00235B44">
      <w:rPr>
        <w:rFonts w:ascii="Audi Type" w:hAnsi="Audi Type" w:cs="Arial"/>
        <w:sz w:val="18"/>
        <w:szCs w:val="18"/>
      </w:rPr>
      <w:t>11</w:t>
    </w:r>
    <w:r w:rsidRPr="002C4487">
      <w:rPr>
        <w:rFonts w:ascii="Audi Type" w:hAnsi="Audi Type"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37" w:rsidRPr="000253F7" w:rsidRDefault="00BA2181" w:rsidP="000253F7">
    <w:pPr>
      <w:tabs>
        <w:tab w:val="center" w:pos="4535"/>
        <w:tab w:val="right" w:pos="9070"/>
      </w:tabs>
      <w:spacing w:line="240" w:lineRule="auto"/>
      <w:rPr>
        <w:rFonts w:ascii="Audi Type" w:hAnsi="Audi Type" w:cs="Arial"/>
        <w:sz w:val="18"/>
        <w:szCs w:val="18"/>
      </w:rPr>
    </w:pPr>
    <w:r>
      <w:rPr>
        <w:rFonts w:ascii="Audi Type" w:hAnsi="Audi Type"/>
        <w:noProof/>
        <w:sz w:val="18"/>
        <w:szCs w:val="18"/>
      </w:rPr>
      <mc:AlternateContent>
        <mc:Choice Requires="wps">
          <w:drawing>
            <wp:anchor distT="0" distB="0" distL="114300" distR="114300" simplePos="0" relativeHeight="251664384" behindDoc="0" locked="0" layoutInCell="0" allowOverlap="1" wp14:anchorId="4B8EAFC3" wp14:editId="770E7B28">
              <wp:simplePos x="0" y="0"/>
              <wp:positionH relativeFrom="page">
                <wp:posOffset>0</wp:posOffset>
              </wp:positionH>
              <wp:positionV relativeFrom="page">
                <wp:posOffset>10234930</wp:posOffset>
              </wp:positionV>
              <wp:extent cx="7560310" cy="266700"/>
              <wp:effectExtent l="0" t="0" r="0" b="0"/>
              <wp:wrapNone/>
              <wp:docPr id="3" name="MSIPCMa4114794901ccd842969bd38" descr="{&quot;HashCode&quot;:1622340137,&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A2181" w:rsidRPr="00BA2181" w:rsidRDefault="00BA2181" w:rsidP="00BA2181">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8EAFC3" id="_x0000_t202" coordsize="21600,21600" o:spt="202" path="m,l,21600r21600,l21600,xe">
              <v:stroke joinstyle="miter"/>
              <v:path gradientshapeok="t" o:connecttype="rect"/>
            </v:shapetype>
            <v:shape id="MSIPCMa4114794901ccd842969bd38" o:spid="_x0000_s1028" type="#_x0000_t202" alt="{&quot;HashCode&quot;:1622340137,&quot;Height&quot;:841.0,&quot;Width&quot;:595.0,&quot;Placement&quot;:&quot;Footer&quot;,&quot;Index&quot;:&quot;Primary&quot;,&quot;Section&quot;:3,&quot;Top&quot;:0.0,&quot;Left&quot;:0.0}" style="position:absolute;margin-left:0;margin-top:805.9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LCTIt4dAwAAPgYAAA4AAAAAAAAA&#10;AAAAAAAALgIAAGRycy9lMm9Eb2MueG1sUEsBAi0AFAAGAAgAAAAhAGARxibeAAAACwEAAA8AAAAA&#10;AAAAAAAAAAAAdwUAAGRycy9kb3ducmV2LnhtbFBLBQYAAAAABAAEAPMAAACCBgAAAAA=&#10;" o:allowincell="f" filled="f" stroked="f" strokeweight=".5pt">
              <v:textbox inset="20pt,0,,0">
                <w:txbxContent>
                  <w:p w:rsidR="00BA2181" w:rsidRPr="00BA2181" w:rsidRDefault="00BA2181" w:rsidP="00BA2181">
                    <w:pPr>
                      <w:rPr>
                        <w:rFonts w:ascii="Arial" w:hAnsi="Arial" w:cs="Arial"/>
                        <w:color w:val="000000"/>
                        <w:sz w:val="20"/>
                      </w:rPr>
                    </w:pPr>
                  </w:p>
                </w:txbxContent>
              </v:textbox>
              <w10:wrap anchorx="page" anchory="page"/>
            </v:shape>
          </w:pict>
        </mc:Fallback>
      </mc:AlternateContent>
    </w:r>
    <w:r>
      <w:rPr>
        <w:rFonts w:ascii="Audi Type" w:hAnsi="Audi Type"/>
        <w:sz w:val="18"/>
        <w:szCs w:val="18"/>
      </w:rPr>
      <w:tab/>
    </w:r>
    <w:r>
      <w:rPr>
        <w:rFonts w:ascii="Audi Type" w:hAnsi="Audi Type"/>
        <w:sz w:val="18"/>
        <w:szCs w:val="18"/>
      </w:rPr>
      <w:tab/>
    </w:r>
    <w:r w:rsidR="00451A37" w:rsidRPr="002C4487">
      <w:rPr>
        <w:rFonts w:ascii="Audi Type" w:hAnsi="Audi Type" w:cs="Arial"/>
        <w:sz w:val="18"/>
        <w:szCs w:val="18"/>
      </w:rPr>
      <w:fldChar w:fldCharType="begin"/>
    </w:r>
    <w:r w:rsidR="00451A37" w:rsidRPr="002C4487">
      <w:rPr>
        <w:rFonts w:ascii="Audi Type" w:hAnsi="Audi Type" w:cs="Arial"/>
        <w:sz w:val="18"/>
        <w:szCs w:val="18"/>
      </w:rPr>
      <w:instrText xml:space="preserve"> PAGE </w:instrText>
    </w:r>
    <w:r w:rsidR="00451A37" w:rsidRPr="002C4487">
      <w:rPr>
        <w:rFonts w:ascii="Audi Type" w:hAnsi="Audi Type" w:cs="Arial"/>
        <w:sz w:val="18"/>
        <w:szCs w:val="18"/>
      </w:rPr>
      <w:fldChar w:fldCharType="separate"/>
    </w:r>
    <w:r w:rsidR="00235B44">
      <w:rPr>
        <w:rFonts w:ascii="Audi Type" w:hAnsi="Audi Type" w:cs="Arial"/>
        <w:sz w:val="18"/>
        <w:szCs w:val="18"/>
      </w:rPr>
      <w:t>11</w:t>
    </w:r>
    <w:r w:rsidR="00451A37" w:rsidRPr="002C4487">
      <w:rPr>
        <w:rFonts w:ascii="Audi Type" w:hAnsi="Audi Type" w:cs="Arial"/>
        <w:sz w:val="18"/>
        <w:szCs w:val="18"/>
      </w:rPr>
      <w:fldChar w:fldCharType="end"/>
    </w:r>
    <w:r>
      <w:rPr>
        <w:rFonts w:ascii="Audi Type" w:hAnsi="Audi Type"/>
        <w:sz w:val="18"/>
        <w:szCs w:val="18"/>
      </w:rPr>
      <w:t>/</w:t>
    </w:r>
    <w:r w:rsidR="00451A37" w:rsidRPr="002C4487">
      <w:rPr>
        <w:rFonts w:ascii="Audi Type" w:hAnsi="Audi Type" w:cs="Arial"/>
        <w:sz w:val="18"/>
        <w:szCs w:val="18"/>
      </w:rPr>
      <w:fldChar w:fldCharType="begin"/>
    </w:r>
    <w:r w:rsidR="00451A37" w:rsidRPr="002C4487">
      <w:rPr>
        <w:rFonts w:ascii="Audi Type" w:hAnsi="Audi Type" w:cs="Arial"/>
        <w:sz w:val="18"/>
        <w:szCs w:val="18"/>
      </w:rPr>
      <w:instrText xml:space="preserve"> NUMPAGES </w:instrText>
    </w:r>
    <w:r w:rsidR="00451A37" w:rsidRPr="002C4487">
      <w:rPr>
        <w:rFonts w:ascii="Audi Type" w:hAnsi="Audi Type" w:cs="Arial"/>
        <w:sz w:val="18"/>
        <w:szCs w:val="18"/>
      </w:rPr>
      <w:fldChar w:fldCharType="separate"/>
    </w:r>
    <w:r w:rsidR="00235B44">
      <w:rPr>
        <w:rFonts w:ascii="Audi Type" w:hAnsi="Audi Type" w:cs="Arial"/>
        <w:sz w:val="18"/>
        <w:szCs w:val="18"/>
      </w:rPr>
      <w:t>11</w:t>
    </w:r>
    <w:r w:rsidR="00451A37" w:rsidRPr="002C4487">
      <w:rPr>
        <w:rFonts w:ascii="Audi Type" w:hAnsi="Audi Typ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5AA" w:rsidRDefault="002A05AA" w:rsidP="000E42AC">
      <w:pPr>
        <w:spacing w:line="240" w:lineRule="auto"/>
      </w:pPr>
      <w:r>
        <w:separator/>
      </w:r>
    </w:p>
  </w:footnote>
  <w:footnote w:type="continuationSeparator" w:id="0">
    <w:p w:rsidR="002A05AA" w:rsidRDefault="002A05AA" w:rsidP="000E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08E" w:rsidRPr="005645A2" w:rsidRDefault="001B408E" w:rsidP="009865E6">
    <w:pPr>
      <w:spacing w:line="300" w:lineRule="exact"/>
      <w:ind w:right="-170"/>
      <w:rPr>
        <w:rFonts w:ascii="Audi Type Extended" w:hAnsi="Audi Type Extended"/>
        <w:color w:val="BB0A30"/>
        <w:sz w:val="26"/>
        <w:szCs w:val="26"/>
      </w:rPr>
    </w:pPr>
    <w:r>
      <w:rPr>
        <w:noProof/>
        <w:color w:val="BB0A30"/>
      </w:rPr>
      <w:drawing>
        <wp:anchor distT="0" distB="0" distL="114300" distR="114300" simplePos="0" relativeHeight="251661312" behindDoc="0" locked="0" layoutInCell="1" allowOverlap="1" wp14:anchorId="53FC52E5" wp14:editId="12051088">
          <wp:simplePos x="0" y="0"/>
          <wp:positionH relativeFrom="page">
            <wp:posOffset>5639169</wp:posOffset>
          </wp:positionH>
          <wp:positionV relativeFrom="page">
            <wp:posOffset>496910</wp:posOffset>
          </wp:positionV>
          <wp:extent cx="1094105" cy="38163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udi Type Extended" w:hAnsi="Audi Type Extended"/>
        <w:b/>
        <w:color w:val="BB0A30"/>
        <w:sz w:val="26"/>
        <w:szCs w:val="26"/>
      </w:rPr>
      <w:t>Audi</w:t>
    </w:r>
    <w:r>
      <w:rPr>
        <w:rFonts w:ascii="Audi Type Extended" w:hAnsi="Audi Type Extended"/>
        <w:color w:val="BB0A30"/>
        <w:sz w:val="26"/>
        <w:szCs w:val="26"/>
      </w:rPr>
      <w:t xml:space="preserve"> </w:t>
    </w:r>
  </w:p>
  <w:p w:rsidR="001B408E" w:rsidRDefault="001B408E" w:rsidP="00816F84">
    <w:pPr>
      <w:spacing w:after="120" w:line="300" w:lineRule="exact"/>
    </w:pPr>
    <w:r>
      <w:rPr>
        <w:rFonts w:ascii="Audi Type Extended" w:hAnsi="Audi Type Extended"/>
        <w:sz w:val="26"/>
        <w:szCs w:val="26"/>
      </w:rPr>
      <w:t>Sporočilo za medije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08E" w:rsidRPr="005645A2" w:rsidRDefault="001B408E" w:rsidP="009865E6">
    <w:pPr>
      <w:pStyle w:val="Glava"/>
      <w:tabs>
        <w:tab w:val="clear" w:pos="4536"/>
        <w:tab w:val="clear" w:pos="9072"/>
        <w:tab w:val="left" w:pos="2250"/>
      </w:tabs>
      <w:spacing w:line="300" w:lineRule="exact"/>
      <w:ind w:right="-170"/>
      <w:rPr>
        <w:rFonts w:ascii="Audi Type Extended" w:hAnsi="Audi Type Extended"/>
        <w:color w:val="BB0A30"/>
        <w:sz w:val="26"/>
        <w:szCs w:val="26"/>
      </w:rPr>
    </w:pPr>
    <w:r>
      <w:rPr>
        <w:noProof/>
        <w:color w:val="BB0A30"/>
      </w:rPr>
      <w:drawing>
        <wp:anchor distT="0" distB="0" distL="114300" distR="114300" simplePos="0" relativeHeight="251659264" behindDoc="0" locked="0" layoutInCell="1" allowOverlap="1" wp14:anchorId="6757F61D" wp14:editId="3489A608">
          <wp:simplePos x="0" y="0"/>
          <wp:positionH relativeFrom="page">
            <wp:posOffset>5635625</wp:posOffset>
          </wp:positionH>
          <wp:positionV relativeFrom="page">
            <wp:posOffset>504190</wp:posOffset>
          </wp:positionV>
          <wp:extent cx="1094105" cy="38163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udi Type Extended" w:hAnsi="Audi Type Extended"/>
        <w:b/>
        <w:color w:val="BB0A30"/>
        <w:sz w:val="26"/>
        <w:szCs w:val="26"/>
      </w:rPr>
      <w:t>Audi</w:t>
    </w:r>
    <w:r>
      <w:rPr>
        <w:rFonts w:ascii="Audi Type Extended" w:hAnsi="Audi Type Extended"/>
        <w:color w:val="BB0A30"/>
        <w:sz w:val="26"/>
        <w:szCs w:val="26"/>
      </w:rPr>
      <w:t xml:space="preserve"> </w:t>
    </w:r>
  </w:p>
  <w:p w:rsidR="001B408E" w:rsidRPr="004D7EE8" w:rsidRDefault="001B408E" w:rsidP="004D7EE8">
    <w:pPr>
      <w:spacing w:line="300" w:lineRule="exact"/>
      <w:rPr>
        <w:rFonts w:ascii="Audi Type Extended" w:hAnsi="Audi Type Extended"/>
        <w:sz w:val="26"/>
        <w:szCs w:val="26"/>
      </w:rPr>
    </w:pPr>
    <w:r>
      <w:rPr>
        <w:rFonts w:ascii="Audi Type Extended" w:hAnsi="Audi Type Extended"/>
        <w:sz w:val="26"/>
        <w:szCs w:val="26"/>
      </w:rPr>
      <w:t>Sporočilo za medije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5AC6E0"/>
    <w:multiLevelType w:val="hybridMultilevel"/>
    <w:tmpl w:val="1A30EAD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8B1856"/>
    <w:multiLevelType w:val="hybridMultilevel"/>
    <w:tmpl w:val="BE2A6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49A808FC"/>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03A04B3E"/>
    <w:multiLevelType w:val="hybridMultilevel"/>
    <w:tmpl w:val="8AE60C7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0A6166E3"/>
    <w:multiLevelType w:val="hybridMultilevel"/>
    <w:tmpl w:val="7EC4C00A"/>
    <w:lvl w:ilvl="0" w:tplc="35766F26">
      <w:numFmt w:val="bullet"/>
      <w:lvlText w:val="-"/>
      <w:lvlJc w:val="left"/>
      <w:pPr>
        <w:ind w:left="720" w:hanging="360"/>
      </w:pPr>
      <w:rPr>
        <w:rFonts w:ascii="Audi Type" w:eastAsiaTheme="minorHAnsi" w:hAnsi="Audi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D4242"/>
    <w:multiLevelType w:val="hybridMultilevel"/>
    <w:tmpl w:val="588A04D6"/>
    <w:lvl w:ilvl="0" w:tplc="0618454E">
      <w:start w:val="1"/>
      <w:numFmt w:val="bullet"/>
      <w:lvlText w:val="›"/>
      <w:lvlJc w:val="left"/>
      <w:pPr>
        <w:tabs>
          <w:tab w:val="num" w:pos="720"/>
        </w:tabs>
        <w:ind w:left="720" w:hanging="360"/>
      </w:pPr>
      <w:rPr>
        <w:rFonts w:ascii="Audi Type" w:hAnsi="Audi Type" w:hint="default"/>
      </w:rPr>
    </w:lvl>
    <w:lvl w:ilvl="1" w:tplc="30CEA1E8">
      <w:start w:val="1"/>
      <w:numFmt w:val="bullet"/>
      <w:lvlText w:val="›"/>
      <w:lvlJc w:val="left"/>
      <w:pPr>
        <w:tabs>
          <w:tab w:val="num" w:pos="1440"/>
        </w:tabs>
        <w:ind w:left="1440" w:hanging="360"/>
      </w:pPr>
      <w:rPr>
        <w:rFonts w:ascii="Audi Type" w:hAnsi="Audi Type" w:hint="default"/>
      </w:rPr>
    </w:lvl>
    <w:lvl w:ilvl="2" w:tplc="B4944430">
      <w:start w:val="1530"/>
      <w:numFmt w:val="bullet"/>
      <w:lvlText w:val="›"/>
      <w:lvlJc w:val="left"/>
      <w:pPr>
        <w:tabs>
          <w:tab w:val="num" w:pos="2160"/>
        </w:tabs>
        <w:ind w:left="2160" w:hanging="360"/>
      </w:pPr>
      <w:rPr>
        <w:rFonts w:ascii="Audi Type" w:hAnsi="Audi Type" w:hint="default"/>
      </w:rPr>
    </w:lvl>
    <w:lvl w:ilvl="3" w:tplc="492C9BCC" w:tentative="1">
      <w:start w:val="1"/>
      <w:numFmt w:val="bullet"/>
      <w:lvlText w:val="›"/>
      <w:lvlJc w:val="left"/>
      <w:pPr>
        <w:tabs>
          <w:tab w:val="num" w:pos="2880"/>
        </w:tabs>
        <w:ind w:left="2880" w:hanging="360"/>
      </w:pPr>
      <w:rPr>
        <w:rFonts w:ascii="Audi Type" w:hAnsi="Audi Type" w:hint="default"/>
      </w:rPr>
    </w:lvl>
    <w:lvl w:ilvl="4" w:tplc="4C082864" w:tentative="1">
      <w:start w:val="1"/>
      <w:numFmt w:val="bullet"/>
      <w:lvlText w:val="›"/>
      <w:lvlJc w:val="left"/>
      <w:pPr>
        <w:tabs>
          <w:tab w:val="num" w:pos="3600"/>
        </w:tabs>
        <w:ind w:left="3600" w:hanging="360"/>
      </w:pPr>
      <w:rPr>
        <w:rFonts w:ascii="Audi Type" w:hAnsi="Audi Type" w:hint="default"/>
      </w:rPr>
    </w:lvl>
    <w:lvl w:ilvl="5" w:tplc="D63C6B12" w:tentative="1">
      <w:start w:val="1"/>
      <w:numFmt w:val="bullet"/>
      <w:lvlText w:val="›"/>
      <w:lvlJc w:val="left"/>
      <w:pPr>
        <w:tabs>
          <w:tab w:val="num" w:pos="4320"/>
        </w:tabs>
        <w:ind w:left="4320" w:hanging="360"/>
      </w:pPr>
      <w:rPr>
        <w:rFonts w:ascii="Audi Type" w:hAnsi="Audi Type" w:hint="default"/>
      </w:rPr>
    </w:lvl>
    <w:lvl w:ilvl="6" w:tplc="06869662" w:tentative="1">
      <w:start w:val="1"/>
      <w:numFmt w:val="bullet"/>
      <w:lvlText w:val="›"/>
      <w:lvlJc w:val="left"/>
      <w:pPr>
        <w:tabs>
          <w:tab w:val="num" w:pos="5040"/>
        </w:tabs>
        <w:ind w:left="5040" w:hanging="360"/>
      </w:pPr>
      <w:rPr>
        <w:rFonts w:ascii="Audi Type" w:hAnsi="Audi Type" w:hint="default"/>
      </w:rPr>
    </w:lvl>
    <w:lvl w:ilvl="7" w:tplc="A98E4BCE" w:tentative="1">
      <w:start w:val="1"/>
      <w:numFmt w:val="bullet"/>
      <w:lvlText w:val="›"/>
      <w:lvlJc w:val="left"/>
      <w:pPr>
        <w:tabs>
          <w:tab w:val="num" w:pos="5760"/>
        </w:tabs>
        <w:ind w:left="5760" w:hanging="360"/>
      </w:pPr>
      <w:rPr>
        <w:rFonts w:ascii="Audi Type" w:hAnsi="Audi Type" w:hint="default"/>
      </w:rPr>
    </w:lvl>
    <w:lvl w:ilvl="8" w:tplc="7786D5F8" w:tentative="1">
      <w:start w:val="1"/>
      <w:numFmt w:val="bullet"/>
      <w:lvlText w:val="›"/>
      <w:lvlJc w:val="left"/>
      <w:pPr>
        <w:tabs>
          <w:tab w:val="num" w:pos="6480"/>
        </w:tabs>
        <w:ind w:left="6480" w:hanging="360"/>
      </w:pPr>
      <w:rPr>
        <w:rFonts w:ascii="Audi Type" w:hAnsi="Audi Type" w:hint="default"/>
      </w:rPr>
    </w:lvl>
  </w:abstractNum>
  <w:abstractNum w:abstractNumId="6" w15:restartNumberingAfterBreak="0">
    <w:nsid w:val="11FA51D1"/>
    <w:multiLevelType w:val="hybridMultilevel"/>
    <w:tmpl w:val="F7841A26"/>
    <w:lvl w:ilvl="0" w:tplc="C0A2B07E">
      <w:start w:val="1"/>
      <w:numFmt w:val="bullet"/>
      <w:lvlText w:val="›"/>
      <w:lvlJc w:val="left"/>
      <w:pPr>
        <w:ind w:left="720" w:hanging="360"/>
      </w:pPr>
      <w:rPr>
        <w:rFonts w:ascii="Audi Type" w:hAnsi="Audi Type" w:hint="default"/>
      </w:rPr>
    </w:lvl>
    <w:lvl w:ilvl="1" w:tplc="C0A2B07E">
      <w:start w:val="1"/>
      <w:numFmt w:val="bullet"/>
      <w:lvlText w:val="›"/>
      <w:lvlJc w:val="left"/>
      <w:pPr>
        <w:ind w:left="1440" w:hanging="360"/>
      </w:pPr>
      <w:rPr>
        <w:rFonts w:ascii="Audi Type" w:hAnsi="Audi Typ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54EAC"/>
    <w:multiLevelType w:val="hybridMultilevel"/>
    <w:tmpl w:val="A3A46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D20615"/>
    <w:multiLevelType w:val="hybridMultilevel"/>
    <w:tmpl w:val="CD0A967E"/>
    <w:lvl w:ilvl="0" w:tplc="9DB6F334">
      <w:start w:val="34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6A14F1"/>
    <w:multiLevelType w:val="hybridMultilevel"/>
    <w:tmpl w:val="11B4AC00"/>
    <w:lvl w:ilvl="0" w:tplc="04070003">
      <w:start w:val="1"/>
      <w:numFmt w:val="bullet"/>
      <w:lvlText w:val="o"/>
      <w:lvlJc w:val="left"/>
      <w:pPr>
        <w:ind w:left="1432" w:hanging="360"/>
      </w:pPr>
      <w:rPr>
        <w:rFonts w:ascii="Courier New" w:hAnsi="Courier New" w:cs="Courier New" w:hint="default"/>
      </w:rPr>
    </w:lvl>
    <w:lvl w:ilvl="1" w:tplc="04070003" w:tentative="1">
      <w:start w:val="1"/>
      <w:numFmt w:val="bullet"/>
      <w:lvlText w:val="o"/>
      <w:lvlJc w:val="left"/>
      <w:pPr>
        <w:ind w:left="2152" w:hanging="360"/>
      </w:pPr>
      <w:rPr>
        <w:rFonts w:ascii="Courier New" w:hAnsi="Courier New" w:cs="Courier New" w:hint="default"/>
      </w:rPr>
    </w:lvl>
    <w:lvl w:ilvl="2" w:tplc="04070005" w:tentative="1">
      <w:start w:val="1"/>
      <w:numFmt w:val="bullet"/>
      <w:lvlText w:val=""/>
      <w:lvlJc w:val="left"/>
      <w:pPr>
        <w:ind w:left="2872" w:hanging="360"/>
      </w:pPr>
      <w:rPr>
        <w:rFonts w:ascii="Wingdings" w:hAnsi="Wingdings" w:hint="default"/>
      </w:rPr>
    </w:lvl>
    <w:lvl w:ilvl="3" w:tplc="04070001" w:tentative="1">
      <w:start w:val="1"/>
      <w:numFmt w:val="bullet"/>
      <w:lvlText w:val=""/>
      <w:lvlJc w:val="left"/>
      <w:pPr>
        <w:ind w:left="3592" w:hanging="360"/>
      </w:pPr>
      <w:rPr>
        <w:rFonts w:ascii="Symbol" w:hAnsi="Symbol" w:hint="default"/>
      </w:rPr>
    </w:lvl>
    <w:lvl w:ilvl="4" w:tplc="04070003" w:tentative="1">
      <w:start w:val="1"/>
      <w:numFmt w:val="bullet"/>
      <w:lvlText w:val="o"/>
      <w:lvlJc w:val="left"/>
      <w:pPr>
        <w:ind w:left="4312" w:hanging="360"/>
      </w:pPr>
      <w:rPr>
        <w:rFonts w:ascii="Courier New" w:hAnsi="Courier New" w:cs="Courier New" w:hint="default"/>
      </w:rPr>
    </w:lvl>
    <w:lvl w:ilvl="5" w:tplc="04070005" w:tentative="1">
      <w:start w:val="1"/>
      <w:numFmt w:val="bullet"/>
      <w:lvlText w:val=""/>
      <w:lvlJc w:val="left"/>
      <w:pPr>
        <w:ind w:left="5032" w:hanging="360"/>
      </w:pPr>
      <w:rPr>
        <w:rFonts w:ascii="Wingdings" w:hAnsi="Wingdings" w:hint="default"/>
      </w:rPr>
    </w:lvl>
    <w:lvl w:ilvl="6" w:tplc="04070001" w:tentative="1">
      <w:start w:val="1"/>
      <w:numFmt w:val="bullet"/>
      <w:lvlText w:val=""/>
      <w:lvlJc w:val="left"/>
      <w:pPr>
        <w:ind w:left="5752" w:hanging="360"/>
      </w:pPr>
      <w:rPr>
        <w:rFonts w:ascii="Symbol" w:hAnsi="Symbol" w:hint="default"/>
      </w:rPr>
    </w:lvl>
    <w:lvl w:ilvl="7" w:tplc="04070003" w:tentative="1">
      <w:start w:val="1"/>
      <w:numFmt w:val="bullet"/>
      <w:lvlText w:val="o"/>
      <w:lvlJc w:val="left"/>
      <w:pPr>
        <w:ind w:left="6472" w:hanging="360"/>
      </w:pPr>
      <w:rPr>
        <w:rFonts w:ascii="Courier New" w:hAnsi="Courier New" w:cs="Courier New" w:hint="default"/>
      </w:rPr>
    </w:lvl>
    <w:lvl w:ilvl="8" w:tplc="04070005" w:tentative="1">
      <w:start w:val="1"/>
      <w:numFmt w:val="bullet"/>
      <w:lvlText w:val=""/>
      <w:lvlJc w:val="left"/>
      <w:pPr>
        <w:ind w:left="7192" w:hanging="360"/>
      </w:pPr>
      <w:rPr>
        <w:rFonts w:ascii="Wingdings" w:hAnsi="Wingdings" w:hint="default"/>
      </w:rPr>
    </w:lvl>
  </w:abstractNum>
  <w:abstractNum w:abstractNumId="11" w15:restartNumberingAfterBreak="0">
    <w:nsid w:val="1F360E63"/>
    <w:multiLevelType w:val="hybridMultilevel"/>
    <w:tmpl w:val="3790051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4FD2471"/>
    <w:multiLevelType w:val="hybridMultilevel"/>
    <w:tmpl w:val="1130CB26"/>
    <w:lvl w:ilvl="0" w:tplc="52A63B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DE6CBA"/>
    <w:multiLevelType w:val="hybridMultilevel"/>
    <w:tmpl w:val="DA64E1B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0417808"/>
    <w:multiLevelType w:val="hybridMultilevel"/>
    <w:tmpl w:val="1950913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4851323"/>
    <w:multiLevelType w:val="hybridMultilevel"/>
    <w:tmpl w:val="B3C07066"/>
    <w:lvl w:ilvl="0" w:tplc="9DBA7AF0">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6" w15:restartNumberingAfterBreak="0">
    <w:nsid w:val="390706CE"/>
    <w:multiLevelType w:val="hybridMultilevel"/>
    <w:tmpl w:val="212C1AAC"/>
    <w:lvl w:ilvl="0" w:tplc="74EAC5B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CF1D5F"/>
    <w:multiLevelType w:val="multilevel"/>
    <w:tmpl w:val="09764E28"/>
    <w:lvl w:ilvl="0">
      <w:start w:val="4"/>
      <w:numFmt w:val="bullet"/>
      <w:lvlText w:val=""/>
      <w:lvlJc w:val="left"/>
      <w:pPr>
        <w:tabs>
          <w:tab w:val="num" w:pos="570"/>
        </w:tabs>
        <w:ind w:left="570" w:hanging="57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5616F"/>
    <w:multiLevelType w:val="hybridMultilevel"/>
    <w:tmpl w:val="09FAF844"/>
    <w:lvl w:ilvl="0" w:tplc="04070001">
      <w:start w:val="1"/>
      <w:numFmt w:val="bullet"/>
      <w:lvlText w:val=""/>
      <w:lvlJc w:val="left"/>
      <w:pPr>
        <w:tabs>
          <w:tab w:val="num" w:pos="284"/>
        </w:tabs>
        <w:ind w:left="284" w:hanging="284"/>
      </w:pPr>
      <w:rPr>
        <w:rFonts w:ascii="Symbol" w:hAnsi="Symbol"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621F5"/>
    <w:multiLevelType w:val="hybridMultilevel"/>
    <w:tmpl w:val="31223FE8"/>
    <w:lvl w:ilvl="0" w:tplc="2262676C">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9165E0"/>
    <w:multiLevelType w:val="hybridMultilevel"/>
    <w:tmpl w:val="64FC7A6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CB0436C"/>
    <w:multiLevelType w:val="hybridMultilevel"/>
    <w:tmpl w:val="601EBE88"/>
    <w:lvl w:ilvl="0" w:tplc="D174026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D20FE4"/>
    <w:multiLevelType w:val="hybridMultilevel"/>
    <w:tmpl w:val="7862CE00"/>
    <w:lvl w:ilvl="0" w:tplc="042A3304">
      <w:start w:val="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40241B"/>
    <w:multiLevelType w:val="hybridMultilevel"/>
    <w:tmpl w:val="CAB28610"/>
    <w:lvl w:ilvl="0" w:tplc="C5EEB19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7941F9"/>
    <w:multiLevelType w:val="hybridMultilevel"/>
    <w:tmpl w:val="45B22478"/>
    <w:lvl w:ilvl="0" w:tplc="1DA007A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C35488"/>
    <w:multiLevelType w:val="hybridMultilevel"/>
    <w:tmpl w:val="8FB6CC94"/>
    <w:lvl w:ilvl="0" w:tplc="9ED0271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C63E23"/>
    <w:multiLevelType w:val="hybridMultilevel"/>
    <w:tmpl w:val="09764E28"/>
    <w:lvl w:ilvl="0" w:tplc="01FA528A">
      <w:start w:val="4"/>
      <w:numFmt w:val="bullet"/>
      <w:lvlText w:val=""/>
      <w:lvlJc w:val="left"/>
      <w:pPr>
        <w:tabs>
          <w:tab w:val="num" w:pos="570"/>
        </w:tabs>
        <w:ind w:left="570" w:hanging="57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2A78A6"/>
    <w:multiLevelType w:val="hybridMultilevel"/>
    <w:tmpl w:val="7408B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793700"/>
    <w:multiLevelType w:val="hybridMultilevel"/>
    <w:tmpl w:val="7794FF4A"/>
    <w:lvl w:ilvl="0" w:tplc="A016D7E2">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F5E67A3"/>
    <w:multiLevelType w:val="hybridMultilevel"/>
    <w:tmpl w:val="6FDA9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D1D4B"/>
    <w:multiLevelType w:val="hybridMultilevel"/>
    <w:tmpl w:val="F56612F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608E7619"/>
    <w:multiLevelType w:val="hybridMultilevel"/>
    <w:tmpl w:val="EAA45E30"/>
    <w:lvl w:ilvl="0" w:tplc="DA62698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39A471E"/>
    <w:multiLevelType w:val="hybridMultilevel"/>
    <w:tmpl w:val="C37280E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690E0BCE"/>
    <w:multiLevelType w:val="hybridMultilevel"/>
    <w:tmpl w:val="29C83112"/>
    <w:lvl w:ilvl="0" w:tplc="D3B0BA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750F3F"/>
    <w:multiLevelType w:val="hybridMultilevel"/>
    <w:tmpl w:val="FA80BA66"/>
    <w:lvl w:ilvl="0" w:tplc="7884F844">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6EDA7223"/>
    <w:multiLevelType w:val="hybridMultilevel"/>
    <w:tmpl w:val="6032FBE8"/>
    <w:lvl w:ilvl="0" w:tplc="A8EC1B30">
      <w:start w:val="2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490050"/>
    <w:multiLevelType w:val="hybridMultilevel"/>
    <w:tmpl w:val="4E101866"/>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6B3C62"/>
    <w:multiLevelType w:val="hybridMultilevel"/>
    <w:tmpl w:val="BFF83FF2"/>
    <w:lvl w:ilvl="0" w:tplc="1BD6575C">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7"/>
  </w:num>
  <w:num w:numId="4">
    <w:abstractNumId w:val="38"/>
  </w:num>
  <w:num w:numId="5">
    <w:abstractNumId w:val="7"/>
  </w:num>
  <w:num w:numId="6">
    <w:abstractNumId w:val="9"/>
  </w:num>
  <w:num w:numId="7">
    <w:abstractNumId w:val="18"/>
  </w:num>
  <w:num w:numId="8">
    <w:abstractNumId w:val="33"/>
  </w:num>
  <w:num w:numId="9">
    <w:abstractNumId w:val="29"/>
  </w:num>
  <w:num w:numId="10">
    <w:abstractNumId w:val="8"/>
  </w:num>
  <w:num w:numId="11">
    <w:abstractNumId w:val="2"/>
  </w:num>
  <w:num w:numId="12">
    <w:abstractNumId w:val="1"/>
  </w:num>
  <w:num w:numId="13">
    <w:abstractNumId w:val="0"/>
  </w:num>
  <w:num w:numId="14">
    <w:abstractNumId w:val="27"/>
  </w:num>
  <w:num w:numId="15">
    <w:abstractNumId w:val="16"/>
  </w:num>
  <w:num w:numId="16">
    <w:abstractNumId w:val="36"/>
  </w:num>
  <w:num w:numId="17">
    <w:abstractNumId w:val="35"/>
  </w:num>
  <w:num w:numId="18">
    <w:abstractNumId w:val="37"/>
  </w:num>
  <w:num w:numId="19">
    <w:abstractNumId w:val="25"/>
  </w:num>
  <w:num w:numId="20">
    <w:abstractNumId w:val="22"/>
  </w:num>
  <w:num w:numId="21">
    <w:abstractNumId w:val="32"/>
  </w:num>
  <w:num w:numId="22">
    <w:abstractNumId w:val="34"/>
  </w:num>
  <w:num w:numId="23">
    <w:abstractNumId w:val="20"/>
  </w:num>
  <w:num w:numId="24">
    <w:abstractNumId w:val="31"/>
  </w:num>
  <w:num w:numId="25">
    <w:abstractNumId w:val="11"/>
  </w:num>
  <w:num w:numId="26">
    <w:abstractNumId w:val="3"/>
  </w:num>
  <w:num w:numId="27">
    <w:abstractNumId w:val="13"/>
  </w:num>
  <w:num w:numId="28">
    <w:abstractNumId w:val="14"/>
  </w:num>
  <w:num w:numId="29">
    <w:abstractNumId w:val="10"/>
  </w:num>
  <w:num w:numId="30">
    <w:abstractNumId w:val="15"/>
  </w:num>
  <w:num w:numId="31">
    <w:abstractNumId w:val="4"/>
  </w:num>
  <w:num w:numId="32">
    <w:abstractNumId w:val="19"/>
  </w:num>
  <w:num w:numId="33">
    <w:abstractNumId w:val="39"/>
  </w:num>
  <w:num w:numId="34">
    <w:abstractNumId w:val="21"/>
  </w:num>
  <w:num w:numId="35">
    <w:abstractNumId w:val="28"/>
  </w:num>
  <w:num w:numId="36">
    <w:abstractNumId w:val="7"/>
  </w:num>
  <w:num w:numId="37">
    <w:abstractNumId w:val="5"/>
  </w:num>
  <w:num w:numId="38">
    <w:abstractNumId w:val="6"/>
  </w:num>
  <w:num w:numId="39">
    <w:abstractNumId w:val="23"/>
  </w:num>
  <w:num w:numId="40">
    <w:abstractNumId w:val="1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fr-FR" w:vendorID="64" w:dllVersion="6" w:nlCheck="1" w:checkStyle="1"/>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ShapeSeite1" w:val="-"/>
    <w:docVar w:name="CoverShapeSeite1_Visible" w:val="False"/>
  </w:docVars>
  <w:rsids>
    <w:rsidRoot w:val="00764603"/>
    <w:rsid w:val="000002BC"/>
    <w:rsid w:val="000009C7"/>
    <w:rsid w:val="00000E02"/>
    <w:rsid w:val="00000F4C"/>
    <w:rsid w:val="00001370"/>
    <w:rsid w:val="00001523"/>
    <w:rsid w:val="000015D9"/>
    <w:rsid w:val="00001D4D"/>
    <w:rsid w:val="000024DA"/>
    <w:rsid w:val="000032C3"/>
    <w:rsid w:val="00004958"/>
    <w:rsid w:val="00005459"/>
    <w:rsid w:val="000079D4"/>
    <w:rsid w:val="00013826"/>
    <w:rsid w:val="00014BE9"/>
    <w:rsid w:val="00014FAE"/>
    <w:rsid w:val="0001504A"/>
    <w:rsid w:val="0001565B"/>
    <w:rsid w:val="00015E83"/>
    <w:rsid w:val="00016080"/>
    <w:rsid w:val="0001675A"/>
    <w:rsid w:val="000168C9"/>
    <w:rsid w:val="00016985"/>
    <w:rsid w:val="00017000"/>
    <w:rsid w:val="00020334"/>
    <w:rsid w:val="00021184"/>
    <w:rsid w:val="00021BAA"/>
    <w:rsid w:val="00021CC0"/>
    <w:rsid w:val="00023ACC"/>
    <w:rsid w:val="00024723"/>
    <w:rsid w:val="000247FE"/>
    <w:rsid w:val="000253F7"/>
    <w:rsid w:val="00025486"/>
    <w:rsid w:val="000269F5"/>
    <w:rsid w:val="000275C8"/>
    <w:rsid w:val="00030744"/>
    <w:rsid w:val="0003183E"/>
    <w:rsid w:val="00031A7F"/>
    <w:rsid w:val="00033931"/>
    <w:rsid w:val="00033936"/>
    <w:rsid w:val="00033DE9"/>
    <w:rsid w:val="00034776"/>
    <w:rsid w:val="00035E11"/>
    <w:rsid w:val="000364E0"/>
    <w:rsid w:val="00036E4F"/>
    <w:rsid w:val="00036FFF"/>
    <w:rsid w:val="000377F9"/>
    <w:rsid w:val="00037EA0"/>
    <w:rsid w:val="0004020B"/>
    <w:rsid w:val="000411DE"/>
    <w:rsid w:val="00041A5E"/>
    <w:rsid w:val="00041BA7"/>
    <w:rsid w:val="00041FC8"/>
    <w:rsid w:val="00042DFD"/>
    <w:rsid w:val="00043242"/>
    <w:rsid w:val="00043B83"/>
    <w:rsid w:val="00043BFF"/>
    <w:rsid w:val="000445B7"/>
    <w:rsid w:val="0004510C"/>
    <w:rsid w:val="000452E1"/>
    <w:rsid w:val="000461F0"/>
    <w:rsid w:val="0004631D"/>
    <w:rsid w:val="00046396"/>
    <w:rsid w:val="00046654"/>
    <w:rsid w:val="000466A2"/>
    <w:rsid w:val="00046F30"/>
    <w:rsid w:val="00047022"/>
    <w:rsid w:val="000470C7"/>
    <w:rsid w:val="00050441"/>
    <w:rsid w:val="0005075F"/>
    <w:rsid w:val="00050B9C"/>
    <w:rsid w:val="00051BBD"/>
    <w:rsid w:val="000525B0"/>
    <w:rsid w:val="00053827"/>
    <w:rsid w:val="00055B55"/>
    <w:rsid w:val="00055C6D"/>
    <w:rsid w:val="00055F58"/>
    <w:rsid w:val="0005616B"/>
    <w:rsid w:val="00056285"/>
    <w:rsid w:val="00056438"/>
    <w:rsid w:val="00060F2A"/>
    <w:rsid w:val="000611B6"/>
    <w:rsid w:val="00061E5E"/>
    <w:rsid w:val="000629E5"/>
    <w:rsid w:val="000632C7"/>
    <w:rsid w:val="00064FE8"/>
    <w:rsid w:val="0006555C"/>
    <w:rsid w:val="0006624C"/>
    <w:rsid w:val="000704C9"/>
    <w:rsid w:val="00071410"/>
    <w:rsid w:val="00071904"/>
    <w:rsid w:val="0007232D"/>
    <w:rsid w:val="00072821"/>
    <w:rsid w:val="00074452"/>
    <w:rsid w:val="00074F82"/>
    <w:rsid w:val="0007505C"/>
    <w:rsid w:val="000752E6"/>
    <w:rsid w:val="00075853"/>
    <w:rsid w:val="000761CC"/>
    <w:rsid w:val="00077615"/>
    <w:rsid w:val="00080EAA"/>
    <w:rsid w:val="00081BC4"/>
    <w:rsid w:val="000828D9"/>
    <w:rsid w:val="00082F21"/>
    <w:rsid w:val="00083895"/>
    <w:rsid w:val="00083B6E"/>
    <w:rsid w:val="00083E38"/>
    <w:rsid w:val="0008488F"/>
    <w:rsid w:val="00084E7E"/>
    <w:rsid w:val="00085ADA"/>
    <w:rsid w:val="0008620B"/>
    <w:rsid w:val="00086512"/>
    <w:rsid w:val="00086E74"/>
    <w:rsid w:val="000872A9"/>
    <w:rsid w:val="0008733A"/>
    <w:rsid w:val="00087C84"/>
    <w:rsid w:val="0009083F"/>
    <w:rsid w:val="00090E1C"/>
    <w:rsid w:val="00091387"/>
    <w:rsid w:val="000914C3"/>
    <w:rsid w:val="00091A9D"/>
    <w:rsid w:val="00092F52"/>
    <w:rsid w:val="00093871"/>
    <w:rsid w:val="00097A2B"/>
    <w:rsid w:val="000A02A4"/>
    <w:rsid w:val="000A0E4B"/>
    <w:rsid w:val="000A3A1A"/>
    <w:rsid w:val="000A40CF"/>
    <w:rsid w:val="000A430D"/>
    <w:rsid w:val="000A4468"/>
    <w:rsid w:val="000A511C"/>
    <w:rsid w:val="000A5E3B"/>
    <w:rsid w:val="000A6F2E"/>
    <w:rsid w:val="000B02B3"/>
    <w:rsid w:val="000B2755"/>
    <w:rsid w:val="000B2F65"/>
    <w:rsid w:val="000B36EF"/>
    <w:rsid w:val="000B471C"/>
    <w:rsid w:val="000B5045"/>
    <w:rsid w:val="000B6193"/>
    <w:rsid w:val="000B62A4"/>
    <w:rsid w:val="000B6469"/>
    <w:rsid w:val="000B785C"/>
    <w:rsid w:val="000C0903"/>
    <w:rsid w:val="000C0FF8"/>
    <w:rsid w:val="000C15FB"/>
    <w:rsid w:val="000C39B4"/>
    <w:rsid w:val="000C3D2B"/>
    <w:rsid w:val="000C4BFF"/>
    <w:rsid w:val="000C7269"/>
    <w:rsid w:val="000C7641"/>
    <w:rsid w:val="000D1748"/>
    <w:rsid w:val="000D27DB"/>
    <w:rsid w:val="000D3041"/>
    <w:rsid w:val="000D56D3"/>
    <w:rsid w:val="000D62FC"/>
    <w:rsid w:val="000D6F24"/>
    <w:rsid w:val="000E009A"/>
    <w:rsid w:val="000E03B2"/>
    <w:rsid w:val="000E0F46"/>
    <w:rsid w:val="000E2664"/>
    <w:rsid w:val="000E35FD"/>
    <w:rsid w:val="000E40FC"/>
    <w:rsid w:val="000E42AC"/>
    <w:rsid w:val="000E4702"/>
    <w:rsid w:val="000E4826"/>
    <w:rsid w:val="000E6337"/>
    <w:rsid w:val="000E73D0"/>
    <w:rsid w:val="000E7E6F"/>
    <w:rsid w:val="000F0786"/>
    <w:rsid w:val="000F07A3"/>
    <w:rsid w:val="000F0F24"/>
    <w:rsid w:val="000F223B"/>
    <w:rsid w:val="000F336A"/>
    <w:rsid w:val="000F3D15"/>
    <w:rsid w:val="000F3EF8"/>
    <w:rsid w:val="000F4368"/>
    <w:rsid w:val="000F569E"/>
    <w:rsid w:val="000F6795"/>
    <w:rsid w:val="000F6BBB"/>
    <w:rsid w:val="000F73AC"/>
    <w:rsid w:val="000F7D93"/>
    <w:rsid w:val="00100254"/>
    <w:rsid w:val="001005BE"/>
    <w:rsid w:val="00100755"/>
    <w:rsid w:val="0010090B"/>
    <w:rsid w:val="00101557"/>
    <w:rsid w:val="00101B75"/>
    <w:rsid w:val="00103696"/>
    <w:rsid w:val="00104006"/>
    <w:rsid w:val="00111348"/>
    <w:rsid w:val="001126A6"/>
    <w:rsid w:val="00114BCB"/>
    <w:rsid w:val="001153EE"/>
    <w:rsid w:val="00116DC0"/>
    <w:rsid w:val="00120BFB"/>
    <w:rsid w:val="00121767"/>
    <w:rsid w:val="00121D1F"/>
    <w:rsid w:val="00121D23"/>
    <w:rsid w:val="001223B8"/>
    <w:rsid w:val="00123B02"/>
    <w:rsid w:val="00124598"/>
    <w:rsid w:val="001249FB"/>
    <w:rsid w:val="001261F5"/>
    <w:rsid w:val="00126459"/>
    <w:rsid w:val="001266E2"/>
    <w:rsid w:val="001273E1"/>
    <w:rsid w:val="00127AF1"/>
    <w:rsid w:val="00130317"/>
    <w:rsid w:val="001308D6"/>
    <w:rsid w:val="0013223F"/>
    <w:rsid w:val="00132FFA"/>
    <w:rsid w:val="00133C0B"/>
    <w:rsid w:val="001353E7"/>
    <w:rsid w:val="001359EA"/>
    <w:rsid w:val="00135D00"/>
    <w:rsid w:val="00135DD7"/>
    <w:rsid w:val="001365C1"/>
    <w:rsid w:val="00136871"/>
    <w:rsid w:val="001378AB"/>
    <w:rsid w:val="0014010D"/>
    <w:rsid w:val="00140CC2"/>
    <w:rsid w:val="00141B83"/>
    <w:rsid w:val="00141D9D"/>
    <w:rsid w:val="00141F60"/>
    <w:rsid w:val="0014283C"/>
    <w:rsid w:val="001433CE"/>
    <w:rsid w:val="00143566"/>
    <w:rsid w:val="00143B8F"/>
    <w:rsid w:val="00143C4B"/>
    <w:rsid w:val="0014499F"/>
    <w:rsid w:val="00144A97"/>
    <w:rsid w:val="001450EB"/>
    <w:rsid w:val="001452AC"/>
    <w:rsid w:val="00145DFB"/>
    <w:rsid w:val="00145E56"/>
    <w:rsid w:val="00146F92"/>
    <w:rsid w:val="00150187"/>
    <w:rsid w:val="00150F9A"/>
    <w:rsid w:val="00151124"/>
    <w:rsid w:val="00151A28"/>
    <w:rsid w:val="00151FEC"/>
    <w:rsid w:val="001526B9"/>
    <w:rsid w:val="00153FB1"/>
    <w:rsid w:val="001552DE"/>
    <w:rsid w:val="00157A9C"/>
    <w:rsid w:val="00160786"/>
    <w:rsid w:val="00160E76"/>
    <w:rsid w:val="001625B8"/>
    <w:rsid w:val="001628AC"/>
    <w:rsid w:val="0016300A"/>
    <w:rsid w:val="0016319A"/>
    <w:rsid w:val="00164264"/>
    <w:rsid w:val="00164677"/>
    <w:rsid w:val="00165000"/>
    <w:rsid w:val="0016598D"/>
    <w:rsid w:val="00166402"/>
    <w:rsid w:val="00166468"/>
    <w:rsid w:val="00166754"/>
    <w:rsid w:val="00166FFF"/>
    <w:rsid w:val="00167378"/>
    <w:rsid w:val="00167A15"/>
    <w:rsid w:val="001711D6"/>
    <w:rsid w:val="00171921"/>
    <w:rsid w:val="00173002"/>
    <w:rsid w:val="0017305C"/>
    <w:rsid w:val="001732B5"/>
    <w:rsid w:val="0017363C"/>
    <w:rsid w:val="00173A71"/>
    <w:rsid w:val="00173FBB"/>
    <w:rsid w:val="001742E3"/>
    <w:rsid w:val="00174800"/>
    <w:rsid w:val="00175628"/>
    <w:rsid w:val="001760E1"/>
    <w:rsid w:val="00176830"/>
    <w:rsid w:val="00176AB6"/>
    <w:rsid w:val="00176B2A"/>
    <w:rsid w:val="00176CD6"/>
    <w:rsid w:val="00177618"/>
    <w:rsid w:val="00183C6E"/>
    <w:rsid w:val="0018432C"/>
    <w:rsid w:val="0018500E"/>
    <w:rsid w:val="00185ED2"/>
    <w:rsid w:val="00186AF9"/>
    <w:rsid w:val="00187BAB"/>
    <w:rsid w:val="001912CB"/>
    <w:rsid w:val="00191FFE"/>
    <w:rsid w:val="00192249"/>
    <w:rsid w:val="001938A7"/>
    <w:rsid w:val="00194077"/>
    <w:rsid w:val="00194AEA"/>
    <w:rsid w:val="00195BD1"/>
    <w:rsid w:val="0019649B"/>
    <w:rsid w:val="001A0031"/>
    <w:rsid w:val="001A0082"/>
    <w:rsid w:val="001A1BA3"/>
    <w:rsid w:val="001A337B"/>
    <w:rsid w:val="001A3E7E"/>
    <w:rsid w:val="001A477C"/>
    <w:rsid w:val="001A4B3D"/>
    <w:rsid w:val="001A6513"/>
    <w:rsid w:val="001A6B12"/>
    <w:rsid w:val="001A759F"/>
    <w:rsid w:val="001A7EBF"/>
    <w:rsid w:val="001B00EA"/>
    <w:rsid w:val="001B0C18"/>
    <w:rsid w:val="001B3545"/>
    <w:rsid w:val="001B3556"/>
    <w:rsid w:val="001B3C67"/>
    <w:rsid w:val="001B408E"/>
    <w:rsid w:val="001B409C"/>
    <w:rsid w:val="001B4251"/>
    <w:rsid w:val="001B53C5"/>
    <w:rsid w:val="001B54C3"/>
    <w:rsid w:val="001B794A"/>
    <w:rsid w:val="001B7B0A"/>
    <w:rsid w:val="001C06CF"/>
    <w:rsid w:val="001C16F5"/>
    <w:rsid w:val="001C1B87"/>
    <w:rsid w:val="001C3448"/>
    <w:rsid w:val="001C3629"/>
    <w:rsid w:val="001C3B58"/>
    <w:rsid w:val="001C3BBF"/>
    <w:rsid w:val="001C41E4"/>
    <w:rsid w:val="001C5A9B"/>
    <w:rsid w:val="001D0504"/>
    <w:rsid w:val="001D0D18"/>
    <w:rsid w:val="001D1733"/>
    <w:rsid w:val="001D1F63"/>
    <w:rsid w:val="001D1F82"/>
    <w:rsid w:val="001D2136"/>
    <w:rsid w:val="001D3370"/>
    <w:rsid w:val="001D3648"/>
    <w:rsid w:val="001D53A4"/>
    <w:rsid w:val="001D5A2F"/>
    <w:rsid w:val="001D5BA2"/>
    <w:rsid w:val="001D5EAF"/>
    <w:rsid w:val="001E0D9F"/>
    <w:rsid w:val="001E25FB"/>
    <w:rsid w:val="001E2949"/>
    <w:rsid w:val="001E42EB"/>
    <w:rsid w:val="001E475A"/>
    <w:rsid w:val="001E5BE7"/>
    <w:rsid w:val="001E629F"/>
    <w:rsid w:val="001F0E8B"/>
    <w:rsid w:val="001F1CD1"/>
    <w:rsid w:val="001F1D9F"/>
    <w:rsid w:val="001F1F60"/>
    <w:rsid w:val="001F2341"/>
    <w:rsid w:val="001F238C"/>
    <w:rsid w:val="001F4F9C"/>
    <w:rsid w:val="001F5865"/>
    <w:rsid w:val="001F5D15"/>
    <w:rsid w:val="001F6612"/>
    <w:rsid w:val="001F6901"/>
    <w:rsid w:val="001F7EFF"/>
    <w:rsid w:val="0020006F"/>
    <w:rsid w:val="002012EB"/>
    <w:rsid w:val="002013C9"/>
    <w:rsid w:val="002015BA"/>
    <w:rsid w:val="0020194B"/>
    <w:rsid w:val="002024F6"/>
    <w:rsid w:val="00202954"/>
    <w:rsid w:val="002032E1"/>
    <w:rsid w:val="0020344A"/>
    <w:rsid w:val="00203459"/>
    <w:rsid w:val="00205296"/>
    <w:rsid w:val="00207657"/>
    <w:rsid w:val="00207741"/>
    <w:rsid w:val="00207884"/>
    <w:rsid w:val="00210244"/>
    <w:rsid w:val="0021193F"/>
    <w:rsid w:val="00211B5C"/>
    <w:rsid w:val="00212A65"/>
    <w:rsid w:val="0021303A"/>
    <w:rsid w:val="0021327C"/>
    <w:rsid w:val="00214268"/>
    <w:rsid w:val="002142ED"/>
    <w:rsid w:val="00214632"/>
    <w:rsid w:val="002150B1"/>
    <w:rsid w:val="00215624"/>
    <w:rsid w:val="0021639A"/>
    <w:rsid w:val="002165EA"/>
    <w:rsid w:val="0021660C"/>
    <w:rsid w:val="0021692D"/>
    <w:rsid w:val="00216DF7"/>
    <w:rsid w:val="00217194"/>
    <w:rsid w:val="00222142"/>
    <w:rsid w:val="00222978"/>
    <w:rsid w:val="00222F2A"/>
    <w:rsid w:val="00223A28"/>
    <w:rsid w:val="00223CBA"/>
    <w:rsid w:val="0022535B"/>
    <w:rsid w:val="00226C58"/>
    <w:rsid w:val="002270A9"/>
    <w:rsid w:val="00227D29"/>
    <w:rsid w:val="00232859"/>
    <w:rsid w:val="00232D33"/>
    <w:rsid w:val="002334CA"/>
    <w:rsid w:val="002339CF"/>
    <w:rsid w:val="002340E4"/>
    <w:rsid w:val="00235775"/>
    <w:rsid w:val="00235A1F"/>
    <w:rsid w:val="00235B30"/>
    <w:rsid w:val="00235B44"/>
    <w:rsid w:val="0023696A"/>
    <w:rsid w:val="00236FB9"/>
    <w:rsid w:val="002373A9"/>
    <w:rsid w:val="0023763F"/>
    <w:rsid w:val="002403E7"/>
    <w:rsid w:val="002406BB"/>
    <w:rsid w:val="00240B0D"/>
    <w:rsid w:val="00240C99"/>
    <w:rsid w:val="002411F5"/>
    <w:rsid w:val="002412B8"/>
    <w:rsid w:val="00244657"/>
    <w:rsid w:val="0024507A"/>
    <w:rsid w:val="00245A64"/>
    <w:rsid w:val="00245FE6"/>
    <w:rsid w:val="00246333"/>
    <w:rsid w:val="0024707A"/>
    <w:rsid w:val="002477F5"/>
    <w:rsid w:val="00247AC9"/>
    <w:rsid w:val="00250DD0"/>
    <w:rsid w:val="0025107D"/>
    <w:rsid w:val="00251141"/>
    <w:rsid w:val="00252289"/>
    <w:rsid w:val="00252428"/>
    <w:rsid w:val="00252BAC"/>
    <w:rsid w:val="002534CB"/>
    <w:rsid w:val="002546F5"/>
    <w:rsid w:val="00255BA9"/>
    <w:rsid w:val="00257D32"/>
    <w:rsid w:val="00260073"/>
    <w:rsid w:val="0026014B"/>
    <w:rsid w:val="0026152F"/>
    <w:rsid w:val="00261ADB"/>
    <w:rsid w:val="00262BD1"/>
    <w:rsid w:val="00263125"/>
    <w:rsid w:val="002633A7"/>
    <w:rsid w:val="002635A8"/>
    <w:rsid w:val="00264DDA"/>
    <w:rsid w:val="00265951"/>
    <w:rsid w:val="00266763"/>
    <w:rsid w:val="0027038E"/>
    <w:rsid w:val="0027292E"/>
    <w:rsid w:val="00272986"/>
    <w:rsid w:val="002729D5"/>
    <w:rsid w:val="00273158"/>
    <w:rsid w:val="00273A1C"/>
    <w:rsid w:val="0027627F"/>
    <w:rsid w:val="002764C8"/>
    <w:rsid w:val="00280788"/>
    <w:rsid w:val="002809DC"/>
    <w:rsid w:val="002810AB"/>
    <w:rsid w:val="002814AD"/>
    <w:rsid w:val="00281B9D"/>
    <w:rsid w:val="00281C68"/>
    <w:rsid w:val="00281D79"/>
    <w:rsid w:val="00281F2B"/>
    <w:rsid w:val="002821B4"/>
    <w:rsid w:val="002829F5"/>
    <w:rsid w:val="00282A83"/>
    <w:rsid w:val="00282A92"/>
    <w:rsid w:val="00283B90"/>
    <w:rsid w:val="0028599A"/>
    <w:rsid w:val="00286BC8"/>
    <w:rsid w:val="00286DCD"/>
    <w:rsid w:val="00287135"/>
    <w:rsid w:val="00287C86"/>
    <w:rsid w:val="0029017C"/>
    <w:rsid w:val="002908A0"/>
    <w:rsid w:val="00290B2A"/>
    <w:rsid w:val="0029119D"/>
    <w:rsid w:val="0029129E"/>
    <w:rsid w:val="002919A9"/>
    <w:rsid w:val="00291F43"/>
    <w:rsid w:val="00292FF8"/>
    <w:rsid w:val="00293952"/>
    <w:rsid w:val="002940C9"/>
    <w:rsid w:val="002944F4"/>
    <w:rsid w:val="0029482A"/>
    <w:rsid w:val="00295269"/>
    <w:rsid w:val="002960F9"/>
    <w:rsid w:val="00296A65"/>
    <w:rsid w:val="002971A4"/>
    <w:rsid w:val="00297263"/>
    <w:rsid w:val="002977BE"/>
    <w:rsid w:val="00297BF2"/>
    <w:rsid w:val="002A01D6"/>
    <w:rsid w:val="002A022B"/>
    <w:rsid w:val="002A0273"/>
    <w:rsid w:val="002A05AA"/>
    <w:rsid w:val="002A087C"/>
    <w:rsid w:val="002A151F"/>
    <w:rsid w:val="002A1F98"/>
    <w:rsid w:val="002A247D"/>
    <w:rsid w:val="002A639F"/>
    <w:rsid w:val="002A7567"/>
    <w:rsid w:val="002A7594"/>
    <w:rsid w:val="002A7621"/>
    <w:rsid w:val="002A778D"/>
    <w:rsid w:val="002B154C"/>
    <w:rsid w:val="002B4AFA"/>
    <w:rsid w:val="002B57D3"/>
    <w:rsid w:val="002B6AB6"/>
    <w:rsid w:val="002B6BC0"/>
    <w:rsid w:val="002C18E6"/>
    <w:rsid w:val="002C1960"/>
    <w:rsid w:val="002C2556"/>
    <w:rsid w:val="002C2F47"/>
    <w:rsid w:val="002C455A"/>
    <w:rsid w:val="002C4AB4"/>
    <w:rsid w:val="002C55A4"/>
    <w:rsid w:val="002C5C87"/>
    <w:rsid w:val="002C6476"/>
    <w:rsid w:val="002C6DFD"/>
    <w:rsid w:val="002C706C"/>
    <w:rsid w:val="002C71AA"/>
    <w:rsid w:val="002C7792"/>
    <w:rsid w:val="002D0A3C"/>
    <w:rsid w:val="002D0E7F"/>
    <w:rsid w:val="002D1605"/>
    <w:rsid w:val="002D1779"/>
    <w:rsid w:val="002D1DF1"/>
    <w:rsid w:val="002D2D52"/>
    <w:rsid w:val="002D3B5A"/>
    <w:rsid w:val="002D52FC"/>
    <w:rsid w:val="002D6964"/>
    <w:rsid w:val="002D6EEB"/>
    <w:rsid w:val="002D72FD"/>
    <w:rsid w:val="002D7683"/>
    <w:rsid w:val="002D7C46"/>
    <w:rsid w:val="002E0159"/>
    <w:rsid w:val="002E0690"/>
    <w:rsid w:val="002E1679"/>
    <w:rsid w:val="002E185B"/>
    <w:rsid w:val="002E18C1"/>
    <w:rsid w:val="002E2616"/>
    <w:rsid w:val="002E274D"/>
    <w:rsid w:val="002E3DB6"/>
    <w:rsid w:val="002E51F9"/>
    <w:rsid w:val="002E5F58"/>
    <w:rsid w:val="002E7016"/>
    <w:rsid w:val="002E706C"/>
    <w:rsid w:val="002E76CE"/>
    <w:rsid w:val="002F0C02"/>
    <w:rsid w:val="002F301C"/>
    <w:rsid w:val="002F3AB3"/>
    <w:rsid w:val="002F3FD0"/>
    <w:rsid w:val="002F5672"/>
    <w:rsid w:val="002F5F10"/>
    <w:rsid w:val="002F76BE"/>
    <w:rsid w:val="002F784D"/>
    <w:rsid w:val="002F7D8A"/>
    <w:rsid w:val="003000FC"/>
    <w:rsid w:val="00300DEA"/>
    <w:rsid w:val="00302204"/>
    <w:rsid w:val="00302FA9"/>
    <w:rsid w:val="00303916"/>
    <w:rsid w:val="00303D61"/>
    <w:rsid w:val="003042F0"/>
    <w:rsid w:val="00304925"/>
    <w:rsid w:val="00307303"/>
    <w:rsid w:val="00310285"/>
    <w:rsid w:val="00310946"/>
    <w:rsid w:val="00312581"/>
    <w:rsid w:val="00312D36"/>
    <w:rsid w:val="0031395F"/>
    <w:rsid w:val="003148B1"/>
    <w:rsid w:val="00314B13"/>
    <w:rsid w:val="00315AB6"/>
    <w:rsid w:val="003164C3"/>
    <w:rsid w:val="00317C8B"/>
    <w:rsid w:val="003214A3"/>
    <w:rsid w:val="0032195B"/>
    <w:rsid w:val="003233F6"/>
    <w:rsid w:val="00323CDC"/>
    <w:rsid w:val="003247A9"/>
    <w:rsid w:val="003258CF"/>
    <w:rsid w:val="00326DE1"/>
    <w:rsid w:val="00327028"/>
    <w:rsid w:val="00327494"/>
    <w:rsid w:val="0033112D"/>
    <w:rsid w:val="00331736"/>
    <w:rsid w:val="00331BE2"/>
    <w:rsid w:val="0033227E"/>
    <w:rsid w:val="0033273B"/>
    <w:rsid w:val="0033285E"/>
    <w:rsid w:val="00334830"/>
    <w:rsid w:val="0033554A"/>
    <w:rsid w:val="0033558C"/>
    <w:rsid w:val="0033564E"/>
    <w:rsid w:val="0033763D"/>
    <w:rsid w:val="00340A97"/>
    <w:rsid w:val="00342647"/>
    <w:rsid w:val="003436D8"/>
    <w:rsid w:val="003466ED"/>
    <w:rsid w:val="00347D7E"/>
    <w:rsid w:val="00347F2C"/>
    <w:rsid w:val="003503ED"/>
    <w:rsid w:val="00350BF9"/>
    <w:rsid w:val="00350DE2"/>
    <w:rsid w:val="00350EB6"/>
    <w:rsid w:val="003524BE"/>
    <w:rsid w:val="00352876"/>
    <w:rsid w:val="003530E0"/>
    <w:rsid w:val="0035376E"/>
    <w:rsid w:val="003548C5"/>
    <w:rsid w:val="00354D22"/>
    <w:rsid w:val="00356CE9"/>
    <w:rsid w:val="00357451"/>
    <w:rsid w:val="00357458"/>
    <w:rsid w:val="00357490"/>
    <w:rsid w:val="00357A7E"/>
    <w:rsid w:val="00361360"/>
    <w:rsid w:val="00361574"/>
    <w:rsid w:val="00361693"/>
    <w:rsid w:val="0036236F"/>
    <w:rsid w:val="00363668"/>
    <w:rsid w:val="00363E67"/>
    <w:rsid w:val="00364087"/>
    <w:rsid w:val="00364E2B"/>
    <w:rsid w:val="00364E9B"/>
    <w:rsid w:val="003665C7"/>
    <w:rsid w:val="00367DA1"/>
    <w:rsid w:val="003712F8"/>
    <w:rsid w:val="00371423"/>
    <w:rsid w:val="00371475"/>
    <w:rsid w:val="0037262C"/>
    <w:rsid w:val="00372AB6"/>
    <w:rsid w:val="00372E87"/>
    <w:rsid w:val="00373981"/>
    <w:rsid w:val="00373A64"/>
    <w:rsid w:val="00373AE9"/>
    <w:rsid w:val="00374041"/>
    <w:rsid w:val="00374976"/>
    <w:rsid w:val="00374BB4"/>
    <w:rsid w:val="0037633D"/>
    <w:rsid w:val="00376E56"/>
    <w:rsid w:val="00377429"/>
    <w:rsid w:val="00377D0E"/>
    <w:rsid w:val="00380DB5"/>
    <w:rsid w:val="003810DF"/>
    <w:rsid w:val="00382349"/>
    <w:rsid w:val="0038362F"/>
    <w:rsid w:val="00383B8A"/>
    <w:rsid w:val="00384E61"/>
    <w:rsid w:val="003859ED"/>
    <w:rsid w:val="0038635C"/>
    <w:rsid w:val="00386FAA"/>
    <w:rsid w:val="003878E6"/>
    <w:rsid w:val="00387A6B"/>
    <w:rsid w:val="00387BCA"/>
    <w:rsid w:val="00390807"/>
    <w:rsid w:val="00391CDB"/>
    <w:rsid w:val="00391FFE"/>
    <w:rsid w:val="003923E2"/>
    <w:rsid w:val="00394254"/>
    <w:rsid w:val="003944EE"/>
    <w:rsid w:val="00394A12"/>
    <w:rsid w:val="00394BE3"/>
    <w:rsid w:val="003959CD"/>
    <w:rsid w:val="0039643C"/>
    <w:rsid w:val="00397FFB"/>
    <w:rsid w:val="003A0CA1"/>
    <w:rsid w:val="003A240A"/>
    <w:rsid w:val="003A2EFC"/>
    <w:rsid w:val="003A39B7"/>
    <w:rsid w:val="003A3E0C"/>
    <w:rsid w:val="003A41B4"/>
    <w:rsid w:val="003A47F9"/>
    <w:rsid w:val="003A4E4A"/>
    <w:rsid w:val="003A51FB"/>
    <w:rsid w:val="003A5BDE"/>
    <w:rsid w:val="003A63D5"/>
    <w:rsid w:val="003A74DD"/>
    <w:rsid w:val="003A758A"/>
    <w:rsid w:val="003A7BF4"/>
    <w:rsid w:val="003B00F7"/>
    <w:rsid w:val="003B039F"/>
    <w:rsid w:val="003B040D"/>
    <w:rsid w:val="003B1A58"/>
    <w:rsid w:val="003B1EA6"/>
    <w:rsid w:val="003B27CA"/>
    <w:rsid w:val="003B294D"/>
    <w:rsid w:val="003B2B6D"/>
    <w:rsid w:val="003B2C91"/>
    <w:rsid w:val="003B3AA4"/>
    <w:rsid w:val="003B3F37"/>
    <w:rsid w:val="003B51B4"/>
    <w:rsid w:val="003B54D4"/>
    <w:rsid w:val="003B58A0"/>
    <w:rsid w:val="003B68BD"/>
    <w:rsid w:val="003B6F19"/>
    <w:rsid w:val="003B74F2"/>
    <w:rsid w:val="003C17FB"/>
    <w:rsid w:val="003C1A73"/>
    <w:rsid w:val="003C1C62"/>
    <w:rsid w:val="003C3269"/>
    <w:rsid w:val="003C49BE"/>
    <w:rsid w:val="003C4B90"/>
    <w:rsid w:val="003C4CBF"/>
    <w:rsid w:val="003C4DF3"/>
    <w:rsid w:val="003C6353"/>
    <w:rsid w:val="003D000A"/>
    <w:rsid w:val="003D0A6D"/>
    <w:rsid w:val="003D299A"/>
    <w:rsid w:val="003D3E15"/>
    <w:rsid w:val="003D5C9C"/>
    <w:rsid w:val="003D60CA"/>
    <w:rsid w:val="003D7CAF"/>
    <w:rsid w:val="003E14CA"/>
    <w:rsid w:val="003E3559"/>
    <w:rsid w:val="003E3BBE"/>
    <w:rsid w:val="003E4213"/>
    <w:rsid w:val="003E4285"/>
    <w:rsid w:val="003E4707"/>
    <w:rsid w:val="003E4B09"/>
    <w:rsid w:val="003E6787"/>
    <w:rsid w:val="003E6E1B"/>
    <w:rsid w:val="003E7126"/>
    <w:rsid w:val="003E79AA"/>
    <w:rsid w:val="003E7A4C"/>
    <w:rsid w:val="003F0071"/>
    <w:rsid w:val="003F14BA"/>
    <w:rsid w:val="003F3D54"/>
    <w:rsid w:val="003F43B9"/>
    <w:rsid w:val="003F67A5"/>
    <w:rsid w:val="003F68A5"/>
    <w:rsid w:val="003F6980"/>
    <w:rsid w:val="003F69F3"/>
    <w:rsid w:val="003F7A0D"/>
    <w:rsid w:val="004007FE"/>
    <w:rsid w:val="0040182B"/>
    <w:rsid w:val="004022AB"/>
    <w:rsid w:val="00402893"/>
    <w:rsid w:val="00402D3D"/>
    <w:rsid w:val="00402D8C"/>
    <w:rsid w:val="0040419B"/>
    <w:rsid w:val="00404A80"/>
    <w:rsid w:val="004062C9"/>
    <w:rsid w:val="004076AC"/>
    <w:rsid w:val="00407B21"/>
    <w:rsid w:val="004100D1"/>
    <w:rsid w:val="004102BD"/>
    <w:rsid w:val="00410390"/>
    <w:rsid w:val="004106BE"/>
    <w:rsid w:val="00410795"/>
    <w:rsid w:val="00411A4D"/>
    <w:rsid w:val="00412B31"/>
    <w:rsid w:val="00415A30"/>
    <w:rsid w:val="00416178"/>
    <w:rsid w:val="004165D9"/>
    <w:rsid w:val="00416FFD"/>
    <w:rsid w:val="004177F5"/>
    <w:rsid w:val="00417D5F"/>
    <w:rsid w:val="00420626"/>
    <w:rsid w:val="00420DE2"/>
    <w:rsid w:val="004214BA"/>
    <w:rsid w:val="00421866"/>
    <w:rsid w:val="00421CF6"/>
    <w:rsid w:val="0042202A"/>
    <w:rsid w:val="00422ADE"/>
    <w:rsid w:val="0042375E"/>
    <w:rsid w:val="0042398E"/>
    <w:rsid w:val="00423C90"/>
    <w:rsid w:val="00425B5D"/>
    <w:rsid w:val="004264D2"/>
    <w:rsid w:val="00430A54"/>
    <w:rsid w:val="00430C41"/>
    <w:rsid w:val="00431074"/>
    <w:rsid w:val="00431317"/>
    <w:rsid w:val="004329C4"/>
    <w:rsid w:val="0043422A"/>
    <w:rsid w:val="00435361"/>
    <w:rsid w:val="00436BE5"/>
    <w:rsid w:val="004378C9"/>
    <w:rsid w:val="00441582"/>
    <w:rsid w:val="00443108"/>
    <w:rsid w:val="00444058"/>
    <w:rsid w:val="00445057"/>
    <w:rsid w:val="0044575A"/>
    <w:rsid w:val="00446153"/>
    <w:rsid w:val="004461EE"/>
    <w:rsid w:val="0044646A"/>
    <w:rsid w:val="00446B83"/>
    <w:rsid w:val="00447B7C"/>
    <w:rsid w:val="00450280"/>
    <w:rsid w:val="00451094"/>
    <w:rsid w:val="00451A37"/>
    <w:rsid w:val="004522EC"/>
    <w:rsid w:val="00452721"/>
    <w:rsid w:val="004529F9"/>
    <w:rsid w:val="004537D1"/>
    <w:rsid w:val="004539D2"/>
    <w:rsid w:val="00454D65"/>
    <w:rsid w:val="00455EAD"/>
    <w:rsid w:val="0045703E"/>
    <w:rsid w:val="00462C7C"/>
    <w:rsid w:val="00464EFD"/>
    <w:rsid w:val="004661F8"/>
    <w:rsid w:val="0046697F"/>
    <w:rsid w:val="00466E2A"/>
    <w:rsid w:val="00466EFE"/>
    <w:rsid w:val="00466FFE"/>
    <w:rsid w:val="0046795E"/>
    <w:rsid w:val="00467CA5"/>
    <w:rsid w:val="00471727"/>
    <w:rsid w:val="00471B1B"/>
    <w:rsid w:val="00473485"/>
    <w:rsid w:val="004735D9"/>
    <w:rsid w:val="00474004"/>
    <w:rsid w:val="004744F4"/>
    <w:rsid w:val="00474575"/>
    <w:rsid w:val="00474F80"/>
    <w:rsid w:val="00476375"/>
    <w:rsid w:val="0047697B"/>
    <w:rsid w:val="00477AFF"/>
    <w:rsid w:val="00481214"/>
    <w:rsid w:val="004840D1"/>
    <w:rsid w:val="0048475B"/>
    <w:rsid w:val="004856E1"/>
    <w:rsid w:val="00486594"/>
    <w:rsid w:val="0048709B"/>
    <w:rsid w:val="00487D90"/>
    <w:rsid w:val="00491049"/>
    <w:rsid w:val="0049182B"/>
    <w:rsid w:val="00492DC5"/>
    <w:rsid w:val="00494599"/>
    <w:rsid w:val="004948A4"/>
    <w:rsid w:val="00495A3C"/>
    <w:rsid w:val="00496440"/>
    <w:rsid w:val="00497107"/>
    <w:rsid w:val="004A0BAB"/>
    <w:rsid w:val="004A0D9B"/>
    <w:rsid w:val="004A251F"/>
    <w:rsid w:val="004A2D44"/>
    <w:rsid w:val="004A301A"/>
    <w:rsid w:val="004A36D0"/>
    <w:rsid w:val="004A3CAC"/>
    <w:rsid w:val="004A4012"/>
    <w:rsid w:val="004A4574"/>
    <w:rsid w:val="004A47F4"/>
    <w:rsid w:val="004A48F0"/>
    <w:rsid w:val="004A4EF0"/>
    <w:rsid w:val="004A6DD8"/>
    <w:rsid w:val="004A723C"/>
    <w:rsid w:val="004B0205"/>
    <w:rsid w:val="004B0AB6"/>
    <w:rsid w:val="004B1B66"/>
    <w:rsid w:val="004B24C8"/>
    <w:rsid w:val="004B26AC"/>
    <w:rsid w:val="004B2B26"/>
    <w:rsid w:val="004B345B"/>
    <w:rsid w:val="004B4771"/>
    <w:rsid w:val="004B47F8"/>
    <w:rsid w:val="004B4A3B"/>
    <w:rsid w:val="004B50E6"/>
    <w:rsid w:val="004B54B9"/>
    <w:rsid w:val="004B5783"/>
    <w:rsid w:val="004B6740"/>
    <w:rsid w:val="004B79C7"/>
    <w:rsid w:val="004C1539"/>
    <w:rsid w:val="004C242B"/>
    <w:rsid w:val="004C2BC1"/>
    <w:rsid w:val="004C4562"/>
    <w:rsid w:val="004C45B9"/>
    <w:rsid w:val="004C5208"/>
    <w:rsid w:val="004C5CE0"/>
    <w:rsid w:val="004C5E91"/>
    <w:rsid w:val="004D037B"/>
    <w:rsid w:val="004D087A"/>
    <w:rsid w:val="004D0FC8"/>
    <w:rsid w:val="004D1267"/>
    <w:rsid w:val="004D16CB"/>
    <w:rsid w:val="004D2228"/>
    <w:rsid w:val="004D33D1"/>
    <w:rsid w:val="004D36F7"/>
    <w:rsid w:val="004D4A44"/>
    <w:rsid w:val="004D4B5C"/>
    <w:rsid w:val="004D5978"/>
    <w:rsid w:val="004D5B7C"/>
    <w:rsid w:val="004D64B8"/>
    <w:rsid w:val="004D6621"/>
    <w:rsid w:val="004D7EE8"/>
    <w:rsid w:val="004E0D2D"/>
    <w:rsid w:val="004E1A4B"/>
    <w:rsid w:val="004E52BB"/>
    <w:rsid w:val="004E5344"/>
    <w:rsid w:val="004E536D"/>
    <w:rsid w:val="004E55BD"/>
    <w:rsid w:val="004E639F"/>
    <w:rsid w:val="004E7255"/>
    <w:rsid w:val="004E7D4A"/>
    <w:rsid w:val="004F06DD"/>
    <w:rsid w:val="004F0905"/>
    <w:rsid w:val="004F0F9D"/>
    <w:rsid w:val="004F27E8"/>
    <w:rsid w:val="004F4091"/>
    <w:rsid w:val="004F487D"/>
    <w:rsid w:val="004F5455"/>
    <w:rsid w:val="004F5B9D"/>
    <w:rsid w:val="004F68D9"/>
    <w:rsid w:val="004F6E52"/>
    <w:rsid w:val="004F7449"/>
    <w:rsid w:val="005027EE"/>
    <w:rsid w:val="00502BDC"/>
    <w:rsid w:val="00502F0E"/>
    <w:rsid w:val="00503AF3"/>
    <w:rsid w:val="0050440C"/>
    <w:rsid w:val="005063C9"/>
    <w:rsid w:val="00506EDF"/>
    <w:rsid w:val="005075AC"/>
    <w:rsid w:val="00507FE5"/>
    <w:rsid w:val="005120F7"/>
    <w:rsid w:val="0051210C"/>
    <w:rsid w:val="00512C07"/>
    <w:rsid w:val="00513010"/>
    <w:rsid w:val="00513953"/>
    <w:rsid w:val="005145E8"/>
    <w:rsid w:val="00514C5F"/>
    <w:rsid w:val="0051551A"/>
    <w:rsid w:val="00516295"/>
    <w:rsid w:val="00517141"/>
    <w:rsid w:val="00520E82"/>
    <w:rsid w:val="00522D29"/>
    <w:rsid w:val="005234AD"/>
    <w:rsid w:val="0052374B"/>
    <w:rsid w:val="005246AD"/>
    <w:rsid w:val="005255D4"/>
    <w:rsid w:val="0052571A"/>
    <w:rsid w:val="00526060"/>
    <w:rsid w:val="00526D6C"/>
    <w:rsid w:val="005277DF"/>
    <w:rsid w:val="00527864"/>
    <w:rsid w:val="00527B39"/>
    <w:rsid w:val="00527BD8"/>
    <w:rsid w:val="00530441"/>
    <w:rsid w:val="00531795"/>
    <w:rsid w:val="00531C6C"/>
    <w:rsid w:val="00531EE4"/>
    <w:rsid w:val="005329EA"/>
    <w:rsid w:val="00533AF0"/>
    <w:rsid w:val="00533DA3"/>
    <w:rsid w:val="005340D4"/>
    <w:rsid w:val="00534A80"/>
    <w:rsid w:val="00534BE7"/>
    <w:rsid w:val="0053769E"/>
    <w:rsid w:val="00540956"/>
    <w:rsid w:val="00540D4A"/>
    <w:rsid w:val="00540DCE"/>
    <w:rsid w:val="00540F9E"/>
    <w:rsid w:val="005429C3"/>
    <w:rsid w:val="00543259"/>
    <w:rsid w:val="005435A8"/>
    <w:rsid w:val="005435B6"/>
    <w:rsid w:val="00543679"/>
    <w:rsid w:val="00543F5F"/>
    <w:rsid w:val="005472E8"/>
    <w:rsid w:val="005502C5"/>
    <w:rsid w:val="0055098A"/>
    <w:rsid w:val="0055099A"/>
    <w:rsid w:val="005509B6"/>
    <w:rsid w:val="00550C1F"/>
    <w:rsid w:val="00550EC3"/>
    <w:rsid w:val="0055115A"/>
    <w:rsid w:val="0055218E"/>
    <w:rsid w:val="005524A8"/>
    <w:rsid w:val="00552A14"/>
    <w:rsid w:val="00553816"/>
    <w:rsid w:val="005539B2"/>
    <w:rsid w:val="00556917"/>
    <w:rsid w:val="00557259"/>
    <w:rsid w:val="00561522"/>
    <w:rsid w:val="00561710"/>
    <w:rsid w:val="00562208"/>
    <w:rsid w:val="00562A04"/>
    <w:rsid w:val="00562CBB"/>
    <w:rsid w:val="00562E52"/>
    <w:rsid w:val="00563F94"/>
    <w:rsid w:val="00563FE8"/>
    <w:rsid w:val="005645A2"/>
    <w:rsid w:val="005646BC"/>
    <w:rsid w:val="005647EC"/>
    <w:rsid w:val="005659ED"/>
    <w:rsid w:val="00565EC2"/>
    <w:rsid w:val="005664BC"/>
    <w:rsid w:val="00566692"/>
    <w:rsid w:val="00570D4D"/>
    <w:rsid w:val="00571C5C"/>
    <w:rsid w:val="00571C89"/>
    <w:rsid w:val="0057247F"/>
    <w:rsid w:val="005729E6"/>
    <w:rsid w:val="005737C0"/>
    <w:rsid w:val="00574A2F"/>
    <w:rsid w:val="005750A5"/>
    <w:rsid w:val="00575459"/>
    <w:rsid w:val="00576275"/>
    <w:rsid w:val="00577084"/>
    <w:rsid w:val="00577176"/>
    <w:rsid w:val="005771D0"/>
    <w:rsid w:val="00580576"/>
    <w:rsid w:val="0058089E"/>
    <w:rsid w:val="00580943"/>
    <w:rsid w:val="00582938"/>
    <w:rsid w:val="00582F48"/>
    <w:rsid w:val="005836C9"/>
    <w:rsid w:val="0058434C"/>
    <w:rsid w:val="00586DC2"/>
    <w:rsid w:val="00586E39"/>
    <w:rsid w:val="00590FB3"/>
    <w:rsid w:val="00591801"/>
    <w:rsid w:val="00591D1F"/>
    <w:rsid w:val="00592A72"/>
    <w:rsid w:val="0059360B"/>
    <w:rsid w:val="00593896"/>
    <w:rsid w:val="00593BCB"/>
    <w:rsid w:val="00594D2C"/>
    <w:rsid w:val="0059614C"/>
    <w:rsid w:val="005965D4"/>
    <w:rsid w:val="005971D7"/>
    <w:rsid w:val="005A0B13"/>
    <w:rsid w:val="005A0F6D"/>
    <w:rsid w:val="005A1258"/>
    <w:rsid w:val="005A1D89"/>
    <w:rsid w:val="005A2001"/>
    <w:rsid w:val="005A22AF"/>
    <w:rsid w:val="005A453A"/>
    <w:rsid w:val="005A4D7B"/>
    <w:rsid w:val="005A53F9"/>
    <w:rsid w:val="005A5469"/>
    <w:rsid w:val="005A5977"/>
    <w:rsid w:val="005A622A"/>
    <w:rsid w:val="005A6E7E"/>
    <w:rsid w:val="005A75B8"/>
    <w:rsid w:val="005B13C2"/>
    <w:rsid w:val="005B1C4A"/>
    <w:rsid w:val="005B1C6F"/>
    <w:rsid w:val="005B25C1"/>
    <w:rsid w:val="005B3EB7"/>
    <w:rsid w:val="005B4AB0"/>
    <w:rsid w:val="005B55D7"/>
    <w:rsid w:val="005B5710"/>
    <w:rsid w:val="005B7178"/>
    <w:rsid w:val="005C038D"/>
    <w:rsid w:val="005C04FF"/>
    <w:rsid w:val="005C234A"/>
    <w:rsid w:val="005C2479"/>
    <w:rsid w:val="005C270B"/>
    <w:rsid w:val="005C2B57"/>
    <w:rsid w:val="005C2DF0"/>
    <w:rsid w:val="005C432F"/>
    <w:rsid w:val="005C4873"/>
    <w:rsid w:val="005C4A94"/>
    <w:rsid w:val="005C54DA"/>
    <w:rsid w:val="005C57FA"/>
    <w:rsid w:val="005C6807"/>
    <w:rsid w:val="005C6815"/>
    <w:rsid w:val="005C7999"/>
    <w:rsid w:val="005D096D"/>
    <w:rsid w:val="005D0CA4"/>
    <w:rsid w:val="005D15D3"/>
    <w:rsid w:val="005D2C93"/>
    <w:rsid w:val="005D2F87"/>
    <w:rsid w:val="005D3200"/>
    <w:rsid w:val="005D3243"/>
    <w:rsid w:val="005D4E6C"/>
    <w:rsid w:val="005D504E"/>
    <w:rsid w:val="005D5134"/>
    <w:rsid w:val="005D577A"/>
    <w:rsid w:val="005D6D9B"/>
    <w:rsid w:val="005D790E"/>
    <w:rsid w:val="005E1712"/>
    <w:rsid w:val="005E1D24"/>
    <w:rsid w:val="005E2CBA"/>
    <w:rsid w:val="005E4A9C"/>
    <w:rsid w:val="005E4FF8"/>
    <w:rsid w:val="005E5164"/>
    <w:rsid w:val="005E5D45"/>
    <w:rsid w:val="005E6665"/>
    <w:rsid w:val="005E6E72"/>
    <w:rsid w:val="005F032F"/>
    <w:rsid w:val="005F0CEE"/>
    <w:rsid w:val="005F1F74"/>
    <w:rsid w:val="005F3242"/>
    <w:rsid w:val="005F3879"/>
    <w:rsid w:val="005F4B7E"/>
    <w:rsid w:val="005F5FF3"/>
    <w:rsid w:val="005F6389"/>
    <w:rsid w:val="005F66F2"/>
    <w:rsid w:val="005F67BF"/>
    <w:rsid w:val="005F757C"/>
    <w:rsid w:val="005F7772"/>
    <w:rsid w:val="005F7A87"/>
    <w:rsid w:val="005F7B6A"/>
    <w:rsid w:val="005F7DE3"/>
    <w:rsid w:val="005F7F14"/>
    <w:rsid w:val="00601E3E"/>
    <w:rsid w:val="006020AE"/>
    <w:rsid w:val="00603BBB"/>
    <w:rsid w:val="00603CEC"/>
    <w:rsid w:val="00605D00"/>
    <w:rsid w:val="00606983"/>
    <w:rsid w:val="00606DFE"/>
    <w:rsid w:val="006073CA"/>
    <w:rsid w:val="006075FE"/>
    <w:rsid w:val="00607B36"/>
    <w:rsid w:val="0061011F"/>
    <w:rsid w:val="00610931"/>
    <w:rsid w:val="006109B1"/>
    <w:rsid w:val="00611283"/>
    <w:rsid w:val="00612CCE"/>
    <w:rsid w:val="006134AD"/>
    <w:rsid w:val="00613B3A"/>
    <w:rsid w:val="00613E3B"/>
    <w:rsid w:val="00615160"/>
    <w:rsid w:val="00615CFC"/>
    <w:rsid w:val="00616063"/>
    <w:rsid w:val="00616182"/>
    <w:rsid w:val="006225F2"/>
    <w:rsid w:val="00622BB7"/>
    <w:rsid w:val="00624CAB"/>
    <w:rsid w:val="00624D98"/>
    <w:rsid w:val="006262BD"/>
    <w:rsid w:val="00630896"/>
    <w:rsid w:val="00630FBE"/>
    <w:rsid w:val="006327EF"/>
    <w:rsid w:val="006331DC"/>
    <w:rsid w:val="00633A2D"/>
    <w:rsid w:val="00634AAA"/>
    <w:rsid w:val="00634F65"/>
    <w:rsid w:val="006353E8"/>
    <w:rsid w:val="00636309"/>
    <w:rsid w:val="006379DA"/>
    <w:rsid w:val="00637A72"/>
    <w:rsid w:val="00641932"/>
    <w:rsid w:val="00641BDC"/>
    <w:rsid w:val="00641E59"/>
    <w:rsid w:val="006425A0"/>
    <w:rsid w:val="00642A0A"/>
    <w:rsid w:val="00642E5E"/>
    <w:rsid w:val="0064331C"/>
    <w:rsid w:val="0064403F"/>
    <w:rsid w:val="00644D0D"/>
    <w:rsid w:val="00645409"/>
    <w:rsid w:val="0064561D"/>
    <w:rsid w:val="006461D2"/>
    <w:rsid w:val="00646258"/>
    <w:rsid w:val="00651DEB"/>
    <w:rsid w:val="00652968"/>
    <w:rsid w:val="00653679"/>
    <w:rsid w:val="00653754"/>
    <w:rsid w:val="006542C1"/>
    <w:rsid w:val="00654BBB"/>
    <w:rsid w:val="00654C5B"/>
    <w:rsid w:val="00655365"/>
    <w:rsid w:val="00656D02"/>
    <w:rsid w:val="006576D6"/>
    <w:rsid w:val="0066018C"/>
    <w:rsid w:val="00660610"/>
    <w:rsid w:val="00660E17"/>
    <w:rsid w:val="00661FB0"/>
    <w:rsid w:val="00662673"/>
    <w:rsid w:val="0066286C"/>
    <w:rsid w:val="006647B8"/>
    <w:rsid w:val="0066495F"/>
    <w:rsid w:val="00666237"/>
    <w:rsid w:val="006663DD"/>
    <w:rsid w:val="00667D71"/>
    <w:rsid w:val="006746C1"/>
    <w:rsid w:val="00674B08"/>
    <w:rsid w:val="00676371"/>
    <w:rsid w:val="00676E75"/>
    <w:rsid w:val="00677253"/>
    <w:rsid w:val="006803E5"/>
    <w:rsid w:val="00680780"/>
    <w:rsid w:val="006810E8"/>
    <w:rsid w:val="006812BA"/>
    <w:rsid w:val="006813BD"/>
    <w:rsid w:val="00681870"/>
    <w:rsid w:val="006826EB"/>
    <w:rsid w:val="006844F7"/>
    <w:rsid w:val="00684837"/>
    <w:rsid w:val="00685B40"/>
    <w:rsid w:val="00686291"/>
    <w:rsid w:val="00686ABE"/>
    <w:rsid w:val="006906DD"/>
    <w:rsid w:val="00690A1A"/>
    <w:rsid w:val="00692581"/>
    <w:rsid w:val="00692C4C"/>
    <w:rsid w:val="006932FA"/>
    <w:rsid w:val="00693AFC"/>
    <w:rsid w:val="006947B2"/>
    <w:rsid w:val="00695C9E"/>
    <w:rsid w:val="00697BD9"/>
    <w:rsid w:val="00697E86"/>
    <w:rsid w:val="006A01B1"/>
    <w:rsid w:val="006A0F00"/>
    <w:rsid w:val="006A1121"/>
    <w:rsid w:val="006A136F"/>
    <w:rsid w:val="006A16E2"/>
    <w:rsid w:val="006A348C"/>
    <w:rsid w:val="006A4198"/>
    <w:rsid w:val="006A5C0B"/>
    <w:rsid w:val="006A6287"/>
    <w:rsid w:val="006B0904"/>
    <w:rsid w:val="006B0CE0"/>
    <w:rsid w:val="006B0E1F"/>
    <w:rsid w:val="006B2AE8"/>
    <w:rsid w:val="006B4664"/>
    <w:rsid w:val="006B488D"/>
    <w:rsid w:val="006B51DF"/>
    <w:rsid w:val="006B55C1"/>
    <w:rsid w:val="006B67EF"/>
    <w:rsid w:val="006B7359"/>
    <w:rsid w:val="006B7780"/>
    <w:rsid w:val="006B794E"/>
    <w:rsid w:val="006B7DC0"/>
    <w:rsid w:val="006C015E"/>
    <w:rsid w:val="006C10A1"/>
    <w:rsid w:val="006C27E3"/>
    <w:rsid w:val="006C3543"/>
    <w:rsid w:val="006C3593"/>
    <w:rsid w:val="006C477D"/>
    <w:rsid w:val="006C563B"/>
    <w:rsid w:val="006C6BF5"/>
    <w:rsid w:val="006C70AA"/>
    <w:rsid w:val="006C7C5A"/>
    <w:rsid w:val="006D0D1D"/>
    <w:rsid w:val="006D1121"/>
    <w:rsid w:val="006D298B"/>
    <w:rsid w:val="006D2D4C"/>
    <w:rsid w:val="006D2D8C"/>
    <w:rsid w:val="006D36C8"/>
    <w:rsid w:val="006D73CD"/>
    <w:rsid w:val="006D7438"/>
    <w:rsid w:val="006E0FC8"/>
    <w:rsid w:val="006E1DA0"/>
    <w:rsid w:val="006E1EAD"/>
    <w:rsid w:val="006E2934"/>
    <w:rsid w:val="006E2B9B"/>
    <w:rsid w:val="006E2EC1"/>
    <w:rsid w:val="006E37EA"/>
    <w:rsid w:val="006E39D2"/>
    <w:rsid w:val="006E4BF0"/>
    <w:rsid w:val="006E5469"/>
    <w:rsid w:val="006E5CAB"/>
    <w:rsid w:val="006E6BC9"/>
    <w:rsid w:val="006E71C0"/>
    <w:rsid w:val="006F1346"/>
    <w:rsid w:val="006F2EC6"/>
    <w:rsid w:val="006F4364"/>
    <w:rsid w:val="006F4F90"/>
    <w:rsid w:val="006F50FA"/>
    <w:rsid w:val="006F59CD"/>
    <w:rsid w:val="006F610D"/>
    <w:rsid w:val="006F6375"/>
    <w:rsid w:val="006F672F"/>
    <w:rsid w:val="006F742D"/>
    <w:rsid w:val="006F7B99"/>
    <w:rsid w:val="0070014C"/>
    <w:rsid w:val="007002E3"/>
    <w:rsid w:val="0070047E"/>
    <w:rsid w:val="007017A5"/>
    <w:rsid w:val="0070181B"/>
    <w:rsid w:val="007020BC"/>
    <w:rsid w:val="00702946"/>
    <w:rsid w:val="00702F52"/>
    <w:rsid w:val="0070462B"/>
    <w:rsid w:val="00704A02"/>
    <w:rsid w:val="007058F7"/>
    <w:rsid w:val="00705EF5"/>
    <w:rsid w:val="00707032"/>
    <w:rsid w:val="007078EA"/>
    <w:rsid w:val="00707EAF"/>
    <w:rsid w:val="0071002C"/>
    <w:rsid w:val="0071036F"/>
    <w:rsid w:val="007107A1"/>
    <w:rsid w:val="0071082F"/>
    <w:rsid w:val="00710DE7"/>
    <w:rsid w:val="007111A2"/>
    <w:rsid w:val="007128EA"/>
    <w:rsid w:val="007129D1"/>
    <w:rsid w:val="0071358D"/>
    <w:rsid w:val="00713DC5"/>
    <w:rsid w:val="00715433"/>
    <w:rsid w:val="00715586"/>
    <w:rsid w:val="00715E82"/>
    <w:rsid w:val="007179EE"/>
    <w:rsid w:val="00720092"/>
    <w:rsid w:val="007201F6"/>
    <w:rsid w:val="007205F4"/>
    <w:rsid w:val="007208BE"/>
    <w:rsid w:val="007227E7"/>
    <w:rsid w:val="007238FE"/>
    <w:rsid w:val="00724901"/>
    <w:rsid w:val="00724EFD"/>
    <w:rsid w:val="00725C02"/>
    <w:rsid w:val="0072615A"/>
    <w:rsid w:val="00727599"/>
    <w:rsid w:val="00727CB6"/>
    <w:rsid w:val="007300AD"/>
    <w:rsid w:val="0073124D"/>
    <w:rsid w:val="0073252D"/>
    <w:rsid w:val="00732A3D"/>
    <w:rsid w:val="00732B27"/>
    <w:rsid w:val="007336A3"/>
    <w:rsid w:val="007341F6"/>
    <w:rsid w:val="007343B2"/>
    <w:rsid w:val="00734A04"/>
    <w:rsid w:val="007354CF"/>
    <w:rsid w:val="00735513"/>
    <w:rsid w:val="007358D1"/>
    <w:rsid w:val="00735B28"/>
    <w:rsid w:val="0073701F"/>
    <w:rsid w:val="007372CB"/>
    <w:rsid w:val="00740893"/>
    <w:rsid w:val="007417FF"/>
    <w:rsid w:val="00741F9E"/>
    <w:rsid w:val="007421EA"/>
    <w:rsid w:val="007429C3"/>
    <w:rsid w:val="0074346A"/>
    <w:rsid w:val="00744973"/>
    <w:rsid w:val="00744C0B"/>
    <w:rsid w:val="00744ECE"/>
    <w:rsid w:val="007458F8"/>
    <w:rsid w:val="00746D8B"/>
    <w:rsid w:val="00746F78"/>
    <w:rsid w:val="007470A4"/>
    <w:rsid w:val="0074727A"/>
    <w:rsid w:val="00747930"/>
    <w:rsid w:val="00747CB8"/>
    <w:rsid w:val="007503AB"/>
    <w:rsid w:val="00750BB0"/>
    <w:rsid w:val="0075120D"/>
    <w:rsid w:val="0075241C"/>
    <w:rsid w:val="00752ABF"/>
    <w:rsid w:val="00756186"/>
    <w:rsid w:val="0075702B"/>
    <w:rsid w:val="00760CF4"/>
    <w:rsid w:val="00762DC7"/>
    <w:rsid w:val="00763737"/>
    <w:rsid w:val="00763D72"/>
    <w:rsid w:val="0076401B"/>
    <w:rsid w:val="00764603"/>
    <w:rsid w:val="0076509E"/>
    <w:rsid w:val="007653AF"/>
    <w:rsid w:val="00765E24"/>
    <w:rsid w:val="007660E3"/>
    <w:rsid w:val="00767756"/>
    <w:rsid w:val="0076787C"/>
    <w:rsid w:val="00770D1B"/>
    <w:rsid w:val="007724BE"/>
    <w:rsid w:val="0077343E"/>
    <w:rsid w:val="007735EA"/>
    <w:rsid w:val="0077360C"/>
    <w:rsid w:val="0077372F"/>
    <w:rsid w:val="00774A30"/>
    <w:rsid w:val="00775059"/>
    <w:rsid w:val="00775788"/>
    <w:rsid w:val="00776165"/>
    <w:rsid w:val="00776437"/>
    <w:rsid w:val="00776A6C"/>
    <w:rsid w:val="00776FA8"/>
    <w:rsid w:val="007775C0"/>
    <w:rsid w:val="0077781F"/>
    <w:rsid w:val="007802AD"/>
    <w:rsid w:val="0078089F"/>
    <w:rsid w:val="00780C4C"/>
    <w:rsid w:val="007840F1"/>
    <w:rsid w:val="00784D49"/>
    <w:rsid w:val="0078573E"/>
    <w:rsid w:val="007857DF"/>
    <w:rsid w:val="00790211"/>
    <w:rsid w:val="00791081"/>
    <w:rsid w:val="00791096"/>
    <w:rsid w:val="0079281E"/>
    <w:rsid w:val="00792FE1"/>
    <w:rsid w:val="00793185"/>
    <w:rsid w:val="00793CEC"/>
    <w:rsid w:val="0079429A"/>
    <w:rsid w:val="00795B02"/>
    <w:rsid w:val="00795BF9"/>
    <w:rsid w:val="00795EFA"/>
    <w:rsid w:val="007962B9"/>
    <w:rsid w:val="00797667"/>
    <w:rsid w:val="00797979"/>
    <w:rsid w:val="00797AD9"/>
    <w:rsid w:val="00797EAA"/>
    <w:rsid w:val="007A098D"/>
    <w:rsid w:val="007A0F10"/>
    <w:rsid w:val="007A2642"/>
    <w:rsid w:val="007A3C9E"/>
    <w:rsid w:val="007A5985"/>
    <w:rsid w:val="007A6088"/>
    <w:rsid w:val="007A71BE"/>
    <w:rsid w:val="007A7535"/>
    <w:rsid w:val="007B0D63"/>
    <w:rsid w:val="007B10C1"/>
    <w:rsid w:val="007B12D8"/>
    <w:rsid w:val="007B27C0"/>
    <w:rsid w:val="007B3390"/>
    <w:rsid w:val="007B3E6A"/>
    <w:rsid w:val="007B3FF4"/>
    <w:rsid w:val="007B4EA7"/>
    <w:rsid w:val="007B5622"/>
    <w:rsid w:val="007B5818"/>
    <w:rsid w:val="007B73ED"/>
    <w:rsid w:val="007B75C7"/>
    <w:rsid w:val="007B7C4E"/>
    <w:rsid w:val="007C02E1"/>
    <w:rsid w:val="007C1558"/>
    <w:rsid w:val="007C257B"/>
    <w:rsid w:val="007C2EE6"/>
    <w:rsid w:val="007C302F"/>
    <w:rsid w:val="007C3841"/>
    <w:rsid w:val="007C3CB2"/>
    <w:rsid w:val="007C3DC2"/>
    <w:rsid w:val="007C3DDA"/>
    <w:rsid w:val="007C44D8"/>
    <w:rsid w:val="007C46D7"/>
    <w:rsid w:val="007C5B5D"/>
    <w:rsid w:val="007C6AA9"/>
    <w:rsid w:val="007C79C9"/>
    <w:rsid w:val="007D0A23"/>
    <w:rsid w:val="007D15EF"/>
    <w:rsid w:val="007D2B76"/>
    <w:rsid w:val="007D305C"/>
    <w:rsid w:val="007D42EC"/>
    <w:rsid w:val="007D4BA7"/>
    <w:rsid w:val="007D6362"/>
    <w:rsid w:val="007D6AF7"/>
    <w:rsid w:val="007E026B"/>
    <w:rsid w:val="007E0D9C"/>
    <w:rsid w:val="007E2C82"/>
    <w:rsid w:val="007E39E6"/>
    <w:rsid w:val="007E3A2F"/>
    <w:rsid w:val="007E52C0"/>
    <w:rsid w:val="007E6403"/>
    <w:rsid w:val="007E7EAD"/>
    <w:rsid w:val="007F13B2"/>
    <w:rsid w:val="007F1B37"/>
    <w:rsid w:val="007F20A2"/>
    <w:rsid w:val="007F3385"/>
    <w:rsid w:val="007F37FA"/>
    <w:rsid w:val="007F461A"/>
    <w:rsid w:val="007F46F3"/>
    <w:rsid w:val="007F48CC"/>
    <w:rsid w:val="007F5499"/>
    <w:rsid w:val="007F5C98"/>
    <w:rsid w:val="007F6048"/>
    <w:rsid w:val="007F6B76"/>
    <w:rsid w:val="00801907"/>
    <w:rsid w:val="00802576"/>
    <w:rsid w:val="0080310A"/>
    <w:rsid w:val="008035C3"/>
    <w:rsid w:val="0080578A"/>
    <w:rsid w:val="00805FED"/>
    <w:rsid w:val="008066AC"/>
    <w:rsid w:val="0080715C"/>
    <w:rsid w:val="00807273"/>
    <w:rsid w:val="0080791A"/>
    <w:rsid w:val="00807AF0"/>
    <w:rsid w:val="00811EC4"/>
    <w:rsid w:val="008128C6"/>
    <w:rsid w:val="0081299D"/>
    <w:rsid w:val="00812E06"/>
    <w:rsid w:val="0081377D"/>
    <w:rsid w:val="00813F5E"/>
    <w:rsid w:val="00814880"/>
    <w:rsid w:val="00814A25"/>
    <w:rsid w:val="00815763"/>
    <w:rsid w:val="00815952"/>
    <w:rsid w:val="00816518"/>
    <w:rsid w:val="00816CEF"/>
    <w:rsid w:val="00816F84"/>
    <w:rsid w:val="00817867"/>
    <w:rsid w:val="00817F12"/>
    <w:rsid w:val="00820609"/>
    <w:rsid w:val="00821566"/>
    <w:rsid w:val="00822004"/>
    <w:rsid w:val="0082404D"/>
    <w:rsid w:val="008242E4"/>
    <w:rsid w:val="00824855"/>
    <w:rsid w:val="008268EC"/>
    <w:rsid w:val="00826BC3"/>
    <w:rsid w:val="00826EF3"/>
    <w:rsid w:val="0082748D"/>
    <w:rsid w:val="008275E0"/>
    <w:rsid w:val="0083095A"/>
    <w:rsid w:val="00830F21"/>
    <w:rsid w:val="0083115D"/>
    <w:rsid w:val="00831B53"/>
    <w:rsid w:val="00831FF9"/>
    <w:rsid w:val="0083240B"/>
    <w:rsid w:val="0083281B"/>
    <w:rsid w:val="00832C85"/>
    <w:rsid w:val="00834122"/>
    <w:rsid w:val="00834732"/>
    <w:rsid w:val="00835C33"/>
    <w:rsid w:val="008361B3"/>
    <w:rsid w:val="00836E2B"/>
    <w:rsid w:val="00837089"/>
    <w:rsid w:val="00840E8D"/>
    <w:rsid w:val="0084127C"/>
    <w:rsid w:val="00841E8E"/>
    <w:rsid w:val="0084366C"/>
    <w:rsid w:val="00844727"/>
    <w:rsid w:val="008448A9"/>
    <w:rsid w:val="00845A06"/>
    <w:rsid w:val="00846290"/>
    <w:rsid w:val="0084638F"/>
    <w:rsid w:val="008466F6"/>
    <w:rsid w:val="008468DD"/>
    <w:rsid w:val="0085098D"/>
    <w:rsid w:val="00851E2C"/>
    <w:rsid w:val="0085281D"/>
    <w:rsid w:val="00852C7E"/>
    <w:rsid w:val="00853B96"/>
    <w:rsid w:val="008540EC"/>
    <w:rsid w:val="008545C6"/>
    <w:rsid w:val="00854684"/>
    <w:rsid w:val="00854CD1"/>
    <w:rsid w:val="00855468"/>
    <w:rsid w:val="008561EF"/>
    <w:rsid w:val="00856902"/>
    <w:rsid w:val="00857CF9"/>
    <w:rsid w:val="008608E8"/>
    <w:rsid w:val="00862FDA"/>
    <w:rsid w:val="00863890"/>
    <w:rsid w:val="0086403F"/>
    <w:rsid w:val="00864649"/>
    <w:rsid w:val="00864967"/>
    <w:rsid w:val="00864E20"/>
    <w:rsid w:val="00865206"/>
    <w:rsid w:val="008656D2"/>
    <w:rsid w:val="00867928"/>
    <w:rsid w:val="008708F4"/>
    <w:rsid w:val="00872670"/>
    <w:rsid w:val="00873C16"/>
    <w:rsid w:val="00874824"/>
    <w:rsid w:val="00874A80"/>
    <w:rsid w:val="00874FB3"/>
    <w:rsid w:val="0087552E"/>
    <w:rsid w:val="00877A5C"/>
    <w:rsid w:val="00877C72"/>
    <w:rsid w:val="00877C99"/>
    <w:rsid w:val="00880BD3"/>
    <w:rsid w:val="008813F6"/>
    <w:rsid w:val="008828BB"/>
    <w:rsid w:val="0088475E"/>
    <w:rsid w:val="008849E3"/>
    <w:rsid w:val="00884DDF"/>
    <w:rsid w:val="008852EC"/>
    <w:rsid w:val="0088548D"/>
    <w:rsid w:val="00885ACC"/>
    <w:rsid w:val="00885B36"/>
    <w:rsid w:val="008875C6"/>
    <w:rsid w:val="00887BA3"/>
    <w:rsid w:val="00890FC5"/>
    <w:rsid w:val="00891668"/>
    <w:rsid w:val="008919E4"/>
    <w:rsid w:val="00891C2B"/>
    <w:rsid w:val="0089212C"/>
    <w:rsid w:val="00892732"/>
    <w:rsid w:val="00893437"/>
    <w:rsid w:val="008934B1"/>
    <w:rsid w:val="008937E2"/>
    <w:rsid w:val="00893938"/>
    <w:rsid w:val="008946AE"/>
    <w:rsid w:val="00897F8F"/>
    <w:rsid w:val="008A0BFB"/>
    <w:rsid w:val="008A181D"/>
    <w:rsid w:val="008A201F"/>
    <w:rsid w:val="008A24CF"/>
    <w:rsid w:val="008A2540"/>
    <w:rsid w:val="008A2E46"/>
    <w:rsid w:val="008A381C"/>
    <w:rsid w:val="008A38AD"/>
    <w:rsid w:val="008A4588"/>
    <w:rsid w:val="008A4AD0"/>
    <w:rsid w:val="008A4D0B"/>
    <w:rsid w:val="008A4E95"/>
    <w:rsid w:val="008A522F"/>
    <w:rsid w:val="008A5615"/>
    <w:rsid w:val="008A61B1"/>
    <w:rsid w:val="008A75B1"/>
    <w:rsid w:val="008A7615"/>
    <w:rsid w:val="008A782C"/>
    <w:rsid w:val="008B01E1"/>
    <w:rsid w:val="008B071C"/>
    <w:rsid w:val="008B077A"/>
    <w:rsid w:val="008B13DC"/>
    <w:rsid w:val="008B15A0"/>
    <w:rsid w:val="008B197A"/>
    <w:rsid w:val="008B1E47"/>
    <w:rsid w:val="008B21C6"/>
    <w:rsid w:val="008B22C3"/>
    <w:rsid w:val="008B2FE9"/>
    <w:rsid w:val="008B32ED"/>
    <w:rsid w:val="008B5246"/>
    <w:rsid w:val="008B5F50"/>
    <w:rsid w:val="008B6891"/>
    <w:rsid w:val="008C03FB"/>
    <w:rsid w:val="008C050C"/>
    <w:rsid w:val="008C0D17"/>
    <w:rsid w:val="008C0DD4"/>
    <w:rsid w:val="008C0F46"/>
    <w:rsid w:val="008C23A1"/>
    <w:rsid w:val="008C2642"/>
    <w:rsid w:val="008C7007"/>
    <w:rsid w:val="008C7463"/>
    <w:rsid w:val="008D0668"/>
    <w:rsid w:val="008D1940"/>
    <w:rsid w:val="008D1D1E"/>
    <w:rsid w:val="008D2C8F"/>
    <w:rsid w:val="008D2E39"/>
    <w:rsid w:val="008D33C7"/>
    <w:rsid w:val="008D4B82"/>
    <w:rsid w:val="008D55AF"/>
    <w:rsid w:val="008D5E8B"/>
    <w:rsid w:val="008D769F"/>
    <w:rsid w:val="008E04E7"/>
    <w:rsid w:val="008E0566"/>
    <w:rsid w:val="008E0804"/>
    <w:rsid w:val="008E1F7F"/>
    <w:rsid w:val="008E23D8"/>
    <w:rsid w:val="008E3996"/>
    <w:rsid w:val="008E3A5A"/>
    <w:rsid w:val="008E42DB"/>
    <w:rsid w:val="008E6442"/>
    <w:rsid w:val="008E77D0"/>
    <w:rsid w:val="008E786E"/>
    <w:rsid w:val="008F0AA9"/>
    <w:rsid w:val="008F11F9"/>
    <w:rsid w:val="008F129F"/>
    <w:rsid w:val="008F14BE"/>
    <w:rsid w:val="008F24ED"/>
    <w:rsid w:val="008F288C"/>
    <w:rsid w:val="008F3202"/>
    <w:rsid w:val="008F47B1"/>
    <w:rsid w:val="008F5C32"/>
    <w:rsid w:val="008F75E7"/>
    <w:rsid w:val="008F7667"/>
    <w:rsid w:val="009007D7"/>
    <w:rsid w:val="0090090D"/>
    <w:rsid w:val="00901152"/>
    <w:rsid w:val="00901F6B"/>
    <w:rsid w:val="009024D6"/>
    <w:rsid w:val="00902840"/>
    <w:rsid w:val="00902AD4"/>
    <w:rsid w:val="00902BD8"/>
    <w:rsid w:val="00902C4F"/>
    <w:rsid w:val="009037AD"/>
    <w:rsid w:val="00906BDF"/>
    <w:rsid w:val="00910A6E"/>
    <w:rsid w:val="0091146E"/>
    <w:rsid w:val="009115C5"/>
    <w:rsid w:val="009115F3"/>
    <w:rsid w:val="00912B38"/>
    <w:rsid w:val="0091367A"/>
    <w:rsid w:val="00914479"/>
    <w:rsid w:val="00915299"/>
    <w:rsid w:val="00916ADC"/>
    <w:rsid w:val="0091702B"/>
    <w:rsid w:val="009170E5"/>
    <w:rsid w:val="00920A67"/>
    <w:rsid w:val="00920C54"/>
    <w:rsid w:val="00920F7B"/>
    <w:rsid w:val="0092181D"/>
    <w:rsid w:val="00921C78"/>
    <w:rsid w:val="00922571"/>
    <w:rsid w:val="00923310"/>
    <w:rsid w:val="00923D72"/>
    <w:rsid w:val="009248C3"/>
    <w:rsid w:val="00924DD3"/>
    <w:rsid w:val="00925CD7"/>
    <w:rsid w:val="0092609F"/>
    <w:rsid w:val="00926858"/>
    <w:rsid w:val="00926F80"/>
    <w:rsid w:val="0093081B"/>
    <w:rsid w:val="009309C0"/>
    <w:rsid w:val="0093361C"/>
    <w:rsid w:val="00933EED"/>
    <w:rsid w:val="009347F6"/>
    <w:rsid w:val="00934B49"/>
    <w:rsid w:val="00934BA5"/>
    <w:rsid w:val="00934F7B"/>
    <w:rsid w:val="009350BB"/>
    <w:rsid w:val="009368C6"/>
    <w:rsid w:val="0094165B"/>
    <w:rsid w:val="0094176A"/>
    <w:rsid w:val="00942906"/>
    <w:rsid w:val="0094336F"/>
    <w:rsid w:val="009441F4"/>
    <w:rsid w:val="009442E8"/>
    <w:rsid w:val="00944375"/>
    <w:rsid w:val="00945166"/>
    <w:rsid w:val="0094748E"/>
    <w:rsid w:val="0094793D"/>
    <w:rsid w:val="00950C21"/>
    <w:rsid w:val="0095106B"/>
    <w:rsid w:val="009538A5"/>
    <w:rsid w:val="00953B13"/>
    <w:rsid w:val="00955D8B"/>
    <w:rsid w:val="0095677B"/>
    <w:rsid w:val="009621AD"/>
    <w:rsid w:val="00963D1B"/>
    <w:rsid w:val="00964F29"/>
    <w:rsid w:val="009663AF"/>
    <w:rsid w:val="009663EE"/>
    <w:rsid w:val="00967518"/>
    <w:rsid w:val="009678C4"/>
    <w:rsid w:val="009711AA"/>
    <w:rsid w:val="0097231F"/>
    <w:rsid w:val="00972A5B"/>
    <w:rsid w:val="00973669"/>
    <w:rsid w:val="009739DB"/>
    <w:rsid w:val="00973D50"/>
    <w:rsid w:val="0097417E"/>
    <w:rsid w:val="009759EE"/>
    <w:rsid w:val="00975A4B"/>
    <w:rsid w:val="00976328"/>
    <w:rsid w:val="00976966"/>
    <w:rsid w:val="00976AF5"/>
    <w:rsid w:val="00977192"/>
    <w:rsid w:val="00977459"/>
    <w:rsid w:val="009775C8"/>
    <w:rsid w:val="009802E1"/>
    <w:rsid w:val="0098030E"/>
    <w:rsid w:val="00981674"/>
    <w:rsid w:val="00982CFD"/>
    <w:rsid w:val="009832A2"/>
    <w:rsid w:val="009835EF"/>
    <w:rsid w:val="009840CA"/>
    <w:rsid w:val="00985E21"/>
    <w:rsid w:val="00986038"/>
    <w:rsid w:val="009861E7"/>
    <w:rsid w:val="009865E6"/>
    <w:rsid w:val="00987267"/>
    <w:rsid w:val="009911A0"/>
    <w:rsid w:val="009913BF"/>
    <w:rsid w:val="00992D4B"/>
    <w:rsid w:val="00994B19"/>
    <w:rsid w:val="0099543C"/>
    <w:rsid w:val="0099562E"/>
    <w:rsid w:val="00995D68"/>
    <w:rsid w:val="009962A7"/>
    <w:rsid w:val="009970F0"/>
    <w:rsid w:val="009A0AFE"/>
    <w:rsid w:val="009A2EDC"/>
    <w:rsid w:val="009A3EC2"/>
    <w:rsid w:val="009A5976"/>
    <w:rsid w:val="009A747C"/>
    <w:rsid w:val="009A7A50"/>
    <w:rsid w:val="009A7DF7"/>
    <w:rsid w:val="009B0299"/>
    <w:rsid w:val="009B0E30"/>
    <w:rsid w:val="009B14EB"/>
    <w:rsid w:val="009B1F39"/>
    <w:rsid w:val="009B2432"/>
    <w:rsid w:val="009B2E64"/>
    <w:rsid w:val="009B35B8"/>
    <w:rsid w:val="009B49D1"/>
    <w:rsid w:val="009B5249"/>
    <w:rsid w:val="009B5292"/>
    <w:rsid w:val="009B575E"/>
    <w:rsid w:val="009B6374"/>
    <w:rsid w:val="009B67EC"/>
    <w:rsid w:val="009B7D82"/>
    <w:rsid w:val="009C0978"/>
    <w:rsid w:val="009C1258"/>
    <w:rsid w:val="009C1FF9"/>
    <w:rsid w:val="009C2072"/>
    <w:rsid w:val="009C2C1B"/>
    <w:rsid w:val="009C42FC"/>
    <w:rsid w:val="009C4663"/>
    <w:rsid w:val="009D04D0"/>
    <w:rsid w:val="009D09A8"/>
    <w:rsid w:val="009D1032"/>
    <w:rsid w:val="009D1CA4"/>
    <w:rsid w:val="009D62C9"/>
    <w:rsid w:val="009D74B3"/>
    <w:rsid w:val="009E0913"/>
    <w:rsid w:val="009E0CEB"/>
    <w:rsid w:val="009E1407"/>
    <w:rsid w:val="009E147A"/>
    <w:rsid w:val="009E2642"/>
    <w:rsid w:val="009E2AA4"/>
    <w:rsid w:val="009E2DF8"/>
    <w:rsid w:val="009E308A"/>
    <w:rsid w:val="009E3AFE"/>
    <w:rsid w:val="009E4706"/>
    <w:rsid w:val="009E4ACA"/>
    <w:rsid w:val="009E531B"/>
    <w:rsid w:val="009E534A"/>
    <w:rsid w:val="009E7038"/>
    <w:rsid w:val="009F1552"/>
    <w:rsid w:val="009F174F"/>
    <w:rsid w:val="009F21F6"/>
    <w:rsid w:val="009F243F"/>
    <w:rsid w:val="009F2852"/>
    <w:rsid w:val="009F2D38"/>
    <w:rsid w:val="009F3438"/>
    <w:rsid w:val="009F4247"/>
    <w:rsid w:val="009F4509"/>
    <w:rsid w:val="009F4800"/>
    <w:rsid w:val="009F4F9F"/>
    <w:rsid w:val="009F5473"/>
    <w:rsid w:val="009F6E13"/>
    <w:rsid w:val="009F7080"/>
    <w:rsid w:val="00A00AC8"/>
    <w:rsid w:val="00A00D69"/>
    <w:rsid w:val="00A01A42"/>
    <w:rsid w:val="00A02948"/>
    <w:rsid w:val="00A03327"/>
    <w:rsid w:val="00A04E58"/>
    <w:rsid w:val="00A05989"/>
    <w:rsid w:val="00A05FA6"/>
    <w:rsid w:val="00A068E8"/>
    <w:rsid w:val="00A06F3D"/>
    <w:rsid w:val="00A06FD9"/>
    <w:rsid w:val="00A07186"/>
    <w:rsid w:val="00A07C82"/>
    <w:rsid w:val="00A10209"/>
    <w:rsid w:val="00A1062F"/>
    <w:rsid w:val="00A10A2A"/>
    <w:rsid w:val="00A10B1C"/>
    <w:rsid w:val="00A10E7D"/>
    <w:rsid w:val="00A11006"/>
    <w:rsid w:val="00A11B83"/>
    <w:rsid w:val="00A122E6"/>
    <w:rsid w:val="00A12737"/>
    <w:rsid w:val="00A15323"/>
    <w:rsid w:val="00A15E29"/>
    <w:rsid w:val="00A17580"/>
    <w:rsid w:val="00A177E4"/>
    <w:rsid w:val="00A20803"/>
    <w:rsid w:val="00A21820"/>
    <w:rsid w:val="00A21EE0"/>
    <w:rsid w:val="00A22297"/>
    <w:rsid w:val="00A22BFC"/>
    <w:rsid w:val="00A23057"/>
    <w:rsid w:val="00A2321B"/>
    <w:rsid w:val="00A239EE"/>
    <w:rsid w:val="00A23A70"/>
    <w:rsid w:val="00A23FE6"/>
    <w:rsid w:val="00A25853"/>
    <w:rsid w:val="00A26ABC"/>
    <w:rsid w:val="00A270FC"/>
    <w:rsid w:val="00A275F6"/>
    <w:rsid w:val="00A278AE"/>
    <w:rsid w:val="00A278C1"/>
    <w:rsid w:val="00A27C29"/>
    <w:rsid w:val="00A30208"/>
    <w:rsid w:val="00A31837"/>
    <w:rsid w:val="00A33964"/>
    <w:rsid w:val="00A33D3E"/>
    <w:rsid w:val="00A34767"/>
    <w:rsid w:val="00A347F3"/>
    <w:rsid w:val="00A34909"/>
    <w:rsid w:val="00A357F2"/>
    <w:rsid w:val="00A35A68"/>
    <w:rsid w:val="00A450F3"/>
    <w:rsid w:val="00A45CA4"/>
    <w:rsid w:val="00A463F1"/>
    <w:rsid w:val="00A4681E"/>
    <w:rsid w:val="00A47467"/>
    <w:rsid w:val="00A478FB"/>
    <w:rsid w:val="00A50380"/>
    <w:rsid w:val="00A5058E"/>
    <w:rsid w:val="00A51756"/>
    <w:rsid w:val="00A51BD2"/>
    <w:rsid w:val="00A52AA8"/>
    <w:rsid w:val="00A53771"/>
    <w:rsid w:val="00A543BC"/>
    <w:rsid w:val="00A55BB3"/>
    <w:rsid w:val="00A56ABF"/>
    <w:rsid w:val="00A56CC7"/>
    <w:rsid w:val="00A5758A"/>
    <w:rsid w:val="00A57757"/>
    <w:rsid w:val="00A57C5B"/>
    <w:rsid w:val="00A60D4A"/>
    <w:rsid w:val="00A60F6C"/>
    <w:rsid w:val="00A6130D"/>
    <w:rsid w:val="00A62670"/>
    <w:rsid w:val="00A643C1"/>
    <w:rsid w:val="00A6481D"/>
    <w:rsid w:val="00A6693D"/>
    <w:rsid w:val="00A66A6E"/>
    <w:rsid w:val="00A67025"/>
    <w:rsid w:val="00A709B9"/>
    <w:rsid w:val="00A72204"/>
    <w:rsid w:val="00A724ED"/>
    <w:rsid w:val="00A72714"/>
    <w:rsid w:val="00A7350C"/>
    <w:rsid w:val="00A751D9"/>
    <w:rsid w:val="00A75447"/>
    <w:rsid w:val="00A75A51"/>
    <w:rsid w:val="00A80597"/>
    <w:rsid w:val="00A80C9A"/>
    <w:rsid w:val="00A815EE"/>
    <w:rsid w:val="00A82462"/>
    <w:rsid w:val="00A82E8C"/>
    <w:rsid w:val="00A82F2D"/>
    <w:rsid w:val="00A839F4"/>
    <w:rsid w:val="00A83C61"/>
    <w:rsid w:val="00A84C92"/>
    <w:rsid w:val="00A854E7"/>
    <w:rsid w:val="00A85953"/>
    <w:rsid w:val="00A87A1E"/>
    <w:rsid w:val="00A902D2"/>
    <w:rsid w:val="00A9051D"/>
    <w:rsid w:val="00A9070A"/>
    <w:rsid w:val="00A91043"/>
    <w:rsid w:val="00A91EC5"/>
    <w:rsid w:val="00A93694"/>
    <w:rsid w:val="00A93FBE"/>
    <w:rsid w:val="00A94209"/>
    <w:rsid w:val="00A946D8"/>
    <w:rsid w:val="00A962E2"/>
    <w:rsid w:val="00A963AB"/>
    <w:rsid w:val="00A97013"/>
    <w:rsid w:val="00A97853"/>
    <w:rsid w:val="00AA100D"/>
    <w:rsid w:val="00AA17DA"/>
    <w:rsid w:val="00AA1857"/>
    <w:rsid w:val="00AA24CE"/>
    <w:rsid w:val="00AA36BE"/>
    <w:rsid w:val="00AA49A5"/>
    <w:rsid w:val="00AA5305"/>
    <w:rsid w:val="00AA5D41"/>
    <w:rsid w:val="00AA66F2"/>
    <w:rsid w:val="00AA6F6D"/>
    <w:rsid w:val="00AA7523"/>
    <w:rsid w:val="00AB0090"/>
    <w:rsid w:val="00AB0218"/>
    <w:rsid w:val="00AB0A57"/>
    <w:rsid w:val="00AB11A8"/>
    <w:rsid w:val="00AB246E"/>
    <w:rsid w:val="00AB3F75"/>
    <w:rsid w:val="00AB5126"/>
    <w:rsid w:val="00AB5A5D"/>
    <w:rsid w:val="00AB5B25"/>
    <w:rsid w:val="00AB6D60"/>
    <w:rsid w:val="00AB7520"/>
    <w:rsid w:val="00AB7DDD"/>
    <w:rsid w:val="00AC007F"/>
    <w:rsid w:val="00AC1477"/>
    <w:rsid w:val="00AC1857"/>
    <w:rsid w:val="00AC2D41"/>
    <w:rsid w:val="00AC2E3B"/>
    <w:rsid w:val="00AC2F05"/>
    <w:rsid w:val="00AC3D66"/>
    <w:rsid w:val="00AC4532"/>
    <w:rsid w:val="00AC5927"/>
    <w:rsid w:val="00AC7018"/>
    <w:rsid w:val="00AC76BC"/>
    <w:rsid w:val="00AC7E43"/>
    <w:rsid w:val="00AD0B8C"/>
    <w:rsid w:val="00AD2E50"/>
    <w:rsid w:val="00AD3BE1"/>
    <w:rsid w:val="00AD449B"/>
    <w:rsid w:val="00AD4972"/>
    <w:rsid w:val="00AD57B5"/>
    <w:rsid w:val="00AD67EB"/>
    <w:rsid w:val="00AD7410"/>
    <w:rsid w:val="00AD7B07"/>
    <w:rsid w:val="00AE036D"/>
    <w:rsid w:val="00AE0523"/>
    <w:rsid w:val="00AE0DA8"/>
    <w:rsid w:val="00AE0E3B"/>
    <w:rsid w:val="00AE0EDD"/>
    <w:rsid w:val="00AE1974"/>
    <w:rsid w:val="00AE22C4"/>
    <w:rsid w:val="00AE2AE4"/>
    <w:rsid w:val="00AE3834"/>
    <w:rsid w:val="00AE3AD1"/>
    <w:rsid w:val="00AE6E20"/>
    <w:rsid w:val="00AE732A"/>
    <w:rsid w:val="00AE7BEE"/>
    <w:rsid w:val="00AF1379"/>
    <w:rsid w:val="00AF1FB0"/>
    <w:rsid w:val="00AF2147"/>
    <w:rsid w:val="00AF4439"/>
    <w:rsid w:val="00AF4672"/>
    <w:rsid w:val="00AF559C"/>
    <w:rsid w:val="00AF56E6"/>
    <w:rsid w:val="00AF5C04"/>
    <w:rsid w:val="00AF625C"/>
    <w:rsid w:val="00AF7DD4"/>
    <w:rsid w:val="00B02419"/>
    <w:rsid w:val="00B02ACB"/>
    <w:rsid w:val="00B02D2A"/>
    <w:rsid w:val="00B03A18"/>
    <w:rsid w:val="00B0468D"/>
    <w:rsid w:val="00B04C37"/>
    <w:rsid w:val="00B0706C"/>
    <w:rsid w:val="00B115CA"/>
    <w:rsid w:val="00B11C78"/>
    <w:rsid w:val="00B12080"/>
    <w:rsid w:val="00B133D6"/>
    <w:rsid w:val="00B13DC1"/>
    <w:rsid w:val="00B142DF"/>
    <w:rsid w:val="00B164B3"/>
    <w:rsid w:val="00B167F4"/>
    <w:rsid w:val="00B168E4"/>
    <w:rsid w:val="00B1700D"/>
    <w:rsid w:val="00B206B1"/>
    <w:rsid w:val="00B2107D"/>
    <w:rsid w:val="00B213AD"/>
    <w:rsid w:val="00B2158A"/>
    <w:rsid w:val="00B2325F"/>
    <w:rsid w:val="00B23855"/>
    <w:rsid w:val="00B24569"/>
    <w:rsid w:val="00B2479D"/>
    <w:rsid w:val="00B248FA"/>
    <w:rsid w:val="00B259BA"/>
    <w:rsid w:val="00B25CB7"/>
    <w:rsid w:val="00B26A79"/>
    <w:rsid w:val="00B27B2E"/>
    <w:rsid w:val="00B30154"/>
    <w:rsid w:val="00B303A6"/>
    <w:rsid w:val="00B31BEC"/>
    <w:rsid w:val="00B31E2E"/>
    <w:rsid w:val="00B32599"/>
    <w:rsid w:val="00B32848"/>
    <w:rsid w:val="00B329E6"/>
    <w:rsid w:val="00B32B67"/>
    <w:rsid w:val="00B32F2C"/>
    <w:rsid w:val="00B34888"/>
    <w:rsid w:val="00B349FA"/>
    <w:rsid w:val="00B35B29"/>
    <w:rsid w:val="00B3630F"/>
    <w:rsid w:val="00B406F3"/>
    <w:rsid w:val="00B40960"/>
    <w:rsid w:val="00B4111B"/>
    <w:rsid w:val="00B42D48"/>
    <w:rsid w:val="00B43293"/>
    <w:rsid w:val="00B43E98"/>
    <w:rsid w:val="00B44161"/>
    <w:rsid w:val="00B44F5F"/>
    <w:rsid w:val="00B45F68"/>
    <w:rsid w:val="00B4662B"/>
    <w:rsid w:val="00B4753C"/>
    <w:rsid w:val="00B47A38"/>
    <w:rsid w:val="00B500EA"/>
    <w:rsid w:val="00B50414"/>
    <w:rsid w:val="00B50CD0"/>
    <w:rsid w:val="00B538B3"/>
    <w:rsid w:val="00B53C4A"/>
    <w:rsid w:val="00B5435A"/>
    <w:rsid w:val="00B54678"/>
    <w:rsid w:val="00B60212"/>
    <w:rsid w:val="00B62F43"/>
    <w:rsid w:val="00B64922"/>
    <w:rsid w:val="00B66A21"/>
    <w:rsid w:val="00B67811"/>
    <w:rsid w:val="00B70018"/>
    <w:rsid w:val="00B714A6"/>
    <w:rsid w:val="00B7155F"/>
    <w:rsid w:val="00B71BB0"/>
    <w:rsid w:val="00B73A2F"/>
    <w:rsid w:val="00B754D7"/>
    <w:rsid w:val="00B75CA4"/>
    <w:rsid w:val="00B77C86"/>
    <w:rsid w:val="00B82351"/>
    <w:rsid w:val="00B8304E"/>
    <w:rsid w:val="00B8585A"/>
    <w:rsid w:val="00B85FC7"/>
    <w:rsid w:val="00B865DD"/>
    <w:rsid w:val="00B9083E"/>
    <w:rsid w:val="00B90844"/>
    <w:rsid w:val="00B90EFE"/>
    <w:rsid w:val="00B9230E"/>
    <w:rsid w:val="00B929CF"/>
    <w:rsid w:val="00B92BE9"/>
    <w:rsid w:val="00B93BCE"/>
    <w:rsid w:val="00B94649"/>
    <w:rsid w:val="00B95A38"/>
    <w:rsid w:val="00B96E47"/>
    <w:rsid w:val="00B97A4E"/>
    <w:rsid w:val="00BA01CC"/>
    <w:rsid w:val="00BA07E5"/>
    <w:rsid w:val="00BA0934"/>
    <w:rsid w:val="00BA0A0E"/>
    <w:rsid w:val="00BA2181"/>
    <w:rsid w:val="00BA3DF1"/>
    <w:rsid w:val="00BA4AE4"/>
    <w:rsid w:val="00BA5E6D"/>
    <w:rsid w:val="00BA70C9"/>
    <w:rsid w:val="00BB01E5"/>
    <w:rsid w:val="00BB02C7"/>
    <w:rsid w:val="00BB05A7"/>
    <w:rsid w:val="00BB0B60"/>
    <w:rsid w:val="00BB0D3E"/>
    <w:rsid w:val="00BB0E03"/>
    <w:rsid w:val="00BB126B"/>
    <w:rsid w:val="00BB171D"/>
    <w:rsid w:val="00BB3FBA"/>
    <w:rsid w:val="00BB4C40"/>
    <w:rsid w:val="00BB525E"/>
    <w:rsid w:val="00BB5821"/>
    <w:rsid w:val="00BB7ED9"/>
    <w:rsid w:val="00BB7F8F"/>
    <w:rsid w:val="00BC1AFE"/>
    <w:rsid w:val="00BC1CAF"/>
    <w:rsid w:val="00BC1EB3"/>
    <w:rsid w:val="00BC4267"/>
    <w:rsid w:val="00BC42F9"/>
    <w:rsid w:val="00BC4B24"/>
    <w:rsid w:val="00BC4D4F"/>
    <w:rsid w:val="00BC5895"/>
    <w:rsid w:val="00BD00DF"/>
    <w:rsid w:val="00BD0C78"/>
    <w:rsid w:val="00BD0DE8"/>
    <w:rsid w:val="00BD1984"/>
    <w:rsid w:val="00BD1D13"/>
    <w:rsid w:val="00BD1FC0"/>
    <w:rsid w:val="00BD2A32"/>
    <w:rsid w:val="00BD3E24"/>
    <w:rsid w:val="00BD4661"/>
    <w:rsid w:val="00BD4FA5"/>
    <w:rsid w:val="00BD517C"/>
    <w:rsid w:val="00BD5DCF"/>
    <w:rsid w:val="00BD60E4"/>
    <w:rsid w:val="00BD665E"/>
    <w:rsid w:val="00BD7029"/>
    <w:rsid w:val="00BD73E5"/>
    <w:rsid w:val="00BE01B7"/>
    <w:rsid w:val="00BE09F7"/>
    <w:rsid w:val="00BE0D4E"/>
    <w:rsid w:val="00BE186A"/>
    <w:rsid w:val="00BE213D"/>
    <w:rsid w:val="00BE2AB2"/>
    <w:rsid w:val="00BE3322"/>
    <w:rsid w:val="00BE4608"/>
    <w:rsid w:val="00BE4804"/>
    <w:rsid w:val="00BE5377"/>
    <w:rsid w:val="00BE563D"/>
    <w:rsid w:val="00BE5799"/>
    <w:rsid w:val="00BE6CD8"/>
    <w:rsid w:val="00BE7E0B"/>
    <w:rsid w:val="00BE7F85"/>
    <w:rsid w:val="00BF0532"/>
    <w:rsid w:val="00BF0FE4"/>
    <w:rsid w:val="00BF185D"/>
    <w:rsid w:val="00BF1B87"/>
    <w:rsid w:val="00BF2D20"/>
    <w:rsid w:val="00BF3245"/>
    <w:rsid w:val="00BF3ADE"/>
    <w:rsid w:val="00BF5567"/>
    <w:rsid w:val="00BF56F4"/>
    <w:rsid w:val="00BF61E5"/>
    <w:rsid w:val="00BF6C6D"/>
    <w:rsid w:val="00BF6FB3"/>
    <w:rsid w:val="00C00884"/>
    <w:rsid w:val="00C0099E"/>
    <w:rsid w:val="00C01867"/>
    <w:rsid w:val="00C019DD"/>
    <w:rsid w:val="00C05A7C"/>
    <w:rsid w:val="00C05F22"/>
    <w:rsid w:val="00C06105"/>
    <w:rsid w:val="00C0790E"/>
    <w:rsid w:val="00C104D1"/>
    <w:rsid w:val="00C105C4"/>
    <w:rsid w:val="00C116D0"/>
    <w:rsid w:val="00C11BAE"/>
    <w:rsid w:val="00C12298"/>
    <w:rsid w:val="00C13198"/>
    <w:rsid w:val="00C13EF2"/>
    <w:rsid w:val="00C13FB8"/>
    <w:rsid w:val="00C1483C"/>
    <w:rsid w:val="00C14DF0"/>
    <w:rsid w:val="00C161A7"/>
    <w:rsid w:val="00C1722C"/>
    <w:rsid w:val="00C178CD"/>
    <w:rsid w:val="00C2016F"/>
    <w:rsid w:val="00C20304"/>
    <w:rsid w:val="00C209EF"/>
    <w:rsid w:val="00C20FB0"/>
    <w:rsid w:val="00C21FFB"/>
    <w:rsid w:val="00C225A5"/>
    <w:rsid w:val="00C23C75"/>
    <w:rsid w:val="00C24477"/>
    <w:rsid w:val="00C24DE0"/>
    <w:rsid w:val="00C24E57"/>
    <w:rsid w:val="00C2504A"/>
    <w:rsid w:val="00C27460"/>
    <w:rsid w:val="00C27A86"/>
    <w:rsid w:val="00C301AC"/>
    <w:rsid w:val="00C32741"/>
    <w:rsid w:val="00C32BDB"/>
    <w:rsid w:val="00C33D01"/>
    <w:rsid w:val="00C33D33"/>
    <w:rsid w:val="00C34170"/>
    <w:rsid w:val="00C34C16"/>
    <w:rsid w:val="00C3781A"/>
    <w:rsid w:val="00C37C0E"/>
    <w:rsid w:val="00C402A3"/>
    <w:rsid w:val="00C402C8"/>
    <w:rsid w:val="00C40A7D"/>
    <w:rsid w:val="00C411E5"/>
    <w:rsid w:val="00C41BEE"/>
    <w:rsid w:val="00C42494"/>
    <w:rsid w:val="00C428A8"/>
    <w:rsid w:val="00C42E74"/>
    <w:rsid w:val="00C43204"/>
    <w:rsid w:val="00C44768"/>
    <w:rsid w:val="00C4494D"/>
    <w:rsid w:val="00C44958"/>
    <w:rsid w:val="00C44B3F"/>
    <w:rsid w:val="00C44F9B"/>
    <w:rsid w:val="00C450CA"/>
    <w:rsid w:val="00C45291"/>
    <w:rsid w:val="00C45D60"/>
    <w:rsid w:val="00C46BD9"/>
    <w:rsid w:val="00C47A4A"/>
    <w:rsid w:val="00C50A87"/>
    <w:rsid w:val="00C510EE"/>
    <w:rsid w:val="00C51B51"/>
    <w:rsid w:val="00C52D79"/>
    <w:rsid w:val="00C53297"/>
    <w:rsid w:val="00C53B78"/>
    <w:rsid w:val="00C53FDC"/>
    <w:rsid w:val="00C54A74"/>
    <w:rsid w:val="00C5531A"/>
    <w:rsid w:val="00C55403"/>
    <w:rsid w:val="00C55668"/>
    <w:rsid w:val="00C55783"/>
    <w:rsid w:val="00C55C95"/>
    <w:rsid w:val="00C56727"/>
    <w:rsid w:val="00C56864"/>
    <w:rsid w:val="00C57B51"/>
    <w:rsid w:val="00C6015D"/>
    <w:rsid w:val="00C6029E"/>
    <w:rsid w:val="00C61AD2"/>
    <w:rsid w:val="00C61C4B"/>
    <w:rsid w:val="00C61D5E"/>
    <w:rsid w:val="00C64DDC"/>
    <w:rsid w:val="00C65097"/>
    <w:rsid w:val="00C652AF"/>
    <w:rsid w:val="00C65629"/>
    <w:rsid w:val="00C65BF6"/>
    <w:rsid w:val="00C663A4"/>
    <w:rsid w:val="00C66C94"/>
    <w:rsid w:val="00C66C99"/>
    <w:rsid w:val="00C71507"/>
    <w:rsid w:val="00C71839"/>
    <w:rsid w:val="00C719C3"/>
    <w:rsid w:val="00C71F9B"/>
    <w:rsid w:val="00C7392F"/>
    <w:rsid w:val="00C73C17"/>
    <w:rsid w:val="00C73EA1"/>
    <w:rsid w:val="00C74481"/>
    <w:rsid w:val="00C74C12"/>
    <w:rsid w:val="00C8032A"/>
    <w:rsid w:val="00C803BC"/>
    <w:rsid w:val="00C81402"/>
    <w:rsid w:val="00C8173A"/>
    <w:rsid w:val="00C83053"/>
    <w:rsid w:val="00C83BFC"/>
    <w:rsid w:val="00C840FC"/>
    <w:rsid w:val="00C84117"/>
    <w:rsid w:val="00C84B96"/>
    <w:rsid w:val="00C851AB"/>
    <w:rsid w:val="00C85DB6"/>
    <w:rsid w:val="00C865C6"/>
    <w:rsid w:val="00C90B5F"/>
    <w:rsid w:val="00C91A46"/>
    <w:rsid w:val="00C91AC7"/>
    <w:rsid w:val="00C91E4D"/>
    <w:rsid w:val="00C92201"/>
    <w:rsid w:val="00C92B5B"/>
    <w:rsid w:val="00C94F28"/>
    <w:rsid w:val="00C94F5D"/>
    <w:rsid w:val="00C95A0C"/>
    <w:rsid w:val="00C95B90"/>
    <w:rsid w:val="00C975A1"/>
    <w:rsid w:val="00C979FD"/>
    <w:rsid w:val="00CA24D6"/>
    <w:rsid w:val="00CA3229"/>
    <w:rsid w:val="00CA4040"/>
    <w:rsid w:val="00CA4570"/>
    <w:rsid w:val="00CA47FF"/>
    <w:rsid w:val="00CA49C1"/>
    <w:rsid w:val="00CA521C"/>
    <w:rsid w:val="00CA5581"/>
    <w:rsid w:val="00CA7912"/>
    <w:rsid w:val="00CB04BF"/>
    <w:rsid w:val="00CB04E4"/>
    <w:rsid w:val="00CB0576"/>
    <w:rsid w:val="00CB0A85"/>
    <w:rsid w:val="00CB23FA"/>
    <w:rsid w:val="00CB3C46"/>
    <w:rsid w:val="00CB3D2F"/>
    <w:rsid w:val="00CB407B"/>
    <w:rsid w:val="00CB455D"/>
    <w:rsid w:val="00CB4D49"/>
    <w:rsid w:val="00CB55C5"/>
    <w:rsid w:val="00CC14F0"/>
    <w:rsid w:val="00CC1874"/>
    <w:rsid w:val="00CC2028"/>
    <w:rsid w:val="00CC29E8"/>
    <w:rsid w:val="00CC30C6"/>
    <w:rsid w:val="00CC3BA5"/>
    <w:rsid w:val="00CC4BE6"/>
    <w:rsid w:val="00CC50B1"/>
    <w:rsid w:val="00CC5A10"/>
    <w:rsid w:val="00CC5FD5"/>
    <w:rsid w:val="00CC61E2"/>
    <w:rsid w:val="00CC6B7E"/>
    <w:rsid w:val="00CC6EBE"/>
    <w:rsid w:val="00CD00CC"/>
    <w:rsid w:val="00CD060C"/>
    <w:rsid w:val="00CD12D6"/>
    <w:rsid w:val="00CD17EE"/>
    <w:rsid w:val="00CD1F4D"/>
    <w:rsid w:val="00CD2046"/>
    <w:rsid w:val="00CD2868"/>
    <w:rsid w:val="00CD53E1"/>
    <w:rsid w:val="00CD6C34"/>
    <w:rsid w:val="00CD732E"/>
    <w:rsid w:val="00CE2920"/>
    <w:rsid w:val="00CE4A9C"/>
    <w:rsid w:val="00CE6EF3"/>
    <w:rsid w:val="00CE7327"/>
    <w:rsid w:val="00CE7363"/>
    <w:rsid w:val="00CF059C"/>
    <w:rsid w:val="00CF0C39"/>
    <w:rsid w:val="00CF1EE3"/>
    <w:rsid w:val="00CF28EC"/>
    <w:rsid w:val="00CF32F4"/>
    <w:rsid w:val="00CF3F2B"/>
    <w:rsid w:val="00CF406F"/>
    <w:rsid w:val="00CF4495"/>
    <w:rsid w:val="00D01661"/>
    <w:rsid w:val="00D01C6B"/>
    <w:rsid w:val="00D04ABA"/>
    <w:rsid w:val="00D04AC9"/>
    <w:rsid w:val="00D04E62"/>
    <w:rsid w:val="00D05FF9"/>
    <w:rsid w:val="00D060D1"/>
    <w:rsid w:val="00D0673E"/>
    <w:rsid w:val="00D071E2"/>
    <w:rsid w:val="00D07AA2"/>
    <w:rsid w:val="00D10245"/>
    <w:rsid w:val="00D103AC"/>
    <w:rsid w:val="00D10A52"/>
    <w:rsid w:val="00D112CF"/>
    <w:rsid w:val="00D12712"/>
    <w:rsid w:val="00D129E7"/>
    <w:rsid w:val="00D13E0B"/>
    <w:rsid w:val="00D13EC8"/>
    <w:rsid w:val="00D168DE"/>
    <w:rsid w:val="00D168EB"/>
    <w:rsid w:val="00D16DF7"/>
    <w:rsid w:val="00D170C6"/>
    <w:rsid w:val="00D17DE3"/>
    <w:rsid w:val="00D205BD"/>
    <w:rsid w:val="00D219FF"/>
    <w:rsid w:val="00D2204C"/>
    <w:rsid w:val="00D2313A"/>
    <w:rsid w:val="00D23791"/>
    <w:rsid w:val="00D24D80"/>
    <w:rsid w:val="00D24E09"/>
    <w:rsid w:val="00D25D65"/>
    <w:rsid w:val="00D275C9"/>
    <w:rsid w:val="00D27BA3"/>
    <w:rsid w:val="00D30EA6"/>
    <w:rsid w:val="00D334EA"/>
    <w:rsid w:val="00D336F3"/>
    <w:rsid w:val="00D33A17"/>
    <w:rsid w:val="00D357E8"/>
    <w:rsid w:val="00D35853"/>
    <w:rsid w:val="00D35B1E"/>
    <w:rsid w:val="00D35BAB"/>
    <w:rsid w:val="00D35DC4"/>
    <w:rsid w:val="00D36574"/>
    <w:rsid w:val="00D3679E"/>
    <w:rsid w:val="00D368BF"/>
    <w:rsid w:val="00D36B7C"/>
    <w:rsid w:val="00D36E1D"/>
    <w:rsid w:val="00D37199"/>
    <w:rsid w:val="00D41A8A"/>
    <w:rsid w:val="00D43C1E"/>
    <w:rsid w:val="00D43FE5"/>
    <w:rsid w:val="00D44033"/>
    <w:rsid w:val="00D440D2"/>
    <w:rsid w:val="00D4478B"/>
    <w:rsid w:val="00D447BE"/>
    <w:rsid w:val="00D46227"/>
    <w:rsid w:val="00D46D2F"/>
    <w:rsid w:val="00D474FC"/>
    <w:rsid w:val="00D5012F"/>
    <w:rsid w:val="00D50B0F"/>
    <w:rsid w:val="00D5106A"/>
    <w:rsid w:val="00D51E24"/>
    <w:rsid w:val="00D52FCD"/>
    <w:rsid w:val="00D530D3"/>
    <w:rsid w:val="00D536F6"/>
    <w:rsid w:val="00D558D0"/>
    <w:rsid w:val="00D57FEA"/>
    <w:rsid w:val="00D60085"/>
    <w:rsid w:val="00D6015C"/>
    <w:rsid w:val="00D601F5"/>
    <w:rsid w:val="00D604D1"/>
    <w:rsid w:val="00D62433"/>
    <w:rsid w:val="00D6354B"/>
    <w:rsid w:val="00D6460C"/>
    <w:rsid w:val="00D64A86"/>
    <w:rsid w:val="00D65186"/>
    <w:rsid w:val="00D65280"/>
    <w:rsid w:val="00D66C32"/>
    <w:rsid w:val="00D675C5"/>
    <w:rsid w:val="00D67D06"/>
    <w:rsid w:val="00D7166A"/>
    <w:rsid w:val="00D718E2"/>
    <w:rsid w:val="00D71D55"/>
    <w:rsid w:val="00D72E63"/>
    <w:rsid w:val="00D7342F"/>
    <w:rsid w:val="00D7346A"/>
    <w:rsid w:val="00D74BDD"/>
    <w:rsid w:val="00D76081"/>
    <w:rsid w:val="00D76AB8"/>
    <w:rsid w:val="00D7753F"/>
    <w:rsid w:val="00D801BF"/>
    <w:rsid w:val="00D80E79"/>
    <w:rsid w:val="00D813E2"/>
    <w:rsid w:val="00D819A2"/>
    <w:rsid w:val="00D81B10"/>
    <w:rsid w:val="00D81E2D"/>
    <w:rsid w:val="00D83E85"/>
    <w:rsid w:val="00D84D98"/>
    <w:rsid w:val="00D86B4F"/>
    <w:rsid w:val="00D86CB7"/>
    <w:rsid w:val="00D87301"/>
    <w:rsid w:val="00D87A26"/>
    <w:rsid w:val="00D87B63"/>
    <w:rsid w:val="00D902FA"/>
    <w:rsid w:val="00D91110"/>
    <w:rsid w:val="00D91389"/>
    <w:rsid w:val="00D92C39"/>
    <w:rsid w:val="00D92E94"/>
    <w:rsid w:val="00D95846"/>
    <w:rsid w:val="00D95858"/>
    <w:rsid w:val="00DA06DF"/>
    <w:rsid w:val="00DA0AD7"/>
    <w:rsid w:val="00DA1875"/>
    <w:rsid w:val="00DA38A8"/>
    <w:rsid w:val="00DA71EA"/>
    <w:rsid w:val="00DB081C"/>
    <w:rsid w:val="00DB1E27"/>
    <w:rsid w:val="00DB290F"/>
    <w:rsid w:val="00DB4964"/>
    <w:rsid w:val="00DB4CEC"/>
    <w:rsid w:val="00DB4FE3"/>
    <w:rsid w:val="00DB56A0"/>
    <w:rsid w:val="00DB5A26"/>
    <w:rsid w:val="00DB5AD3"/>
    <w:rsid w:val="00DB63F1"/>
    <w:rsid w:val="00DB64AB"/>
    <w:rsid w:val="00DB7391"/>
    <w:rsid w:val="00DC03BB"/>
    <w:rsid w:val="00DC09C2"/>
    <w:rsid w:val="00DC0E49"/>
    <w:rsid w:val="00DC1C60"/>
    <w:rsid w:val="00DC1D1F"/>
    <w:rsid w:val="00DC1EF7"/>
    <w:rsid w:val="00DC284B"/>
    <w:rsid w:val="00DC2C97"/>
    <w:rsid w:val="00DC33E6"/>
    <w:rsid w:val="00DC5EEC"/>
    <w:rsid w:val="00DC6443"/>
    <w:rsid w:val="00DD0742"/>
    <w:rsid w:val="00DD0C2D"/>
    <w:rsid w:val="00DD199C"/>
    <w:rsid w:val="00DD1B4B"/>
    <w:rsid w:val="00DD253E"/>
    <w:rsid w:val="00DD2698"/>
    <w:rsid w:val="00DD2B40"/>
    <w:rsid w:val="00DD2BB8"/>
    <w:rsid w:val="00DD459D"/>
    <w:rsid w:val="00DD512B"/>
    <w:rsid w:val="00DD520D"/>
    <w:rsid w:val="00DD5589"/>
    <w:rsid w:val="00DD5CF6"/>
    <w:rsid w:val="00DD676F"/>
    <w:rsid w:val="00DD707A"/>
    <w:rsid w:val="00DE036C"/>
    <w:rsid w:val="00DE2346"/>
    <w:rsid w:val="00DE24FE"/>
    <w:rsid w:val="00DE2893"/>
    <w:rsid w:val="00DE2EC6"/>
    <w:rsid w:val="00DE3872"/>
    <w:rsid w:val="00DE3B7A"/>
    <w:rsid w:val="00DE4FDA"/>
    <w:rsid w:val="00DE56EB"/>
    <w:rsid w:val="00DE5839"/>
    <w:rsid w:val="00DE59EA"/>
    <w:rsid w:val="00DE6E93"/>
    <w:rsid w:val="00DE6EDD"/>
    <w:rsid w:val="00DE74E0"/>
    <w:rsid w:val="00DE7A65"/>
    <w:rsid w:val="00DF25D6"/>
    <w:rsid w:val="00DF2FD1"/>
    <w:rsid w:val="00DF3806"/>
    <w:rsid w:val="00DF3976"/>
    <w:rsid w:val="00DF4E0C"/>
    <w:rsid w:val="00DF70A7"/>
    <w:rsid w:val="00E003D4"/>
    <w:rsid w:val="00E01453"/>
    <w:rsid w:val="00E0155A"/>
    <w:rsid w:val="00E03553"/>
    <w:rsid w:val="00E03F25"/>
    <w:rsid w:val="00E03FA2"/>
    <w:rsid w:val="00E0437E"/>
    <w:rsid w:val="00E04A8F"/>
    <w:rsid w:val="00E05DAD"/>
    <w:rsid w:val="00E0723F"/>
    <w:rsid w:val="00E07C1C"/>
    <w:rsid w:val="00E07CDF"/>
    <w:rsid w:val="00E10305"/>
    <w:rsid w:val="00E10420"/>
    <w:rsid w:val="00E10B14"/>
    <w:rsid w:val="00E1136B"/>
    <w:rsid w:val="00E12612"/>
    <w:rsid w:val="00E12864"/>
    <w:rsid w:val="00E12C55"/>
    <w:rsid w:val="00E13659"/>
    <w:rsid w:val="00E143E0"/>
    <w:rsid w:val="00E14ADA"/>
    <w:rsid w:val="00E14D87"/>
    <w:rsid w:val="00E14FBE"/>
    <w:rsid w:val="00E16493"/>
    <w:rsid w:val="00E1730B"/>
    <w:rsid w:val="00E17883"/>
    <w:rsid w:val="00E17F90"/>
    <w:rsid w:val="00E20554"/>
    <w:rsid w:val="00E20F47"/>
    <w:rsid w:val="00E23AAA"/>
    <w:rsid w:val="00E24883"/>
    <w:rsid w:val="00E250B9"/>
    <w:rsid w:val="00E25724"/>
    <w:rsid w:val="00E278C2"/>
    <w:rsid w:val="00E3047E"/>
    <w:rsid w:val="00E304CD"/>
    <w:rsid w:val="00E31161"/>
    <w:rsid w:val="00E31F6B"/>
    <w:rsid w:val="00E32231"/>
    <w:rsid w:val="00E344F5"/>
    <w:rsid w:val="00E34DBC"/>
    <w:rsid w:val="00E3554B"/>
    <w:rsid w:val="00E35A42"/>
    <w:rsid w:val="00E41AED"/>
    <w:rsid w:val="00E42599"/>
    <w:rsid w:val="00E4259D"/>
    <w:rsid w:val="00E42D58"/>
    <w:rsid w:val="00E43FEA"/>
    <w:rsid w:val="00E441C2"/>
    <w:rsid w:val="00E44B15"/>
    <w:rsid w:val="00E4607E"/>
    <w:rsid w:val="00E461C5"/>
    <w:rsid w:val="00E469EE"/>
    <w:rsid w:val="00E470A8"/>
    <w:rsid w:val="00E50108"/>
    <w:rsid w:val="00E5188A"/>
    <w:rsid w:val="00E52152"/>
    <w:rsid w:val="00E524EC"/>
    <w:rsid w:val="00E53BF1"/>
    <w:rsid w:val="00E545AD"/>
    <w:rsid w:val="00E55468"/>
    <w:rsid w:val="00E554A8"/>
    <w:rsid w:val="00E55FFC"/>
    <w:rsid w:val="00E56FB3"/>
    <w:rsid w:val="00E5736F"/>
    <w:rsid w:val="00E575ED"/>
    <w:rsid w:val="00E60139"/>
    <w:rsid w:val="00E607E2"/>
    <w:rsid w:val="00E60FE5"/>
    <w:rsid w:val="00E61CBD"/>
    <w:rsid w:val="00E629E3"/>
    <w:rsid w:val="00E630EA"/>
    <w:rsid w:val="00E63EBB"/>
    <w:rsid w:val="00E64025"/>
    <w:rsid w:val="00E64A89"/>
    <w:rsid w:val="00E64EA6"/>
    <w:rsid w:val="00E659AD"/>
    <w:rsid w:val="00E66863"/>
    <w:rsid w:val="00E67452"/>
    <w:rsid w:val="00E674EC"/>
    <w:rsid w:val="00E6781B"/>
    <w:rsid w:val="00E67DB3"/>
    <w:rsid w:val="00E7070D"/>
    <w:rsid w:val="00E70C54"/>
    <w:rsid w:val="00E7272D"/>
    <w:rsid w:val="00E727C7"/>
    <w:rsid w:val="00E72A6A"/>
    <w:rsid w:val="00E732A5"/>
    <w:rsid w:val="00E73857"/>
    <w:rsid w:val="00E73D11"/>
    <w:rsid w:val="00E7421A"/>
    <w:rsid w:val="00E77131"/>
    <w:rsid w:val="00E77237"/>
    <w:rsid w:val="00E7798D"/>
    <w:rsid w:val="00E82705"/>
    <w:rsid w:val="00E82CE3"/>
    <w:rsid w:val="00E83B0A"/>
    <w:rsid w:val="00E83DCB"/>
    <w:rsid w:val="00E83E75"/>
    <w:rsid w:val="00E85A83"/>
    <w:rsid w:val="00E86509"/>
    <w:rsid w:val="00E86609"/>
    <w:rsid w:val="00E86A50"/>
    <w:rsid w:val="00E87183"/>
    <w:rsid w:val="00E8758F"/>
    <w:rsid w:val="00E878FD"/>
    <w:rsid w:val="00E87AD1"/>
    <w:rsid w:val="00E901F7"/>
    <w:rsid w:val="00E90525"/>
    <w:rsid w:val="00E90E87"/>
    <w:rsid w:val="00E92152"/>
    <w:rsid w:val="00E93151"/>
    <w:rsid w:val="00E935B9"/>
    <w:rsid w:val="00E95617"/>
    <w:rsid w:val="00E96211"/>
    <w:rsid w:val="00E966AA"/>
    <w:rsid w:val="00E96DE4"/>
    <w:rsid w:val="00E97496"/>
    <w:rsid w:val="00EA0130"/>
    <w:rsid w:val="00EA01EB"/>
    <w:rsid w:val="00EA4F0B"/>
    <w:rsid w:val="00EA4F3C"/>
    <w:rsid w:val="00EA7DA1"/>
    <w:rsid w:val="00EB1359"/>
    <w:rsid w:val="00EB2634"/>
    <w:rsid w:val="00EB37E8"/>
    <w:rsid w:val="00EB3821"/>
    <w:rsid w:val="00EB3836"/>
    <w:rsid w:val="00EB4CD6"/>
    <w:rsid w:val="00EB5EA5"/>
    <w:rsid w:val="00EB6573"/>
    <w:rsid w:val="00EB6DA3"/>
    <w:rsid w:val="00EB6FAD"/>
    <w:rsid w:val="00EB7EE8"/>
    <w:rsid w:val="00EC1E52"/>
    <w:rsid w:val="00EC1EDF"/>
    <w:rsid w:val="00EC2787"/>
    <w:rsid w:val="00EC2807"/>
    <w:rsid w:val="00EC312B"/>
    <w:rsid w:val="00EC3FA1"/>
    <w:rsid w:val="00EC520C"/>
    <w:rsid w:val="00EC6E27"/>
    <w:rsid w:val="00EC73EC"/>
    <w:rsid w:val="00EC7E3B"/>
    <w:rsid w:val="00ED03CD"/>
    <w:rsid w:val="00ED2A9C"/>
    <w:rsid w:val="00ED3D52"/>
    <w:rsid w:val="00ED45A5"/>
    <w:rsid w:val="00ED69F7"/>
    <w:rsid w:val="00ED6C0C"/>
    <w:rsid w:val="00EE150B"/>
    <w:rsid w:val="00EE159F"/>
    <w:rsid w:val="00EE21BC"/>
    <w:rsid w:val="00EE273F"/>
    <w:rsid w:val="00EE2F62"/>
    <w:rsid w:val="00EE3277"/>
    <w:rsid w:val="00EE3690"/>
    <w:rsid w:val="00EE5AA1"/>
    <w:rsid w:val="00EE622B"/>
    <w:rsid w:val="00EE6937"/>
    <w:rsid w:val="00EE6C54"/>
    <w:rsid w:val="00EE6CB1"/>
    <w:rsid w:val="00EE72CE"/>
    <w:rsid w:val="00EE75EC"/>
    <w:rsid w:val="00EF0398"/>
    <w:rsid w:val="00EF197C"/>
    <w:rsid w:val="00EF1B79"/>
    <w:rsid w:val="00EF2674"/>
    <w:rsid w:val="00EF41A4"/>
    <w:rsid w:val="00EF421B"/>
    <w:rsid w:val="00EF4596"/>
    <w:rsid w:val="00EF5D49"/>
    <w:rsid w:val="00EF67F9"/>
    <w:rsid w:val="00EF70F0"/>
    <w:rsid w:val="00EF7671"/>
    <w:rsid w:val="00F010A8"/>
    <w:rsid w:val="00F0116C"/>
    <w:rsid w:val="00F0131B"/>
    <w:rsid w:val="00F02AC8"/>
    <w:rsid w:val="00F031CE"/>
    <w:rsid w:val="00F034E1"/>
    <w:rsid w:val="00F03B8F"/>
    <w:rsid w:val="00F03DBD"/>
    <w:rsid w:val="00F04550"/>
    <w:rsid w:val="00F04A73"/>
    <w:rsid w:val="00F055B2"/>
    <w:rsid w:val="00F057CD"/>
    <w:rsid w:val="00F05E6B"/>
    <w:rsid w:val="00F062BD"/>
    <w:rsid w:val="00F065A8"/>
    <w:rsid w:val="00F06AC5"/>
    <w:rsid w:val="00F075CC"/>
    <w:rsid w:val="00F076F1"/>
    <w:rsid w:val="00F107F4"/>
    <w:rsid w:val="00F1096A"/>
    <w:rsid w:val="00F1140A"/>
    <w:rsid w:val="00F12E33"/>
    <w:rsid w:val="00F1353C"/>
    <w:rsid w:val="00F13F8C"/>
    <w:rsid w:val="00F14940"/>
    <w:rsid w:val="00F156DF"/>
    <w:rsid w:val="00F15B5A"/>
    <w:rsid w:val="00F15CD6"/>
    <w:rsid w:val="00F15EDF"/>
    <w:rsid w:val="00F16DD5"/>
    <w:rsid w:val="00F1725E"/>
    <w:rsid w:val="00F17612"/>
    <w:rsid w:val="00F20277"/>
    <w:rsid w:val="00F209C3"/>
    <w:rsid w:val="00F20BF7"/>
    <w:rsid w:val="00F2188E"/>
    <w:rsid w:val="00F2414B"/>
    <w:rsid w:val="00F24CF1"/>
    <w:rsid w:val="00F25E10"/>
    <w:rsid w:val="00F2610A"/>
    <w:rsid w:val="00F26752"/>
    <w:rsid w:val="00F26CD8"/>
    <w:rsid w:val="00F273F2"/>
    <w:rsid w:val="00F3133B"/>
    <w:rsid w:val="00F31D8C"/>
    <w:rsid w:val="00F32811"/>
    <w:rsid w:val="00F339D2"/>
    <w:rsid w:val="00F33DDC"/>
    <w:rsid w:val="00F34D44"/>
    <w:rsid w:val="00F3505A"/>
    <w:rsid w:val="00F36C8E"/>
    <w:rsid w:val="00F374A3"/>
    <w:rsid w:val="00F37DE4"/>
    <w:rsid w:val="00F37E27"/>
    <w:rsid w:val="00F40252"/>
    <w:rsid w:val="00F402FA"/>
    <w:rsid w:val="00F414DE"/>
    <w:rsid w:val="00F4166F"/>
    <w:rsid w:val="00F41D4D"/>
    <w:rsid w:val="00F42039"/>
    <w:rsid w:val="00F42EB9"/>
    <w:rsid w:val="00F42F0B"/>
    <w:rsid w:val="00F44569"/>
    <w:rsid w:val="00F4474C"/>
    <w:rsid w:val="00F44F03"/>
    <w:rsid w:val="00F474F1"/>
    <w:rsid w:val="00F507B6"/>
    <w:rsid w:val="00F50E91"/>
    <w:rsid w:val="00F51CC0"/>
    <w:rsid w:val="00F526CE"/>
    <w:rsid w:val="00F545CE"/>
    <w:rsid w:val="00F54C2D"/>
    <w:rsid w:val="00F55C8E"/>
    <w:rsid w:val="00F568C9"/>
    <w:rsid w:val="00F56B99"/>
    <w:rsid w:val="00F613AC"/>
    <w:rsid w:val="00F616AF"/>
    <w:rsid w:val="00F620D5"/>
    <w:rsid w:val="00F630B0"/>
    <w:rsid w:val="00F63249"/>
    <w:rsid w:val="00F63DDB"/>
    <w:rsid w:val="00F643C2"/>
    <w:rsid w:val="00F64403"/>
    <w:rsid w:val="00F647C9"/>
    <w:rsid w:val="00F6483D"/>
    <w:rsid w:val="00F64B9F"/>
    <w:rsid w:val="00F65A0B"/>
    <w:rsid w:val="00F66F2F"/>
    <w:rsid w:val="00F676C1"/>
    <w:rsid w:val="00F677FB"/>
    <w:rsid w:val="00F67909"/>
    <w:rsid w:val="00F67B9B"/>
    <w:rsid w:val="00F704FC"/>
    <w:rsid w:val="00F70777"/>
    <w:rsid w:val="00F70B27"/>
    <w:rsid w:val="00F714F4"/>
    <w:rsid w:val="00F725F0"/>
    <w:rsid w:val="00F727A6"/>
    <w:rsid w:val="00F72BAD"/>
    <w:rsid w:val="00F73BC2"/>
    <w:rsid w:val="00F7445B"/>
    <w:rsid w:val="00F74A1D"/>
    <w:rsid w:val="00F75670"/>
    <w:rsid w:val="00F777DD"/>
    <w:rsid w:val="00F80DED"/>
    <w:rsid w:val="00F8207F"/>
    <w:rsid w:val="00F8392B"/>
    <w:rsid w:val="00F83A99"/>
    <w:rsid w:val="00F840C6"/>
    <w:rsid w:val="00F8452B"/>
    <w:rsid w:val="00F85857"/>
    <w:rsid w:val="00F90E1E"/>
    <w:rsid w:val="00F90E38"/>
    <w:rsid w:val="00F95296"/>
    <w:rsid w:val="00F95E90"/>
    <w:rsid w:val="00F9602D"/>
    <w:rsid w:val="00F96372"/>
    <w:rsid w:val="00FA048B"/>
    <w:rsid w:val="00FA1D48"/>
    <w:rsid w:val="00FA2488"/>
    <w:rsid w:val="00FA29FF"/>
    <w:rsid w:val="00FA3368"/>
    <w:rsid w:val="00FA3707"/>
    <w:rsid w:val="00FA38F0"/>
    <w:rsid w:val="00FA3DEA"/>
    <w:rsid w:val="00FA4C66"/>
    <w:rsid w:val="00FA4D47"/>
    <w:rsid w:val="00FA52C3"/>
    <w:rsid w:val="00FA5978"/>
    <w:rsid w:val="00FA5CC3"/>
    <w:rsid w:val="00FA6A5E"/>
    <w:rsid w:val="00FA7D17"/>
    <w:rsid w:val="00FA7FD2"/>
    <w:rsid w:val="00FB0872"/>
    <w:rsid w:val="00FB10E3"/>
    <w:rsid w:val="00FB1AA8"/>
    <w:rsid w:val="00FB44CC"/>
    <w:rsid w:val="00FB6384"/>
    <w:rsid w:val="00FB6441"/>
    <w:rsid w:val="00FB6B78"/>
    <w:rsid w:val="00FB7453"/>
    <w:rsid w:val="00FB7690"/>
    <w:rsid w:val="00FB7B2A"/>
    <w:rsid w:val="00FC0A2D"/>
    <w:rsid w:val="00FC0ACC"/>
    <w:rsid w:val="00FC106C"/>
    <w:rsid w:val="00FC1D16"/>
    <w:rsid w:val="00FC1E89"/>
    <w:rsid w:val="00FC24F0"/>
    <w:rsid w:val="00FC2664"/>
    <w:rsid w:val="00FC3A46"/>
    <w:rsid w:val="00FC5BC5"/>
    <w:rsid w:val="00FC6426"/>
    <w:rsid w:val="00FC75A3"/>
    <w:rsid w:val="00FC7E09"/>
    <w:rsid w:val="00FD0688"/>
    <w:rsid w:val="00FD087F"/>
    <w:rsid w:val="00FD1D81"/>
    <w:rsid w:val="00FD1EFD"/>
    <w:rsid w:val="00FD25CF"/>
    <w:rsid w:val="00FD32D2"/>
    <w:rsid w:val="00FD5209"/>
    <w:rsid w:val="00FD55F2"/>
    <w:rsid w:val="00FD58AC"/>
    <w:rsid w:val="00FD7CF4"/>
    <w:rsid w:val="00FE2A88"/>
    <w:rsid w:val="00FE489E"/>
    <w:rsid w:val="00FE5A1B"/>
    <w:rsid w:val="00FE6FC7"/>
    <w:rsid w:val="00FF1169"/>
    <w:rsid w:val="00FF16EA"/>
    <w:rsid w:val="00FF2DF4"/>
    <w:rsid w:val="00FF373A"/>
    <w:rsid w:val="00FF41EA"/>
    <w:rsid w:val="00FF7F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C98DF"/>
  <w15:docId w15:val="{CCD41A9A-CF0D-42B6-A345-439F987E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764603"/>
    <w:pPr>
      <w:spacing w:line="360" w:lineRule="exact"/>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764603"/>
    <w:rPr>
      <w:color w:val="0000FF"/>
      <w:u w:val="single"/>
    </w:rPr>
  </w:style>
  <w:style w:type="paragraph" w:customStyle="1" w:styleId="berschrft">
    <w:name w:val="Überschrft"/>
    <w:basedOn w:val="Navaden"/>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avaden"/>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Navaden"/>
    <w:rsid w:val="00764603"/>
    <w:pPr>
      <w:framePr w:w="7768" w:h="357" w:hRule="exact" w:hSpace="181" w:vSpace="57" w:wrap="notBeside" w:vAnchor="page" w:hAnchor="page" w:x="1589" w:y="2773" w:anchorLock="1"/>
      <w:widowControl w:val="0"/>
    </w:pPr>
  </w:style>
  <w:style w:type="paragraph" w:customStyle="1" w:styleId="Abserderinfo">
    <w:name w:val="Abserderinfo"/>
    <w:basedOn w:val="Navaden"/>
    <w:rsid w:val="00764603"/>
    <w:pPr>
      <w:widowControl w:val="0"/>
      <w:spacing w:line="240" w:lineRule="exact"/>
    </w:pPr>
    <w:rPr>
      <w:rFonts w:ascii="Arial" w:hAnsi="Arial"/>
      <w:b/>
      <w:sz w:val="19"/>
    </w:rPr>
  </w:style>
  <w:style w:type="paragraph" w:styleId="Glava">
    <w:name w:val="header"/>
    <w:basedOn w:val="Navaden"/>
    <w:rsid w:val="00764603"/>
    <w:pPr>
      <w:tabs>
        <w:tab w:val="center" w:pos="4536"/>
        <w:tab w:val="right" w:pos="9072"/>
      </w:tabs>
    </w:pPr>
  </w:style>
  <w:style w:type="paragraph" w:styleId="Noga">
    <w:name w:val="footer"/>
    <w:basedOn w:val="Navaden"/>
    <w:link w:val="NogaZnak"/>
    <w:uiPriority w:val="99"/>
    <w:rsid w:val="00764603"/>
    <w:pPr>
      <w:tabs>
        <w:tab w:val="center" w:pos="4536"/>
        <w:tab w:val="right" w:pos="9072"/>
      </w:tabs>
    </w:pPr>
  </w:style>
  <w:style w:type="character" w:styleId="tevilkastrani">
    <w:name w:val="page number"/>
    <w:basedOn w:val="Privzetapisavaodstavka"/>
    <w:rsid w:val="0002500C"/>
  </w:style>
  <w:style w:type="paragraph" w:customStyle="1" w:styleId="Bullet">
    <w:name w:val="_Bullet"/>
    <w:basedOn w:val="Navaden"/>
    <w:rsid w:val="00211B5C"/>
    <w:pPr>
      <w:numPr>
        <w:numId w:val="5"/>
      </w:numPr>
      <w:spacing w:line="260" w:lineRule="atLeast"/>
    </w:pPr>
    <w:rPr>
      <w:rFonts w:ascii="Audi Type" w:hAnsi="Audi Type"/>
      <w:kern w:val="8"/>
      <w:sz w:val="18"/>
    </w:rPr>
  </w:style>
  <w:style w:type="character" w:styleId="SledenaHiperpovezava">
    <w:name w:val="FollowedHyperlink"/>
    <w:uiPriority w:val="99"/>
    <w:semiHidden/>
    <w:unhideWhenUsed/>
    <w:rsid w:val="000E42AC"/>
    <w:rPr>
      <w:color w:val="800080"/>
      <w:u w:val="single"/>
    </w:rPr>
  </w:style>
  <w:style w:type="paragraph" w:styleId="Besedilooblaka">
    <w:name w:val="Balloon Text"/>
    <w:basedOn w:val="Navaden"/>
    <w:semiHidden/>
    <w:rsid w:val="00BE3322"/>
    <w:rPr>
      <w:rFonts w:ascii="Tahoma" w:hAnsi="Tahoma" w:cs="Tahoma"/>
      <w:sz w:val="16"/>
      <w:szCs w:val="16"/>
    </w:rPr>
  </w:style>
  <w:style w:type="character" w:styleId="Pripombasklic">
    <w:name w:val="annotation reference"/>
    <w:uiPriority w:val="99"/>
    <w:semiHidden/>
    <w:unhideWhenUsed/>
    <w:rPr>
      <w:sz w:val="16"/>
      <w:szCs w:val="16"/>
    </w:rPr>
  </w:style>
  <w:style w:type="paragraph" w:styleId="Pripombabesedilo">
    <w:name w:val="annotation text"/>
    <w:link w:val="PripombabesediloZnak"/>
    <w:uiPriority w:val="99"/>
    <w:semiHidden/>
    <w:unhideWhenUsed/>
  </w:style>
  <w:style w:type="paragraph" w:styleId="Zadevapripombe">
    <w:name w:val="annotation subject"/>
    <w:basedOn w:val="Pripombabesedilo"/>
    <w:next w:val="Pripombabesedilo"/>
    <w:semiHidden/>
    <w:rsid w:val="00856902"/>
    <w:rPr>
      <w:b/>
      <w:bCs/>
    </w:rPr>
  </w:style>
  <w:style w:type="paragraph" w:styleId="Revizija">
    <w:name w:val="Revision"/>
    <w:hidden/>
    <w:uiPriority w:val="99"/>
    <w:semiHidden/>
    <w:rsid w:val="00495A3C"/>
    <w:rPr>
      <w:sz w:val="24"/>
      <w:szCs w:val="24"/>
    </w:rPr>
  </w:style>
  <w:style w:type="paragraph" w:styleId="Zgradbadokumenta">
    <w:name w:val="Document Map"/>
    <w:basedOn w:val="Navaden"/>
    <w:link w:val="ZgradbadokumentaZnak"/>
    <w:uiPriority w:val="99"/>
    <w:semiHidden/>
    <w:unhideWhenUsed/>
    <w:rsid w:val="007F48CC"/>
    <w:rPr>
      <w:rFonts w:ascii="Tahoma" w:hAnsi="Tahoma"/>
      <w:sz w:val="16"/>
      <w:szCs w:val="16"/>
      <w:lang w:eastAsia="x-none"/>
    </w:rPr>
  </w:style>
  <w:style w:type="character" w:customStyle="1" w:styleId="ZgradbadokumentaZnak">
    <w:name w:val="Zgradba dokumenta Znak"/>
    <w:link w:val="Zgradbadokumenta"/>
    <w:uiPriority w:val="99"/>
    <w:semiHidden/>
    <w:rsid w:val="007F48CC"/>
    <w:rPr>
      <w:rFonts w:ascii="Tahoma" w:hAnsi="Tahoma" w:cs="Tahoma"/>
      <w:sz w:val="16"/>
      <w:szCs w:val="16"/>
    </w:rPr>
  </w:style>
  <w:style w:type="paragraph" w:styleId="Konnaopomba-besedilo">
    <w:name w:val="endnote text"/>
    <w:basedOn w:val="Navaden"/>
    <w:link w:val="Konnaopomba-besediloZnak"/>
    <w:uiPriority w:val="99"/>
    <w:semiHidden/>
    <w:unhideWhenUsed/>
    <w:rsid w:val="0037262C"/>
    <w:rPr>
      <w:sz w:val="20"/>
      <w:szCs w:val="20"/>
    </w:rPr>
  </w:style>
  <w:style w:type="character" w:customStyle="1" w:styleId="Konnaopomba-besediloZnak">
    <w:name w:val="Končna opomba - besedilo Znak"/>
    <w:basedOn w:val="Privzetapisavaodstavka"/>
    <w:link w:val="Konnaopomba-besedilo"/>
    <w:uiPriority w:val="99"/>
    <w:semiHidden/>
    <w:rsid w:val="0037262C"/>
  </w:style>
  <w:style w:type="character" w:styleId="Konnaopomba-sklic">
    <w:name w:val="endnote reference"/>
    <w:uiPriority w:val="99"/>
    <w:semiHidden/>
    <w:unhideWhenUsed/>
    <w:rsid w:val="0037262C"/>
    <w:rPr>
      <w:vertAlign w:val="superscript"/>
    </w:rPr>
  </w:style>
  <w:style w:type="paragraph" w:styleId="Sprotnaopomba-besedilo">
    <w:name w:val="footnote text"/>
    <w:basedOn w:val="Navaden"/>
    <w:link w:val="Sprotnaopomba-besediloZnak"/>
    <w:uiPriority w:val="99"/>
    <w:semiHidden/>
    <w:unhideWhenUsed/>
    <w:rsid w:val="0037262C"/>
    <w:rPr>
      <w:sz w:val="20"/>
      <w:szCs w:val="20"/>
    </w:rPr>
  </w:style>
  <w:style w:type="character" w:customStyle="1" w:styleId="Sprotnaopomba-besediloZnak">
    <w:name w:val="Sprotna opomba - besedilo Znak"/>
    <w:basedOn w:val="Privzetapisavaodstavka"/>
    <w:link w:val="Sprotnaopomba-besedilo"/>
    <w:uiPriority w:val="99"/>
    <w:semiHidden/>
    <w:rsid w:val="0037262C"/>
  </w:style>
  <w:style w:type="character" w:styleId="Sprotnaopomba-sklic">
    <w:name w:val="footnote reference"/>
    <w:uiPriority w:val="99"/>
    <w:semiHidden/>
    <w:unhideWhenUsed/>
    <w:rsid w:val="0037262C"/>
    <w:rPr>
      <w:vertAlign w:val="superscript"/>
    </w:rPr>
  </w:style>
  <w:style w:type="paragraph" w:customStyle="1" w:styleId="Default">
    <w:name w:val="Default"/>
    <w:rsid w:val="00D91389"/>
    <w:pPr>
      <w:autoSpaceDE w:val="0"/>
      <w:autoSpaceDN w:val="0"/>
      <w:adjustRightInd w:val="0"/>
    </w:pPr>
    <w:rPr>
      <w:rFonts w:ascii="Audi Type" w:eastAsia="Calibri" w:hAnsi="Audi Type" w:cs="Audi Type"/>
      <w:color w:val="000000"/>
      <w:sz w:val="24"/>
      <w:szCs w:val="24"/>
      <w:lang w:eastAsia="en-US"/>
    </w:rPr>
  </w:style>
  <w:style w:type="paragraph" w:customStyle="1" w:styleId="40disclaimerboilerplate">
    <w:name w:val="40disclaimerboilerplate"/>
    <w:basedOn w:val="Navaden"/>
    <w:rsid w:val="00E674EC"/>
    <w:pPr>
      <w:spacing w:before="100" w:beforeAutospacing="1" w:after="100" w:afterAutospacing="1" w:line="288" w:lineRule="auto"/>
    </w:pPr>
    <w:rPr>
      <w:rFonts w:ascii="Audi Type" w:hAnsi="Audi Type"/>
      <w:color w:val="000000"/>
      <w:sz w:val="18"/>
    </w:rPr>
  </w:style>
  <w:style w:type="character" w:customStyle="1" w:styleId="NogaZnak">
    <w:name w:val="Noga Znak"/>
    <w:link w:val="Noga"/>
    <w:uiPriority w:val="99"/>
    <w:rsid w:val="005A1D89"/>
    <w:rPr>
      <w:sz w:val="24"/>
      <w:szCs w:val="24"/>
    </w:rPr>
  </w:style>
  <w:style w:type="paragraph" w:styleId="Navadensplet">
    <w:name w:val="Normal (Web)"/>
    <w:basedOn w:val="Navaden"/>
    <w:uiPriority w:val="99"/>
    <w:unhideWhenUsed/>
    <w:rsid w:val="0055098A"/>
    <w:pPr>
      <w:spacing w:before="100" w:beforeAutospacing="1" w:after="100" w:afterAutospacing="1" w:line="240" w:lineRule="auto"/>
    </w:pPr>
  </w:style>
  <w:style w:type="character" w:styleId="Krepko">
    <w:name w:val="Strong"/>
    <w:basedOn w:val="Privzetapisavaodstavka"/>
    <w:uiPriority w:val="22"/>
    <w:qFormat/>
    <w:rsid w:val="0055098A"/>
    <w:rPr>
      <w:b/>
      <w:bCs/>
    </w:rPr>
  </w:style>
  <w:style w:type="paragraph" w:styleId="Oznaenseznam">
    <w:name w:val="List Bullet"/>
    <w:basedOn w:val="Navaden"/>
    <w:uiPriority w:val="99"/>
    <w:unhideWhenUsed/>
    <w:rsid w:val="00F31D8C"/>
    <w:pPr>
      <w:numPr>
        <w:numId w:val="11"/>
      </w:numPr>
      <w:contextualSpacing/>
    </w:pPr>
  </w:style>
  <w:style w:type="paragraph" w:styleId="Telobesedila">
    <w:name w:val="Body Text"/>
    <w:basedOn w:val="Navaden"/>
    <w:link w:val="TelobesedilaZnak"/>
    <w:rsid w:val="00A45CA4"/>
    <w:pPr>
      <w:spacing w:after="120"/>
    </w:pPr>
  </w:style>
  <w:style w:type="character" w:customStyle="1" w:styleId="TelobesedilaZnak">
    <w:name w:val="Telo besedila Znak"/>
    <w:basedOn w:val="Privzetapisavaodstavka"/>
    <w:link w:val="Telobesedila"/>
    <w:rsid w:val="00A45CA4"/>
    <w:rPr>
      <w:sz w:val="24"/>
      <w:szCs w:val="24"/>
    </w:rPr>
  </w:style>
  <w:style w:type="character" w:customStyle="1" w:styleId="apple-converted-space">
    <w:name w:val="apple-converted-space"/>
    <w:basedOn w:val="Privzetapisavaodstavka"/>
    <w:rsid w:val="00D336F3"/>
  </w:style>
  <w:style w:type="character" w:customStyle="1" w:styleId="OdstavekseznamaZnak">
    <w:name w:val="Odstavek seznama Znak"/>
    <w:aliases w:val="Bullet List Znak,FooterText Znak,numbered Znak,Paragraphe de liste1 Znak,Bulletr List Paragraph Znak,列出段落 Znak,列出段落1 Znak,List Paragraph1 Znak,Paragrafo elenco Znak,???? Znak,????1 Znak,彩色列表 - 着色 11 Znak"/>
    <w:basedOn w:val="Privzetapisavaodstavka"/>
    <w:link w:val="Odstavekseznama"/>
    <w:uiPriority w:val="34"/>
    <w:locked/>
    <w:rsid w:val="00CA4040"/>
  </w:style>
  <w:style w:type="paragraph" w:styleId="Odstavekseznama">
    <w:name w:val="List Paragraph"/>
    <w:aliases w:val="Bullet List,FooterText,numbered,Paragraphe de liste1,Bulletr List Paragraph,列出段落,列出段落1,List Paragraph1,Paragrafo elenco,????,????1,彩色列表 - 着色 11"/>
    <w:basedOn w:val="Navaden"/>
    <w:link w:val="OdstavekseznamaZnak"/>
    <w:uiPriority w:val="34"/>
    <w:qFormat/>
    <w:rsid w:val="00CA4040"/>
    <w:pPr>
      <w:spacing w:after="200" w:line="276" w:lineRule="auto"/>
      <w:ind w:left="720"/>
      <w:contextualSpacing/>
    </w:pPr>
    <w:rPr>
      <w:sz w:val="20"/>
      <w:szCs w:val="20"/>
    </w:rPr>
  </w:style>
  <w:style w:type="character" w:customStyle="1" w:styleId="PripombabesediloZnak">
    <w:name w:val="Pripomba – besedilo Znak"/>
    <w:basedOn w:val="Privzetapisavaodstavka"/>
    <w:link w:val="Pripombabesedilo"/>
    <w:uiPriority w:val="99"/>
    <w:rsid w:val="003530E0"/>
  </w:style>
  <w:style w:type="character" w:styleId="Besedilooznabemesta">
    <w:name w:val="Placeholder Text"/>
    <w:basedOn w:val="Privzetapisavaodstavka"/>
    <w:uiPriority w:val="99"/>
    <w:semiHidden/>
    <w:rsid w:val="00DF25D6"/>
    <w:rPr>
      <w:color w:val="808080"/>
    </w:rPr>
  </w:style>
  <w:style w:type="character" w:customStyle="1" w:styleId="Nerazreenaomemba1">
    <w:name w:val="Nerazrešena omemba1"/>
    <w:basedOn w:val="Privzetapisavaodstavka"/>
    <w:uiPriority w:val="99"/>
    <w:semiHidden/>
    <w:unhideWhenUsed/>
    <w:rsid w:val="00D7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4893">
      <w:bodyDiv w:val="1"/>
      <w:marLeft w:val="0"/>
      <w:marRight w:val="0"/>
      <w:marTop w:val="0"/>
      <w:marBottom w:val="0"/>
      <w:divBdr>
        <w:top w:val="none" w:sz="0" w:space="0" w:color="auto"/>
        <w:left w:val="none" w:sz="0" w:space="0" w:color="auto"/>
        <w:bottom w:val="none" w:sz="0" w:space="0" w:color="auto"/>
        <w:right w:val="none" w:sz="0" w:space="0" w:color="auto"/>
      </w:divBdr>
    </w:div>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126558977">
      <w:bodyDiv w:val="1"/>
      <w:marLeft w:val="0"/>
      <w:marRight w:val="0"/>
      <w:marTop w:val="0"/>
      <w:marBottom w:val="0"/>
      <w:divBdr>
        <w:top w:val="none" w:sz="0" w:space="0" w:color="auto"/>
        <w:left w:val="none" w:sz="0" w:space="0" w:color="auto"/>
        <w:bottom w:val="none" w:sz="0" w:space="0" w:color="auto"/>
        <w:right w:val="none" w:sz="0" w:space="0" w:color="auto"/>
      </w:divBdr>
    </w:div>
    <w:div w:id="217671422">
      <w:bodyDiv w:val="1"/>
      <w:marLeft w:val="0"/>
      <w:marRight w:val="0"/>
      <w:marTop w:val="0"/>
      <w:marBottom w:val="0"/>
      <w:divBdr>
        <w:top w:val="none" w:sz="0" w:space="0" w:color="auto"/>
        <w:left w:val="none" w:sz="0" w:space="0" w:color="auto"/>
        <w:bottom w:val="none" w:sz="0" w:space="0" w:color="auto"/>
        <w:right w:val="none" w:sz="0" w:space="0" w:color="auto"/>
      </w:divBdr>
    </w:div>
    <w:div w:id="247815523">
      <w:bodyDiv w:val="1"/>
      <w:marLeft w:val="0"/>
      <w:marRight w:val="0"/>
      <w:marTop w:val="0"/>
      <w:marBottom w:val="0"/>
      <w:divBdr>
        <w:top w:val="none" w:sz="0" w:space="0" w:color="auto"/>
        <w:left w:val="none" w:sz="0" w:space="0" w:color="auto"/>
        <w:bottom w:val="none" w:sz="0" w:space="0" w:color="auto"/>
        <w:right w:val="none" w:sz="0" w:space="0" w:color="auto"/>
      </w:divBdr>
    </w:div>
    <w:div w:id="250893315">
      <w:bodyDiv w:val="1"/>
      <w:marLeft w:val="0"/>
      <w:marRight w:val="0"/>
      <w:marTop w:val="0"/>
      <w:marBottom w:val="0"/>
      <w:divBdr>
        <w:top w:val="none" w:sz="0" w:space="0" w:color="auto"/>
        <w:left w:val="none" w:sz="0" w:space="0" w:color="auto"/>
        <w:bottom w:val="none" w:sz="0" w:space="0" w:color="auto"/>
        <w:right w:val="none" w:sz="0" w:space="0" w:color="auto"/>
      </w:divBdr>
    </w:div>
    <w:div w:id="323626250">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400101389">
      <w:bodyDiv w:val="1"/>
      <w:marLeft w:val="0"/>
      <w:marRight w:val="0"/>
      <w:marTop w:val="0"/>
      <w:marBottom w:val="0"/>
      <w:divBdr>
        <w:top w:val="none" w:sz="0" w:space="0" w:color="auto"/>
        <w:left w:val="none" w:sz="0" w:space="0" w:color="auto"/>
        <w:bottom w:val="none" w:sz="0" w:space="0" w:color="auto"/>
        <w:right w:val="none" w:sz="0" w:space="0" w:color="auto"/>
      </w:divBdr>
    </w:div>
    <w:div w:id="403453291">
      <w:bodyDiv w:val="1"/>
      <w:marLeft w:val="0"/>
      <w:marRight w:val="0"/>
      <w:marTop w:val="0"/>
      <w:marBottom w:val="0"/>
      <w:divBdr>
        <w:top w:val="none" w:sz="0" w:space="0" w:color="auto"/>
        <w:left w:val="none" w:sz="0" w:space="0" w:color="auto"/>
        <w:bottom w:val="none" w:sz="0" w:space="0" w:color="auto"/>
        <w:right w:val="none" w:sz="0" w:space="0" w:color="auto"/>
      </w:divBdr>
      <w:divsChild>
        <w:div w:id="27801461">
          <w:marLeft w:val="2985"/>
          <w:marRight w:val="2985"/>
          <w:marTop w:val="0"/>
          <w:marBottom w:val="0"/>
          <w:divBdr>
            <w:top w:val="none" w:sz="0" w:space="0" w:color="auto"/>
            <w:left w:val="none" w:sz="0" w:space="0" w:color="auto"/>
            <w:bottom w:val="none" w:sz="0" w:space="0" w:color="auto"/>
            <w:right w:val="none" w:sz="0" w:space="0" w:color="auto"/>
          </w:divBdr>
          <w:divsChild>
            <w:div w:id="1238127959">
              <w:marLeft w:val="0"/>
              <w:marRight w:val="0"/>
              <w:marTop w:val="0"/>
              <w:marBottom w:val="0"/>
              <w:divBdr>
                <w:top w:val="none" w:sz="0" w:space="0" w:color="auto"/>
                <w:left w:val="none" w:sz="0" w:space="0" w:color="auto"/>
                <w:bottom w:val="none" w:sz="0" w:space="0" w:color="auto"/>
                <w:right w:val="none" w:sz="0" w:space="0" w:color="auto"/>
              </w:divBdr>
              <w:divsChild>
                <w:div w:id="991786494">
                  <w:marLeft w:val="0"/>
                  <w:marRight w:val="0"/>
                  <w:marTop w:val="0"/>
                  <w:marBottom w:val="0"/>
                  <w:divBdr>
                    <w:top w:val="none" w:sz="0" w:space="0" w:color="auto"/>
                    <w:left w:val="none" w:sz="0" w:space="0" w:color="auto"/>
                    <w:bottom w:val="none" w:sz="0" w:space="0" w:color="auto"/>
                    <w:right w:val="none" w:sz="0" w:space="0" w:color="auto"/>
                  </w:divBdr>
                  <w:divsChild>
                    <w:div w:id="20400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8747">
      <w:bodyDiv w:val="1"/>
      <w:marLeft w:val="0"/>
      <w:marRight w:val="0"/>
      <w:marTop w:val="0"/>
      <w:marBottom w:val="0"/>
      <w:divBdr>
        <w:top w:val="none" w:sz="0" w:space="0" w:color="auto"/>
        <w:left w:val="none" w:sz="0" w:space="0" w:color="auto"/>
        <w:bottom w:val="none" w:sz="0" w:space="0" w:color="auto"/>
        <w:right w:val="none" w:sz="0" w:space="0" w:color="auto"/>
      </w:divBdr>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610094416">
      <w:bodyDiv w:val="1"/>
      <w:marLeft w:val="0"/>
      <w:marRight w:val="0"/>
      <w:marTop w:val="0"/>
      <w:marBottom w:val="0"/>
      <w:divBdr>
        <w:top w:val="none" w:sz="0" w:space="0" w:color="auto"/>
        <w:left w:val="none" w:sz="0" w:space="0" w:color="auto"/>
        <w:bottom w:val="none" w:sz="0" w:space="0" w:color="auto"/>
        <w:right w:val="none" w:sz="0" w:space="0" w:color="auto"/>
      </w:divBdr>
    </w:div>
    <w:div w:id="618267908">
      <w:bodyDiv w:val="1"/>
      <w:marLeft w:val="0"/>
      <w:marRight w:val="0"/>
      <w:marTop w:val="0"/>
      <w:marBottom w:val="0"/>
      <w:divBdr>
        <w:top w:val="none" w:sz="0" w:space="0" w:color="auto"/>
        <w:left w:val="none" w:sz="0" w:space="0" w:color="auto"/>
        <w:bottom w:val="none" w:sz="0" w:space="0" w:color="auto"/>
        <w:right w:val="none" w:sz="0" w:space="0" w:color="auto"/>
      </w:divBdr>
    </w:div>
    <w:div w:id="644895347">
      <w:bodyDiv w:val="1"/>
      <w:marLeft w:val="0"/>
      <w:marRight w:val="0"/>
      <w:marTop w:val="0"/>
      <w:marBottom w:val="0"/>
      <w:divBdr>
        <w:top w:val="none" w:sz="0" w:space="0" w:color="auto"/>
        <w:left w:val="none" w:sz="0" w:space="0" w:color="auto"/>
        <w:bottom w:val="none" w:sz="0" w:space="0" w:color="auto"/>
        <w:right w:val="none" w:sz="0" w:space="0" w:color="auto"/>
      </w:divBdr>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813572243">
      <w:bodyDiv w:val="1"/>
      <w:marLeft w:val="0"/>
      <w:marRight w:val="0"/>
      <w:marTop w:val="0"/>
      <w:marBottom w:val="0"/>
      <w:divBdr>
        <w:top w:val="none" w:sz="0" w:space="0" w:color="auto"/>
        <w:left w:val="none" w:sz="0" w:space="0" w:color="auto"/>
        <w:bottom w:val="none" w:sz="0" w:space="0" w:color="auto"/>
        <w:right w:val="none" w:sz="0" w:space="0" w:color="auto"/>
      </w:divBdr>
    </w:div>
    <w:div w:id="845100658">
      <w:bodyDiv w:val="1"/>
      <w:marLeft w:val="0"/>
      <w:marRight w:val="0"/>
      <w:marTop w:val="0"/>
      <w:marBottom w:val="0"/>
      <w:divBdr>
        <w:top w:val="none" w:sz="0" w:space="0" w:color="auto"/>
        <w:left w:val="none" w:sz="0" w:space="0" w:color="auto"/>
        <w:bottom w:val="none" w:sz="0" w:space="0" w:color="auto"/>
        <w:right w:val="none" w:sz="0" w:space="0" w:color="auto"/>
      </w:divBdr>
    </w:div>
    <w:div w:id="996811497">
      <w:bodyDiv w:val="1"/>
      <w:marLeft w:val="0"/>
      <w:marRight w:val="0"/>
      <w:marTop w:val="0"/>
      <w:marBottom w:val="0"/>
      <w:divBdr>
        <w:top w:val="none" w:sz="0" w:space="0" w:color="auto"/>
        <w:left w:val="none" w:sz="0" w:space="0" w:color="auto"/>
        <w:bottom w:val="none" w:sz="0" w:space="0" w:color="auto"/>
        <w:right w:val="none" w:sz="0" w:space="0" w:color="auto"/>
      </w:divBdr>
    </w:div>
    <w:div w:id="1251622456">
      <w:bodyDiv w:val="1"/>
      <w:marLeft w:val="0"/>
      <w:marRight w:val="0"/>
      <w:marTop w:val="0"/>
      <w:marBottom w:val="0"/>
      <w:divBdr>
        <w:top w:val="none" w:sz="0" w:space="0" w:color="auto"/>
        <w:left w:val="none" w:sz="0" w:space="0" w:color="auto"/>
        <w:bottom w:val="none" w:sz="0" w:space="0" w:color="auto"/>
        <w:right w:val="none" w:sz="0" w:space="0" w:color="auto"/>
      </w:divBdr>
    </w:div>
    <w:div w:id="1414470160">
      <w:bodyDiv w:val="1"/>
      <w:marLeft w:val="0"/>
      <w:marRight w:val="0"/>
      <w:marTop w:val="0"/>
      <w:marBottom w:val="0"/>
      <w:divBdr>
        <w:top w:val="none" w:sz="0" w:space="0" w:color="auto"/>
        <w:left w:val="none" w:sz="0" w:space="0" w:color="auto"/>
        <w:bottom w:val="none" w:sz="0" w:space="0" w:color="auto"/>
        <w:right w:val="none" w:sz="0" w:space="0" w:color="auto"/>
      </w:divBdr>
    </w:div>
    <w:div w:id="1419016211">
      <w:bodyDiv w:val="1"/>
      <w:marLeft w:val="0"/>
      <w:marRight w:val="0"/>
      <w:marTop w:val="0"/>
      <w:marBottom w:val="0"/>
      <w:divBdr>
        <w:top w:val="none" w:sz="0" w:space="0" w:color="auto"/>
        <w:left w:val="none" w:sz="0" w:space="0" w:color="auto"/>
        <w:bottom w:val="none" w:sz="0" w:space="0" w:color="auto"/>
        <w:right w:val="none" w:sz="0" w:space="0" w:color="auto"/>
      </w:divBdr>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562131782">
      <w:bodyDiv w:val="1"/>
      <w:marLeft w:val="0"/>
      <w:marRight w:val="0"/>
      <w:marTop w:val="0"/>
      <w:marBottom w:val="0"/>
      <w:divBdr>
        <w:top w:val="none" w:sz="0" w:space="0" w:color="auto"/>
        <w:left w:val="none" w:sz="0" w:space="0" w:color="auto"/>
        <w:bottom w:val="none" w:sz="0" w:space="0" w:color="auto"/>
        <w:right w:val="none" w:sz="0" w:space="0" w:color="auto"/>
      </w:divBdr>
    </w:div>
    <w:div w:id="1735422616">
      <w:bodyDiv w:val="1"/>
      <w:marLeft w:val="0"/>
      <w:marRight w:val="0"/>
      <w:marTop w:val="0"/>
      <w:marBottom w:val="0"/>
      <w:divBdr>
        <w:top w:val="none" w:sz="0" w:space="0" w:color="auto"/>
        <w:left w:val="none" w:sz="0" w:space="0" w:color="auto"/>
        <w:bottom w:val="none" w:sz="0" w:space="0" w:color="auto"/>
        <w:right w:val="none" w:sz="0" w:space="0" w:color="auto"/>
      </w:divBdr>
    </w:div>
    <w:div w:id="1748068778">
      <w:bodyDiv w:val="1"/>
      <w:marLeft w:val="0"/>
      <w:marRight w:val="0"/>
      <w:marTop w:val="0"/>
      <w:marBottom w:val="0"/>
      <w:divBdr>
        <w:top w:val="none" w:sz="0" w:space="0" w:color="auto"/>
        <w:left w:val="none" w:sz="0" w:space="0" w:color="auto"/>
        <w:bottom w:val="none" w:sz="0" w:space="0" w:color="auto"/>
        <w:right w:val="none" w:sz="0" w:space="0" w:color="auto"/>
      </w:divBdr>
    </w:div>
    <w:div w:id="1791168175">
      <w:bodyDiv w:val="1"/>
      <w:marLeft w:val="0"/>
      <w:marRight w:val="0"/>
      <w:marTop w:val="0"/>
      <w:marBottom w:val="0"/>
      <w:divBdr>
        <w:top w:val="none" w:sz="0" w:space="0" w:color="auto"/>
        <w:left w:val="none" w:sz="0" w:space="0" w:color="auto"/>
        <w:bottom w:val="none" w:sz="0" w:space="0" w:color="auto"/>
        <w:right w:val="none" w:sz="0" w:space="0" w:color="auto"/>
      </w:divBdr>
    </w:div>
    <w:div w:id="1863133006">
      <w:bodyDiv w:val="1"/>
      <w:marLeft w:val="0"/>
      <w:marRight w:val="0"/>
      <w:marTop w:val="0"/>
      <w:marBottom w:val="0"/>
      <w:divBdr>
        <w:top w:val="none" w:sz="0" w:space="0" w:color="auto"/>
        <w:left w:val="none" w:sz="0" w:space="0" w:color="auto"/>
        <w:bottom w:val="none" w:sz="0" w:space="0" w:color="auto"/>
        <w:right w:val="none" w:sz="0" w:space="0" w:color="auto"/>
      </w:divBdr>
    </w:div>
    <w:div w:id="1959797717">
      <w:bodyDiv w:val="1"/>
      <w:marLeft w:val="0"/>
      <w:marRight w:val="0"/>
      <w:marTop w:val="0"/>
      <w:marBottom w:val="0"/>
      <w:divBdr>
        <w:top w:val="none" w:sz="0" w:space="0" w:color="auto"/>
        <w:left w:val="none" w:sz="0" w:space="0" w:color="auto"/>
        <w:bottom w:val="none" w:sz="0" w:space="0" w:color="auto"/>
        <w:right w:val="none" w:sz="0" w:space="0" w:color="auto"/>
      </w:divBdr>
    </w:div>
    <w:div w:id="2070571159">
      <w:bodyDiv w:val="1"/>
      <w:marLeft w:val="0"/>
      <w:marRight w:val="0"/>
      <w:marTop w:val="0"/>
      <w:marBottom w:val="0"/>
      <w:divBdr>
        <w:top w:val="none" w:sz="0" w:space="0" w:color="auto"/>
        <w:left w:val="none" w:sz="0" w:space="0" w:color="auto"/>
        <w:bottom w:val="none" w:sz="0" w:space="0" w:color="auto"/>
        <w:right w:val="none" w:sz="0" w:space="0" w:color="auto"/>
      </w:divBdr>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kt.still@audi.de"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udi.de/wlt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7C042-35BD-4414-BCFE-59535A55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4554</Words>
  <Characters>25963</Characters>
  <Application>Microsoft Office Word</Application>
  <DocSecurity>0</DocSecurity>
  <Lines>216</Lines>
  <Paragraphs>60</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AUDI AG</Company>
  <LinksUpToDate>false</LinksUpToDate>
  <CharactersWithSpaces>30457</CharactersWithSpaces>
  <SharedDoc>false</SharedDoc>
  <HLinks>
    <vt:vector size="12" baseType="variant">
      <vt:variant>
        <vt:i4>589897</vt:i4>
      </vt:variant>
      <vt:variant>
        <vt:i4>3</vt:i4>
      </vt:variant>
      <vt:variant>
        <vt:i4>0</vt:i4>
      </vt:variant>
      <vt:variant>
        <vt:i4>5</vt:i4>
      </vt:variant>
      <vt:variant>
        <vt:lpwstr>http://www.audi-mediacenter.com/</vt:lpwstr>
      </vt:variant>
      <vt:variant>
        <vt:lpwstr/>
      </vt: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DAG5FDW</dc:creator>
  <dc:description>Prevod: C94</dc:description>
  <cp:lastModifiedBy>Pecelin Sabrina (PSLO - SI/Ljubljana)</cp:lastModifiedBy>
  <cp:revision>2</cp:revision>
  <cp:lastPrinted>2019-11-20T12:23:00Z</cp:lastPrinted>
  <dcterms:created xsi:type="dcterms:W3CDTF">2020-04-02T20:21:00Z</dcterms:created>
  <dcterms:modified xsi:type="dcterms:W3CDTF">2020-04-02T20:21:00Z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1c9b508-7c6e-42bd-bedf-808292653d6c_Enabled">
    <vt:lpwstr>True</vt:lpwstr>
  </property>
  <property fmtid="{D5CDD505-2E9C-101B-9397-08002B2CF9AE}" pid="4" name="MSIP_Label_b1c9b508-7c6e-42bd-bedf-808292653d6c_SiteId">
    <vt:lpwstr>2882be50-2012-4d88-ac86-544124e120c8</vt:lpwstr>
  </property>
  <property fmtid="{D5CDD505-2E9C-101B-9397-08002B2CF9AE}" pid="5" name="MSIP_Label_b1c9b508-7c6e-42bd-bedf-808292653d6c_Owner">
    <vt:lpwstr>birgit.lux@audi.de</vt:lpwstr>
  </property>
  <property fmtid="{D5CDD505-2E9C-101B-9397-08002B2CF9AE}" pid="6" name="MSIP_Label_b1c9b508-7c6e-42bd-bedf-808292653d6c_SetDate">
    <vt:lpwstr>2020-03-03T10:18:09.5888201Z</vt:lpwstr>
  </property>
  <property fmtid="{D5CDD505-2E9C-101B-9397-08002B2CF9AE}" pid="7" name="MSIP_Label_b1c9b508-7c6e-42bd-bedf-808292653d6c_Name">
    <vt:lpwstr>Internal</vt:lpwstr>
  </property>
  <property fmtid="{D5CDD505-2E9C-101B-9397-08002B2CF9AE}" pid="8" name="MSIP_Label_b1c9b508-7c6e-42bd-bedf-808292653d6c_Application">
    <vt:lpwstr>Microsoft Azure Information Protection</vt:lpwstr>
  </property>
  <property fmtid="{D5CDD505-2E9C-101B-9397-08002B2CF9AE}" pid="9" name="MSIP_Label_b1c9b508-7c6e-42bd-bedf-808292653d6c_ActionId">
    <vt:lpwstr>4de00b51-cf1b-4f00-b278-523ad6d14b4e</vt:lpwstr>
  </property>
  <property fmtid="{D5CDD505-2E9C-101B-9397-08002B2CF9AE}" pid="10" name="MSIP_Label_b1c9b508-7c6e-42bd-bedf-808292653d6c_Extended_MSFT_Method">
    <vt:lpwstr>Automatic</vt:lpwstr>
  </property>
  <property fmtid="{D5CDD505-2E9C-101B-9397-08002B2CF9AE}" pid="11" name="Sensitivity">
    <vt:lpwstr>Internal</vt:lpwstr>
  </property>
</Properties>
</file>